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09FD3" w14:textId="77777777" w:rsidR="004D5A18" w:rsidRDefault="004D5A18" w:rsidP="004A5A7B">
      <w:pPr>
        <w:pStyle w:val="Base"/>
      </w:pPr>
      <w:r w:rsidRPr="008728E4">
        <w:t>ALAMANCE COMMUNITY COLLEGE</w:t>
      </w:r>
    </w:p>
    <w:p w14:paraId="6AD064ED" w14:textId="77777777" w:rsidR="00CE32B8" w:rsidRDefault="00CE32B8" w:rsidP="004D5A18">
      <w:pPr>
        <w:pBdr>
          <w:top w:val="single" w:sz="6" w:space="22" w:color="auto" w:shadow="1"/>
          <w:left w:val="single" w:sz="6" w:space="4" w:color="auto" w:shadow="1"/>
          <w:bottom w:val="single" w:sz="6" w:space="31" w:color="auto" w:shadow="1"/>
          <w:right w:val="single" w:sz="6" w:space="4" w:color="auto" w:shadow="1"/>
        </w:pBdr>
        <w:jc w:val="center"/>
        <w:rPr>
          <w:b/>
          <w:sz w:val="40"/>
          <w:szCs w:val="40"/>
        </w:rPr>
      </w:pPr>
      <w:r>
        <w:rPr>
          <w:noProof/>
        </w:rPr>
        <w:drawing>
          <wp:inline distT="0" distB="0" distL="0" distR="0" wp14:anchorId="1F6D6897" wp14:editId="43523C7A">
            <wp:extent cx="5184140" cy="732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649" cy="7325444"/>
                    </a:xfrm>
                    <a:prstGeom prst="rect">
                      <a:avLst/>
                    </a:prstGeom>
                    <a:noFill/>
                    <a:ln>
                      <a:noFill/>
                    </a:ln>
                  </pic:spPr>
                </pic:pic>
              </a:graphicData>
            </a:graphic>
          </wp:inline>
        </w:drawing>
      </w:r>
    </w:p>
    <w:p w14:paraId="57BCBAED" w14:textId="77777777" w:rsidR="004D5A18" w:rsidRPr="008728E4" w:rsidRDefault="004D5A18" w:rsidP="004D5A18">
      <w:pPr>
        <w:tabs>
          <w:tab w:val="left" w:pos="4164"/>
        </w:tabs>
        <w:spacing w:after="0"/>
        <w:jc w:val="center"/>
        <w:rPr>
          <w:rFonts w:ascii="Bradley Hand ITC" w:hAnsi="Bradley Hand ITC"/>
          <w:b/>
          <w:color w:val="3B3838" w:themeColor="background2" w:themeShade="40"/>
          <w:sz w:val="56"/>
          <w:szCs w:val="56"/>
        </w:rPr>
      </w:pPr>
      <w:r>
        <w:rPr>
          <w:rFonts w:ascii="Bradley Hand ITC" w:hAnsi="Bradley Hand ITC"/>
          <w:b/>
          <w:color w:val="3B3838" w:themeColor="background2" w:themeShade="40"/>
          <w:sz w:val="56"/>
          <w:szCs w:val="56"/>
        </w:rPr>
        <w:t>ESTHETICS PROGRAM</w:t>
      </w:r>
    </w:p>
    <w:p w14:paraId="09E298C6" w14:textId="77777777" w:rsidR="00EB2BA7" w:rsidRDefault="00EB2BA7" w:rsidP="00EB2BA7">
      <w:pPr>
        <w:pStyle w:val="NormalWeb"/>
      </w:pPr>
      <w:r>
        <w:rPr>
          <w:noProof/>
        </w:rPr>
        <w:lastRenderedPageBreak/>
        <w:drawing>
          <wp:inline distT="0" distB="0" distL="0" distR="0" wp14:anchorId="550BA7D0" wp14:editId="719D7761">
            <wp:extent cx="7086600" cy="91714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0" cy="9171432"/>
                    </a:xfrm>
                    <a:prstGeom prst="rect">
                      <a:avLst/>
                    </a:prstGeom>
                    <a:noFill/>
                    <a:ln>
                      <a:noFill/>
                    </a:ln>
                  </pic:spPr>
                </pic:pic>
              </a:graphicData>
            </a:graphic>
          </wp:inline>
        </w:drawing>
      </w:r>
    </w:p>
    <w:p w14:paraId="2B6EF510" w14:textId="77777777" w:rsidR="00CE32B8" w:rsidRDefault="004D5A18" w:rsidP="00043314">
      <w:pPr>
        <w:jc w:val="center"/>
        <w:rPr>
          <w:b/>
          <w:sz w:val="40"/>
          <w:szCs w:val="40"/>
        </w:rPr>
      </w:pPr>
      <w:r>
        <w:rPr>
          <w:b/>
          <w:noProof/>
          <w:sz w:val="40"/>
          <w:szCs w:val="40"/>
        </w:rPr>
        <w:lastRenderedPageBreak/>
        <w:drawing>
          <wp:inline distT="0" distB="0" distL="0" distR="0" wp14:anchorId="29DB9840" wp14:editId="686C8C64">
            <wp:extent cx="6848475" cy="887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8877300"/>
                    </a:xfrm>
                    <a:prstGeom prst="rect">
                      <a:avLst/>
                    </a:prstGeom>
                    <a:noFill/>
                    <a:ln>
                      <a:noFill/>
                    </a:ln>
                  </pic:spPr>
                </pic:pic>
              </a:graphicData>
            </a:graphic>
          </wp:inline>
        </w:drawing>
      </w:r>
    </w:p>
    <w:p w14:paraId="5ABC37A9" w14:textId="77777777" w:rsidR="00CE32B8" w:rsidRDefault="004D5A18" w:rsidP="00043314">
      <w:pPr>
        <w:jc w:val="center"/>
        <w:rPr>
          <w:b/>
          <w:sz w:val="40"/>
          <w:szCs w:val="40"/>
        </w:rPr>
      </w:pPr>
      <w:r>
        <w:rPr>
          <w:b/>
          <w:noProof/>
          <w:sz w:val="40"/>
          <w:szCs w:val="40"/>
        </w:rPr>
        <w:lastRenderedPageBreak/>
        <w:drawing>
          <wp:inline distT="0" distB="0" distL="0" distR="0" wp14:anchorId="2752BA90" wp14:editId="2BCBDECF">
            <wp:extent cx="6848475" cy="887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877300"/>
                    </a:xfrm>
                    <a:prstGeom prst="rect">
                      <a:avLst/>
                    </a:prstGeom>
                    <a:noFill/>
                    <a:ln>
                      <a:noFill/>
                    </a:ln>
                  </pic:spPr>
                </pic:pic>
              </a:graphicData>
            </a:graphic>
          </wp:inline>
        </w:drawing>
      </w:r>
    </w:p>
    <w:p w14:paraId="0069B09D" w14:textId="7D4667B8" w:rsidR="00DD14B9" w:rsidRPr="00791118" w:rsidRDefault="00DD14B9" w:rsidP="00DD14B9">
      <w:pPr>
        <w:spacing w:line="278" w:lineRule="auto"/>
        <w:rPr>
          <w:b/>
          <w:bCs/>
        </w:rPr>
      </w:pPr>
      <w:r w:rsidRPr="00791118">
        <w:rPr>
          <w:b/>
          <w:bCs/>
        </w:rPr>
        <w:lastRenderedPageBreak/>
        <w:t>STEPS TO APPLY FOR COLLEGE CREDIT</w:t>
      </w:r>
    </w:p>
    <w:p w14:paraId="71A92749" w14:textId="77777777" w:rsidR="00DD14B9" w:rsidRPr="00791118" w:rsidRDefault="00DD14B9" w:rsidP="00DD14B9">
      <w:pPr>
        <w:spacing w:line="278" w:lineRule="auto"/>
      </w:pPr>
      <w:r w:rsidRPr="00791118">
        <w:t>Do you want to earn an associate degree, diploma, or certificate? Do you plan to transfer from Alamance Community College to another college or university? Let us help you move quickly through these steps.</w:t>
      </w:r>
    </w:p>
    <w:p w14:paraId="01551AD4" w14:textId="77777777" w:rsidR="00DD14B9" w:rsidRPr="00791118" w:rsidRDefault="00DD14B9" w:rsidP="00DD14B9">
      <w:pPr>
        <w:spacing w:line="278" w:lineRule="auto"/>
        <w:rPr>
          <w:b/>
          <w:bCs/>
        </w:rPr>
      </w:pPr>
      <w:r w:rsidRPr="00791118">
        <w:t> </w:t>
      </w:r>
      <w:r w:rsidRPr="00791118">
        <w:rPr>
          <w:b/>
          <w:bCs/>
        </w:rPr>
        <w:t>APPLICATION STEPS</w:t>
      </w:r>
    </w:p>
    <w:p w14:paraId="38F2E9E5" w14:textId="77777777" w:rsidR="00DD14B9" w:rsidRPr="00791118" w:rsidRDefault="00DD14B9" w:rsidP="00DD14B9">
      <w:pPr>
        <w:spacing w:line="278" w:lineRule="auto"/>
      </w:pPr>
      <w:r w:rsidRPr="00791118">
        <w:t>New students and returning students must follow these steps to apply to ACC. Once you have completed step one (residency determination), you can work on multiple steps at the same time.</w:t>
      </w:r>
    </w:p>
    <w:p w14:paraId="5A03B67B" w14:textId="77777777" w:rsidR="00DD14B9" w:rsidRPr="00791118" w:rsidRDefault="00DD14B9" w:rsidP="00DD14B9">
      <w:pPr>
        <w:spacing w:line="278" w:lineRule="auto"/>
      </w:pPr>
      <w:r w:rsidRPr="00791118">
        <w:t>If you need help with any steps in the application process, email </w:t>
      </w:r>
      <w:hyperlink r:id="rId11" w:tgtFrame="_blank" w:history="1">
        <w:r w:rsidRPr="00791118">
          <w:rPr>
            <w:rStyle w:val="Hyperlink"/>
            <w:b/>
            <w:bCs/>
          </w:rPr>
          <w:t>admissions@alamancecc.edu</w:t>
        </w:r>
      </w:hyperlink>
      <w:r w:rsidRPr="00791118">
        <w:t> or call </w:t>
      </w:r>
      <w:hyperlink r:id="rId12" w:tgtFrame="_blank" w:history="1">
        <w:r w:rsidRPr="00791118">
          <w:rPr>
            <w:rStyle w:val="Hyperlink"/>
            <w:b/>
            <w:bCs/>
          </w:rPr>
          <w:t>336-506-4270</w:t>
        </w:r>
      </w:hyperlink>
      <w:r w:rsidRPr="00791118">
        <w:t>.</w:t>
      </w:r>
    </w:p>
    <w:p w14:paraId="5B7C6C24" w14:textId="77777777" w:rsidR="00DD14B9" w:rsidRPr="00791118" w:rsidRDefault="00DD14B9" w:rsidP="00DD14B9">
      <w:pPr>
        <w:spacing w:line="278" w:lineRule="auto"/>
      </w:pPr>
      <w:r w:rsidRPr="00791118">
        <w:t> </w:t>
      </w:r>
      <w:r w:rsidR="00000000">
        <w:pict w14:anchorId="0E151797">
          <v:rect id="_x0000_i1025" style="width:0;height:0" o:hralign="center" o:hrstd="t" o:hr="t" fillcolor="#a0a0a0" stroked="f"/>
        </w:pict>
      </w:r>
    </w:p>
    <w:tbl>
      <w:tblPr>
        <w:tblW w:w="0" w:type="auto"/>
        <w:tblCellMar>
          <w:top w:w="15" w:type="dxa"/>
          <w:left w:w="15" w:type="dxa"/>
          <w:bottom w:w="15" w:type="dxa"/>
          <w:right w:w="15" w:type="dxa"/>
        </w:tblCellMar>
        <w:tblLook w:val="04A0" w:firstRow="1" w:lastRow="0" w:firstColumn="1" w:lastColumn="0" w:noHBand="0" w:noVBand="1"/>
      </w:tblPr>
      <w:tblGrid>
        <w:gridCol w:w="4050"/>
        <w:gridCol w:w="6750"/>
      </w:tblGrid>
      <w:tr w:rsidR="00DD14B9" w:rsidRPr="00791118" w14:paraId="373EA0F5" w14:textId="77777777" w:rsidTr="00FA55D2">
        <w:tc>
          <w:tcPr>
            <w:tcW w:w="0" w:type="auto"/>
            <w:tcMar>
              <w:top w:w="150" w:type="dxa"/>
              <w:left w:w="150" w:type="dxa"/>
              <w:bottom w:w="150" w:type="dxa"/>
              <w:right w:w="150" w:type="dxa"/>
            </w:tcMar>
            <w:hideMark/>
          </w:tcPr>
          <w:p w14:paraId="4F4D8AA7" w14:textId="77777777" w:rsidR="00DD14B9" w:rsidRPr="00791118" w:rsidRDefault="00DD14B9" w:rsidP="00FA55D2">
            <w:pPr>
              <w:spacing w:line="278" w:lineRule="auto"/>
            </w:pPr>
            <w:r w:rsidRPr="00791118">
              <w:rPr>
                <w:noProof/>
              </w:rPr>
              <w:drawing>
                <wp:inline distT="0" distB="0" distL="0" distR="0" wp14:anchorId="5135BB78" wp14:editId="4BC88947">
                  <wp:extent cx="2377440" cy="2377440"/>
                  <wp:effectExtent l="0" t="0" r="3810" b="3810"/>
                  <wp:docPr id="36" name="Picture 36" descr="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ep 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6CCCFFE2" w14:textId="77777777" w:rsidR="00DD14B9" w:rsidRPr="00791118" w:rsidRDefault="00DD14B9" w:rsidP="00FA55D2">
            <w:pPr>
              <w:spacing w:line="278" w:lineRule="auto"/>
              <w:rPr>
                <w:b/>
                <w:bCs/>
              </w:rPr>
            </w:pPr>
            <w:r w:rsidRPr="00791118">
              <w:rPr>
                <w:b/>
                <w:bCs/>
              </w:rPr>
              <w:t>Determine Your State Residency</w:t>
            </w:r>
          </w:p>
          <w:p w14:paraId="0F816B6E" w14:textId="77777777" w:rsidR="00DD14B9" w:rsidRPr="00791118" w:rsidRDefault="00DD14B9" w:rsidP="00FA55D2">
            <w:pPr>
              <w:spacing w:line="278" w:lineRule="auto"/>
            </w:pPr>
            <w:r w:rsidRPr="00791118">
              <w:t>Your residency status determines how much tuition you pay. </w:t>
            </w:r>
          </w:p>
          <w:p w14:paraId="730304D8" w14:textId="77777777" w:rsidR="00DD14B9" w:rsidRPr="00791118" w:rsidRDefault="00000000" w:rsidP="00FA55D2">
            <w:pPr>
              <w:spacing w:line="278" w:lineRule="auto"/>
            </w:pPr>
            <w:hyperlink r:id="rId14" w:tgtFrame="_blank" w:history="1">
              <w:r w:rsidR="00DD14B9" w:rsidRPr="00791118">
                <w:rPr>
                  <w:rStyle w:val="Hyperlink"/>
                  <w:b/>
                  <w:bCs/>
                </w:rPr>
                <w:t>Check or establish your state residency here.</w:t>
              </w:r>
            </w:hyperlink>
          </w:p>
          <w:p w14:paraId="55DDC0E9" w14:textId="77777777" w:rsidR="00DD14B9" w:rsidRPr="00791118" w:rsidRDefault="00DD14B9" w:rsidP="00FA55D2">
            <w:pPr>
              <w:spacing w:line="278" w:lineRule="auto"/>
            </w:pPr>
            <w:r w:rsidRPr="00791118">
              <w:t> The residency determination </w:t>
            </w:r>
            <w:r w:rsidRPr="00791118">
              <w:rPr>
                <w:b/>
                <w:bCs/>
              </w:rPr>
              <w:t>must</w:t>
            </w:r>
            <w:r w:rsidRPr="00791118">
              <w:t> be done prior to your application submission.</w:t>
            </w:r>
          </w:p>
        </w:tc>
      </w:tr>
      <w:tr w:rsidR="00DD14B9" w:rsidRPr="00791118" w14:paraId="37184341" w14:textId="77777777" w:rsidTr="00FA55D2">
        <w:tc>
          <w:tcPr>
            <w:tcW w:w="0" w:type="auto"/>
            <w:tcMar>
              <w:top w:w="150" w:type="dxa"/>
              <w:left w:w="150" w:type="dxa"/>
              <w:bottom w:w="150" w:type="dxa"/>
              <w:right w:w="150" w:type="dxa"/>
            </w:tcMar>
            <w:hideMark/>
          </w:tcPr>
          <w:p w14:paraId="78B1A992" w14:textId="77777777" w:rsidR="00DD14B9" w:rsidRPr="00791118" w:rsidRDefault="00DD14B9" w:rsidP="00FA55D2">
            <w:pPr>
              <w:spacing w:line="278" w:lineRule="auto"/>
            </w:pPr>
            <w:r w:rsidRPr="00791118">
              <w:rPr>
                <w:noProof/>
              </w:rPr>
              <w:drawing>
                <wp:inline distT="0" distB="0" distL="0" distR="0" wp14:anchorId="7C1F48A4" wp14:editId="4CDCC042">
                  <wp:extent cx="1143000" cy="1143000"/>
                  <wp:effectExtent l="0" t="0" r="0" b="0"/>
                  <wp:docPr id="9" name="Picture 9" descr="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ep 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52C34CAF" w14:textId="77777777" w:rsidR="00DD14B9" w:rsidRPr="00791118" w:rsidRDefault="00DD14B9" w:rsidP="00FA55D2">
            <w:pPr>
              <w:spacing w:line="278" w:lineRule="auto"/>
              <w:rPr>
                <w:b/>
                <w:bCs/>
              </w:rPr>
            </w:pPr>
            <w:r w:rsidRPr="00791118">
              <w:rPr>
                <w:b/>
                <w:bCs/>
              </w:rPr>
              <w:t>Submit Your Application</w:t>
            </w:r>
          </w:p>
          <w:p w14:paraId="2961BF26" w14:textId="77777777" w:rsidR="00DD14B9" w:rsidRPr="00791118" w:rsidRDefault="00DD14B9" w:rsidP="00FA55D2">
            <w:pPr>
              <w:spacing w:line="278" w:lineRule="auto"/>
            </w:pPr>
            <w:r w:rsidRPr="00791118">
              <w:t>Complete the </w:t>
            </w:r>
            <w:hyperlink r:id="rId16" w:tgtFrame="_blank" w:history="1">
              <w:r w:rsidRPr="00791118">
                <w:rPr>
                  <w:rStyle w:val="Hyperlink"/>
                  <w:b/>
                  <w:bCs/>
                </w:rPr>
                <w:t>online admissions application</w:t>
              </w:r>
            </w:hyperlink>
            <w:r w:rsidRPr="00791118">
              <w:t>.</w:t>
            </w:r>
          </w:p>
          <w:p w14:paraId="25EEEC06" w14:textId="77777777" w:rsidR="00DD14B9" w:rsidRPr="00791118" w:rsidRDefault="00DD14B9" w:rsidP="00FA55D2">
            <w:pPr>
              <w:spacing w:line="278" w:lineRule="auto"/>
            </w:pPr>
            <w:r w:rsidRPr="00791118">
              <w:t>Choose an Academic and Career Pathway.</w:t>
            </w:r>
          </w:p>
          <w:p w14:paraId="59E16623" w14:textId="77777777" w:rsidR="00DD14B9" w:rsidRPr="00791118" w:rsidRDefault="00DD14B9" w:rsidP="00FA55D2">
            <w:pPr>
              <w:spacing w:line="278" w:lineRule="auto"/>
            </w:pPr>
            <w:r w:rsidRPr="00791118">
              <w:t>Students interested in transferring to a four-year college/university should enroll as a degree-seeking student in the </w:t>
            </w:r>
            <w:hyperlink r:id="rId17" w:tgtFrame="_blank" w:tooltip="University Transfer program" w:history="1">
              <w:r w:rsidRPr="00791118">
                <w:rPr>
                  <w:rStyle w:val="Hyperlink"/>
                  <w:b/>
                  <w:bCs/>
                </w:rPr>
                <w:t>University Transfer program</w:t>
              </w:r>
            </w:hyperlink>
            <w:r w:rsidRPr="00791118">
              <w:t> of choice.</w:t>
            </w:r>
          </w:p>
        </w:tc>
      </w:tr>
      <w:tr w:rsidR="00DD14B9" w:rsidRPr="00791118" w14:paraId="27912ECF" w14:textId="77777777" w:rsidTr="00FA55D2">
        <w:tc>
          <w:tcPr>
            <w:tcW w:w="0" w:type="auto"/>
            <w:tcMar>
              <w:top w:w="150" w:type="dxa"/>
              <w:left w:w="150" w:type="dxa"/>
              <w:bottom w:w="150" w:type="dxa"/>
              <w:right w:w="150" w:type="dxa"/>
            </w:tcMar>
            <w:hideMark/>
          </w:tcPr>
          <w:p w14:paraId="38D8D5BA" w14:textId="77777777" w:rsidR="00DD14B9" w:rsidRPr="00791118" w:rsidRDefault="00DD14B9" w:rsidP="00FA55D2">
            <w:pPr>
              <w:spacing w:line="278" w:lineRule="auto"/>
            </w:pPr>
            <w:r w:rsidRPr="00791118">
              <w:rPr>
                <w:noProof/>
              </w:rPr>
              <w:drawing>
                <wp:inline distT="0" distB="0" distL="0" distR="0" wp14:anchorId="4DA038C1" wp14:editId="57D977FB">
                  <wp:extent cx="1143000" cy="1143000"/>
                  <wp:effectExtent l="0" t="0" r="0" b="0"/>
                  <wp:docPr id="37" name="Picture 37" descr="Step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ep Thr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718C147D" w14:textId="77777777" w:rsidR="00DD14B9" w:rsidRPr="00791118" w:rsidRDefault="00DD14B9" w:rsidP="00FA55D2">
            <w:pPr>
              <w:spacing w:line="278" w:lineRule="auto"/>
              <w:rPr>
                <w:b/>
                <w:bCs/>
              </w:rPr>
            </w:pPr>
            <w:r w:rsidRPr="00791118">
              <w:rPr>
                <w:b/>
                <w:bCs/>
              </w:rPr>
              <w:t>Submit official transcripts to Student Records</w:t>
            </w:r>
          </w:p>
          <w:p w14:paraId="25FAEA09" w14:textId="77777777" w:rsidR="00DD14B9" w:rsidRPr="00791118" w:rsidRDefault="00DD14B9" w:rsidP="00FA55D2">
            <w:pPr>
              <w:spacing w:line="278" w:lineRule="auto"/>
            </w:pPr>
            <w:r w:rsidRPr="00791118">
              <w:t>Degree seeking students must request and submit an official, final high school </w:t>
            </w:r>
            <w:hyperlink r:id="rId19" w:tgtFrame="_blank" w:tooltip="Transcripts" w:history="1">
              <w:r w:rsidRPr="00791118">
                <w:rPr>
                  <w:rStyle w:val="Hyperlink"/>
                  <w:b/>
                  <w:bCs/>
                </w:rPr>
                <w:t>transcript</w:t>
              </w:r>
            </w:hyperlink>
            <w:r w:rsidRPr="00791118">
              <w:t> or high school equivalency scores.</w:t>
            </w:r>
          </w:p>
          <w:p w14:paraId="25F12108" w14:textId="77777777" w:rsidR="00DD14B9" w:rsidRPr="00791118" w:rsidRDefault="00DD14B9" w:rsidP="00FA55D2">
            <w:pPr>
              <w:spacing w:line="278" w:lineRule="auto"/>
            </w:pPr>
            <w:r w:rsidRPr="00791118">
              <w:t xml:space="preserve">Students who have earned an </w:t>
            </w:r>
            <w:proofErr w:type="gramStart"/>
            <w:r w:rsidRPr="00791118">
              <w:t>Associate Degree</w:t>
            </w:r>
            <w:proofErr w:type="gramEnd"/>
            <w:r w:rsidRPr="00791118">
              <w:t xml:space="preserve"> or higher from an accredited college or university may waive this requirement if transcripts documenting higher degrees are received.</w:t>
            </w:r>
          </w:p>
          <w:p w14:paraId="2E8CE781" w14:textId="77777777" w:rsidR="00DD14B9" w:rsidRPr="00791118" w:rsidRDefault="00000000" w:rsidP="00FA55D2">
            <w:pPr>
              <w:spacing w:line="278" w:lineRule="auto"/>
            </w:pPr>
            <w:r>
              <w:pict w14:anchorId="5A36B925">
                <v:rect id="_x0000_i1026" style="width:0;height:0" o:hralign="center" o:hrstd="t" o:hr="t" fillcolor="#a0a0a0" stroked="f"/>
              </w:pict>
            </w:r>
          </w:p>
          <w:p w14:paraId="6E9A1128" w14:textId="77777777" w:rsidR="00DD14B9" w:rsidRPr="00791118" w:rsidRDefault="00DD14B9" w:rsidP="00FA55D2">
            <w:pPr>
              <w:spacing w:line="278" w:lineRule="auto"/>
            </w:pPr>
            <w:r w:rsidRPr="00791118">
              <w:lastRenderedPageBreak/>
              <w:t>If you are seeking transfer credit or need prerequisite verification, </w:t>
            </w:r>
            <w:hyperlink r:id="rId20" w:history="1">
              <w:r w:rsidRPr="00791118">
                <w:rPr>
                  <w:rStyle w:val="Hyperlink"/>
                  <w:b/>
                  <w:bCs/>
                </w:rPr>
                <w:t>submit an official transcript</w:t>
              </w:r>
            </w:hyperlink>
            <w:r w:rsidRPr="00791118">
              <w:t> for colleges/universities attended.</w:t>
            </w:r>
          </w:p>
        </w:tc>
      </w:tr>
      <w:tr w:rsidR="00DD14B9" w:rsidRPr="00791118" w14:paraId="2C7AB35F" w14:textId="77777777" w:rsidTr="00FA55D2">
        <w:tc>
          <w:tcPr>
            <w:tcW w:w="0" w:type="auto"/>
            <w:tcMar>
              <w:top w:w="150" w:type="dxa"/>
              <w:left w:w="150" w:type="dxa"/>
              <w:bottom w:w="150" w:type="dxa"/>
              <w:right w:w="150" w:type="dxa"/>
            </w:tcMar>
            <w:hideMark/>
          </w:tcPr>
          <w:p w14:paraId="07BD77AC" w14:textId="77777777" w:rsidR="00DD14B9" w:rsidRPr="00791118" w:rsidRDefault="00DD14B9" w:rsidP="00FA55D2">
            <w:pPr>
              <w:spacing w:line="278" w:lineRule="auto"/>
            </w:pPr>
            <w:r w:rsidRPr="00791118">
              <w:rPr>
                <w:noProof/>
              </w:rPr>
              <w:lastRenderedPageBreak/>
              <w:drawing>
                <wp:inline distT="0" distB="0" distL="0" distR="0" wp14:anchorId="3147053C" wp14:editId="6CCEE2A3">
                  <wp:extent cx="1143000" cy="1143000"/>
                  <wp:effectExtent l="0" t="0" r="0" b="0"/>
                  <wp:docPr id="38" name="Picture 38" descr="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ep Fo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AA4A501" w14:textId="77777777" w:rsidR="00DD14B9" w:rsidRPr="00791118" w:rsidRDefault="00DD14B9" w:rsidP="00FA55D2">
            <w:pPr>
              <w:spacing w:line="278" w:lineRule="auto"/>
            </w:pPr>
            <w:r w:rsidRPr="00791118">
              <w:t> </w:t>
            </w:r>
          </w:p>
        </w:tc>
        <w:tc>
          <w:tcPr>
            <w:tcW w:w="0" w:type="auto"/>
            <w:tcMar>
              <w:top w:w="150" w:type="dxa"/>
              <w:left w:w="150" w:type="dxa"/>
              <w:bottom w:w="150" w:type="dxa"/>
              <w:right w:w="150" w:type="dxa"/>
            </w:tcMar>
            <w:vAlign w:val="center"/>
            <w:hideMark/>
          </w:tcPr>
          <w:p w14:paraId="695ACE95" w14:textId="77777777" w:rsidR="00DD14B9" w:rsidRPr="00791118" w:rsidRDefault="00DD14B9" w:rsidP="00FA55D2">
            <w:pPr>
              <w:spacing w:line="278" w:lineRule="auto"/>
              <w:rPr>
                <w:b/>
                <w:bCs/>
              </w:rPr>
            </w:pPr>
            <w:r w:rsidRPr="00791118">
              <w:rPr>
                <w:b/>
                <w:bCs/>
              </w:rPr>
              <w:t> Set Up Your ACC Account and Activate Your Email</w:t>
            </w:r>
          </w:p>
          <w:p w14:paraId="5BB4254F" w14:textId="77777777" w:rsidR="00DD14B9" w:rsidRPr="00791118" w:rsidRDefault="00DD14B9" w:rsidP="00FA55D2">
            <w:pPr>
              <w:spacing w:line="278" w:lineRule="auto"/>
            </w:pPr>
            <w:r w:rsidRPr="00791118">
              <w:t>You will receive your account information in the ACC welcome packet by email.</w:t>
            </w:r>
          </w:p>
          <w:p w14:paraId="29083938" w14:textId="77777777" w:rsidR="00DD14B9" w:rsidRPr="00791118" w:rsidRDefault="00DD14B9" w:rsidP="00FA55D2">
            <w:pPr>
              <w:spacing w:line="278" w:lineRule="auto"/>
            </w:pPr>
            <w:r w:rsidRPr="00791118">
              <w:t>Promptly activate your </w:t>
            </w:r>
            <w:hyperlink r:id="rId22" w:tgtFrame="_blank" w:tooltip="ACCess account" w:history="1">
              <w:r w:rsidRPr="00791118">
                <w:rPr>
                  <w:rStyle w:val="Hyperlink"/>
                  <w:b/>
                  <w:bCs/>
                </w:rPr>
                <w:t>ACCess account</w:t>
              </w:r>
            </w:hyperlink>
            <w:r w:rsidRPr="00791118">
              <w:t> so you can receive pertinent information regarding registration, financial aid, orientation, and current events.</w:t>
            </w:r>
          </w:p>
          <w:p w14:paraId="3B87D3F0" w14:textId="77777777" w:rsidR="00DD14B9" w:rsidRPr="00791118" w:rsidRDefault="00000000" w:rsidP="00FA55D2">
            <w:pPr>
              <w:spacing w:line="278" w:lineRule="auto"/>
            </w:pPr>
            <w:hyperlink r:id="rId23" w:tgtFrame="_blank" w:tooltip="View/Download Get Connected" w:history="1">
              <w:r w:rsidR="00DD14B9" w:rsidRPr="00791118">
                <w:rPr>
                  <w:rStyle w:val="Hyperlink"/>
                  <w:b/>
                  <w:bCs/>
                </w:rPr>
                <w:t>Click here for instructions on setting up your ACCess account.</w:t>
              </w:r>
            </w:hyperlink>
          </w:p>
          <w:p w14:paraId="64DA79AC" w14:textId="77777777" w:rsidR="00DD14B9" w:rsidRPr="00791118" w:rsidRDefault="00DD14B9" w:rsidP="00FA55D2">
            <w:pPr>
              <w:spacing w:line="278" w:lineRule="auto"/>
            </w:pPr>
            <w:r w:rsidRPr="00791118">
              <w:t> </w:t>
            </w:r>
          </w:p>
        </w:tc>
      </w:tr>
      <w:tr w:rsidR="00DD14B9" w:rsidRPr="00791118" w14:paraId="727E1830" w14:textId="77777777" w:rsidTr="00FA55D2">
        <w:tc>
          <w:tcPr>
            <w:tcW w:w="0" w:type="auto"/>
            <w:tcMar>
              <w:top w:w="150" w:type="dxa"/>
              <w:left w:w="150" w:type="dxa"/>
              <w:bottom w:w="150" w:type="dxa"/>
              <w:right w:w="150" w:type="dxa"/>
            </w:tcMar>
            <w:hideMark/>
          </w:tcPr>
          <w:p w14:paraId="7A400EF6" w14:textId="77777777" w:rsidR="00DD14B9" w:rsidRPr="00791118" w:rsidRDefault="00DD14B9" w:rsidP="00FA55D2">
            <w:pPr>
              <w:spacing w:line="278" w:lineRule="auto"/>
              <w:rPr>
                <w:b/>
                <w:bCs/>
              </w:rPr>
            </w:pPr>
            <w:r w:rsidRPr="00791118">
              <w:rPr>
                <w:b/>
                <w:bCs/>
                <w:noProof/>
              </w:rPr>
              <w:drawing>
                <wp:inline distT="0" distB="0" distL="0" distR="0" wp14:anchorId="0A192AE6" wp14:editId="7D6A29B4">
                  <wp:extent cx="1143000" cy="1143000"/>
                  <wp:effectExtent l="0" t="0" r="0" b="0"/>
                  <wp:docPr id="40" name="Picture 40" descr="Step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ep fi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068AF034" w14:textId="77777777" w:rsidR="00DD14B9" w:rsidRPr="00791118" w:rsidRDefault="00DD14B9" w:rsidP="00FA55D2">
            <w:pPr>
              <w:spacing w:line="278" w:lineRule="auto"/>
              <w:rPr>
                <w:b/>
                <w:bCs/>
              </w:rPr>
            </w:pPr>
            <w:r w:rsidRPr="00791118">
              <w:rPr>
                <w:b/>
                <w:bCs/>
              </w:rPr>
              <w:t> </w:t>
            </w:r>
          </w:p>
          <w:p w14:paraId="1B2D9FAF" w14:textId="77777777" w:rsidR="00DD14B9" w:rsidRPr="00791118" w:rsidRDefault="00DD14B9" w:rsidP="00FA55D2">
            <w:pPr>
              <w:spacing w:line="278" w:lineRule="auto"/>
              <w:rPr>
                <w:b/>
                <w:bCs/>
              </w:rPr>
            </w:pPr>
            <w:r w:rsidRPr="00791118">
              <w:rPr>
                <w:b/>
                <w:bCs/>
              </w:rPr>
              <w:t>5a</w:t>
            </w:r>
          </w:p>
          <w:p w14:paraId="4053B72B" w14:textId="77777777" w:rsidR="00DD14B9" w:rsidRPr="00791118" w:rsidRDefault="00DD14B9" w:rsidP="00FA55D2">
            <w:pPr>
              <w:spacing w:line="278" w:lineRule="auto"/>
            </w:pPr>
            <w:r w:rsidRPr="00791118">
              <w:t>Complete the FAFSA at </w:t>
            </w:r>
            <w:hyperlink r:id="rId25" w:tgtFrame="_blank" w:history="1">
              <w:r w:rsidRPr="00791118">
                <w:rPr>
                  <w:rStyle w:val="Hyperlink"/>
                  <w:b/>
                  <w:bCs/>
                </w:rPr>
                <w:t>studentaid.gov</w:t>
              </w:r>
            </w:hyperlink>
            <w:r w:rsidRPr="00791118">
              <w:t>.</w:t>
            </w:r>
          </w:p>
          <w:p w14:paraId="66A6C81B" w14:textId="77777777" w:rsidR="00DD14B9" w:rsidRPr="00791118" w:rsidRDefault="00DD14B9" w:rsidP="00FA55D2">
            <w:pPr>
              <w:spacing w:line="278" w:lineRule="auto"/>
            </w:pPr>
            <w:r w:rsidRPr="00791118">
              <w:t xml:space="preserve"> This process is a </w:t>
            </w:r>
            <w:proofErr w:type="gramStart"/>
            <w:r w:rsidRPr="00791118">
              <w:t>two step</w:t>
            </w:r>
            <w:proofErr w:type="gramEnd"/>
            <w:r w:rsidRPr="00791118">
              <w:t xml:space="preserve"> process. After completing the FAFSA application, you will receive an email notification to your ACC email account. This process may take up to seven business days.</w:t>
            </w:r>
          </w:p>
          <w:p w14:paraId="2757ABB2" w14:textId="77777777" w:rsidR="00DD14B9" w:rsidRPr="00791118" w:rsidRDefault="00DD14B9" w:rsidP="00FA55D2">
            <w:pPr>
              <w:spacing w:line="278" w:lineRule="auto"/>
            </w:pPr>
            <w:r w:rsidRPr="00791118">
              <w:t> For assistance, contact Financial Aid at 336-506-4340</w:t>
            </w:r>
          </w:p>
          <w:p w14:paraId="6962971D" w14:textId="77777777" w:rsidR="00DD14B9" w:rsidRPr="00791118" w:rsidRDefault="00DD14B9" w:rsidP="00FA55D2">
            <w:pPr>
              <w:spacing w:line="278" w:lineRule="auto"/>
              <w:rPr>
                <w:b/>
                <w:bCs/>
              </w:rPr>
            </w:pPr>
            <w:r w:rsidRPr="00791118">
              <w:t> </w:t>
            </w:r>
            <w:r w:rsidRPr="00791118">
              <w:rPr>
                <w:b/>
                <w:bCs/>
              </w:rPr>
              <w:t>5b</w:t>
            </w:r>
          </w:p>
          <w:p w14:paraId="064C305F" w14:textId="77777777" w:rsidR="00DD14B9" w:rsidRPr="00791118" w:rsidRDefault="00DD14B9" w:rsidP="00FA55D2">
            <w:pPr>
              <w:spacing w:line="278" w:lineRule="auto"/>
            </w:pPr>
            <w:r w:rsidRPr="00791118">
              <w:t>Apply for ACC Foundation Scholarships once your ACCessaccount has been created.</w:t>
            </w:r>
          </w:p>
          <w:p w14:paraId="33E85127" w14:textId="77777777" w:rsidR="00DD14B9" w:rsidRPr="00791118" w:rsidRDefault="00DD14B9" w:rsidP="00FA55D2">
            <w:r w:rsidRPr="00791118">
              <w:t> Apply for </w:t>
            </w:r>
            <w:hyperlink r:id="rId26" w:tgtFrame="_blank" w:history="1">
              <w:r w:rsidRPr="00791118">
                <w:rPr>
                  <w:rStyle w:val="Hyperlink"/>
                  <w:b/>
                  <w:bCs/>
                </w:rPr>
                <w:t>ACC Foundation Scholarships</w:t>
              </w:r>
            </w:hyperlink>
            <w:r w:rsidRPr="00791118">
              <w:t> once you have set up your ACCess account.</w:t>
            </w:r>
          </w:p>
        </w:tc>
      </w:tr>
    </w:tbl>
    <w:p w14:paraId="6A72CD2A" w14:textId="77777777" w:rsidR="00DD14B9" w:rsidRDefault="00DD14B9" w:rsidP="00DD14B9"/>
    <w:p w14:paraId="55E6E67D" w14:textId="77777777" w:rsidR="00DD14B9" w:rsidRDefault="00DD14B9" w:rsidP="004A5A7B">
      <w:pPr>
        <w:rPr>
          <w:rFonts w:ascii="Times New Roman" w:hAnsi="Times New Roman" w:cs="Times New Roman"/>
          <w:sz w:val="24"/>
          <w:szCs w:val="24"/>
        </w:rPr>
      </w:pPr>
    </w:p>
    <w:p w14:paraId="2B27B004" w14:textId="77777777" w:rsidR="00DD14B9" w:rsidRDefault="00DD14B9" w:rsidP="004A5A7B">
      <w:pPr>
        <w:rPr>
          <w:rFonts w:ascii="Times New Roman" w:hAnsi="Times New Roman" w:cs="Times New Roman"/>
          <w:sz w:val="24"/>
          <w:szCs w:val="24"/>
        </w:rPr>
      </w:pPr>
    </w:p>
    <w:p w14:paraId="1ABE48CC" w14:textId="77777777" w:rsidR="00DD14B9" w:rsidRDefault="00DD14B9" w:rsidP="004A5A7B">
      <w:pPr>
        <w:rPr>
          <w:rFonts w:ascii="Times New Roman" w:hAnsi="Times New Roman" w:cs="Times New Roman"/>
          <w:sz w:val="24"/>
          <w:szCs w:val="24"/>
        </w:rPr>
      </w:pPr>
    </w:p>
    <w:p w14:paraId="2242BCE6" w14:textId="77777777" w:rsidR="00DD14B9" w:rsidRDefault="00DD14B9" w:rsidP="004A5A7B">
      <w:pPr>
        <w:rPr>
          <w:rFonts w:ascii="Times New Roman" w:hAnsi="Times New Roman" w:cs="Times New Roman"/>
          <w:sz w:val="24"/>
          <w:szCs w:val="24"/>
        </w:rPr>
      </w:pPr>
    </w:p>
    <w:p w14:paraId="6DF1BAFA" w14:textId="77777777" w:rsidR="00DD14B9" w:rsidRDefault="00DD14B9" w:rsidP="004A5A7B">
      <w:pPr>
        <w:rPr>
          <w:rFonts w:ascii="Times New Roman" w:hAnsi="Times New Roman" w:cs="Times New Roman"/>
          <w:sz w:val="24"/>
          <w:szCs w:val="24"/>
        </w:rPr>
      </w:pPr>
    </w:p>
    <w:p w14:paraId="06CE5817" w14:textId="77777777" w:rsidR="00DD14B9" w:rsidRDefault="00DD14B9" w:rsidP="004A5A7B">
      <w:pPr>
        <w:rPr>
          <w:rFonts w:ascii="Times New Roman" w:hAnsi="Times New Roman" w:cs="Times New Roman"/>
          <w:sz w:val="24"/>
          <w:szCs w:val="24"/>
        </w:rPr>
      </w:pPr>
    </w:p>
    <w:p w14:paraId="2AF697E6" w14:textId="77777777" w:rsidR="00DD14B9" w:rsidRDefault="00DD14B9" w:rsidP="004A5A7B">
      <w:pPr>
        <w:rPr>
          <w:rFonts w:ascii="Times New Roman" w:hAnsi="Times New Roman" w:cs="Times New Roman"/>
          <w:sz w:val="24"/>
          <w:szCs w:val="24"/>
        </w:rPr>
      </w:pPr>
    </w:p>
    <w:p w14:paraId="7255FCC7" w14:textId="77777777" w:rsidR="00DD14B9" w:rsidRDefault="00DD14B9" w:rsidP="004A5A7B">
      <w:pPr>
        <w:rPr>
          <w:rFonts w:ascii="Times New Roman" w:hAnsi="Times New Roman" w:cs="Times New Roman"/>
          <w:sz w:val="24"/>
          <w:szCs w:val="24"/>
        </w:rPr>
      </w:pPr>
    </w:p>
    <w:p w14:paraId="2D13F69C" w14:textId="6C17519D" w:rsidR="004A5A7B" w:rsidRDefault="004A5A7B" w:rsidP="004A5A7B">
      <w:pPr>
        <w:rPr>
          <w:rFonts w:ascii="Times New Roman" w:hAnsi="Times New Roman" w:cs="Times New Roman"/>
          <w:sz w:val="24"/>
          <w:szCs w:val="24"/>
        </w:rPr>
      </w:pPr>
      <w:r>
        <w:rPr>
          <w:rFonts w:ascii="Times New Roman" w:hAnsi="Times New Roman" w:cs="Times New Roman"/>
          <w:sz w:val="24"/>
          <w:szCs w:val="24"/>
        </w:rPr>
        <w:lastRenderedPageBreak/>
        <w:t>Example welcome letter:</w:t>
      </w:r>
    </w:p>
    <w:p w14:paraId="71E892E3" w14:textId="77777777" w:rsidR="004A5A7B" w:rsidRPr="00B941F0" w:rsidRDefault="004A5A7B" w:rsidP="004A5A7B">
      <w:pPr>
        <w:rPr>
          <w:rFonts w:ascii="Times New Roman" w:hAnsi="Times New Roman" w:cs="Times New Roman"/>
          <w:sz w:val="24"/>
          <w:szCs w:val="24"/>
        </w:rPr>
      </w:pPr>
      <w:r w:rsidRPr="00B941F0">
        <w:rPr>
          <w:rFonts w:ascii="Times New Roman" w:hAnsi="Times New Roman" w:cs="Times New Roman"/>
          <w:sz w:val="24"/>
          <w:szCs w:val="24"/>
        </w:rPr>
        <w:t>Greetings Everyone!</w:t>
      </w:r>
    </w:p>
    <w:p w14:paraId="025814F7" w14:textId="7AAA470B" w:rsidR="004A5A7B" w:rsidRPr="0074753A" w:rsidRDefault="004A5A7B" w:rsidP="004A5A7B">
      <w:pPr>
        <w:pStyle w:val="NoSpacing"/>
        <w:rPr>
          <w:highlight w:val="yellow"/>
        </w:rPr>
      </w:pPr>
      <w:r w:rsidRPr="00B941F0">
        <w:rPr>
          <w:rFonts w:ascii="Times New Roman" w:hAnsi="Times New Roman" w:cs="Times New Roman"/>
          <w:sz w:val="24"/>
          <w:szCs w:val="24"/>
        </w:rPr>
        <w:t xml:space="preserve">Welcome to </w:t>
      </w:r>
      <w:r>
        <w:rPr>
          <w:rFonts w:ascii="Times New Roman" w:hAnsi="Times New Roman" w:cs="Times New Roman"/>
          <w:sz w:val="24"/>
          <w:szCs w:val="24"/>
        </w:rPr>
        <w:t>Esthetics</w:t>
      </w:r>
      <w:r w:rsidRPr="00B941F0">
        <w:rPr>
          <w:rFonts w:ascii="Times New Roman" w:hAnsi="Times New Roman" w:cs="Times New Roman"/>
          <w:sz w:val="24"/>
          <w:szCs w:val="24"/>
        </w:rPr>
        <w:t xml:space="preserve"> at Alamance Community College! Thank you so much for choosing us as your educational pathway to such an amazing industry. This letter is to provide all the information you need for your class.</w:t>
      </w:r>
      <w:r>
        <w:rPr>
          <w:rFonts w:ascii="Times New Roman" w:hAnsi="Times New Roman" w:cs="Times New Roman"/>
          <w:sz w:val="24"/>
          <w:szCs w:val="24"/>
        </w:rPr>
        <w:t xml:space="preserve"> On the first day of class once you have access to your email and Moodle,</w:t>
      </w:r>
      <w:r w:rsidRPr="007C1A06">
        <w:rPr>
          <w:rFonts w:ascii="Times New Roman" w:hAnsi="Times New Roman" w:cs="Times New Roman"/>
          <w:sz w:val="24"/>
          <w:szCs w:val="24"/>
          <w:highlight w:val="yellow"/>
        </w:rPr>
        <w:t xml:space="preserve"> log into your Moodle</w:t>
      </w:r>
      <w:r>
        <w:rPr>
          <w:rFonts w:ascii="Times New Roman" w:hAnsi="Times New Roman" w:cs="Times New Roman"/>
          <w:sz w:val="24"/>
          <w:szCs w:val="24"/>
          <w:highlight w:val="yellow"/>
        </w:rPr>
        <w:t xml:space="preserve"> (Cos 119 AB and Cos 120AB) and complete the Enrollment Verification Quiz for both classes</w:t>
      </w:r>
      <w:r w:rsidRPr="007C1A06">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 I am attaching information for you to get into your Moodle if you have not set up your accounts yet. </w:t>
      </w:r>
      <w:r w:rsidRPr="00B941F0">
        <w:rPr>
          <w:rFonts w:ascii="Times New Roman" w:hAnsi="Times New Roman" w:cs="Times New Roman"/>
          <w:sz w:val="24"/>
          <w:szCs w:val="24"/>
        </w:rPr>
        <w:t>We will be</w:t>
      </w:r>
      <w:r>
        <w:rPr>
          <w:rFonts w:ascii="Times New Roman" w:hAnsi="Times New Roman" w:cs="Times New Roman"/>
          <w:sz w:val="24"/>
          <w:szCs w:val="24"/>
        </w:rPr>
        <w:t xml:space="preserve"> having orientation on the first day of class to go over expectations. </w:t>
      </w:r>
      <w:r w:rsidRPr="00B941F0">
        <w:rPr>
          <w:rFonts w:ascii="Times New Roman" w:hAnsi="Times New Roman" w:cs="Times New Roman"/>
          <w:sz w:val="24"/>
          <w:szCs w:val="24"/>
        </w:rPr>
        <w:t>The times for you</w:t>
      </w:r>
      <w:r>
        <w:rPr>
          <w:rFonts w:ascii="Times New Roman" w:hAnsi="Times New Roman" w:cs="Times New Roman"/>
          <w:sz w:val="24"/>
          <w:szCs w:val="24"/>
        </w:rPr>
        <w:t xml:space="preserve"> </w:t>
      </w:r>
      <w:r w:rsidRPr="00B941F0">
        <w:rPr>
          <w:rFonts w:ascii="Times New Roman" w:hAnsi="Times New Roman" w:cs="Times New Roman"/>
          <w:sz w:val="24"/>
          <w:szCs w:val="24"/>
        </w:rPr>
        <w:t xml:space="preserve">are listed below accompanied by all your school supplies and information regarding your schedule. </w:t>
      </w:r>
      <w:r>
        <w:rPr>
          <w:rFonts w:ascii="Times New Roman" w:hAnsi="Times New Roman" w:cs="Times New Roman"/>
          <w:sz w:val="24"/>
          <w:szCs w:val="24"/>
        </w:rPr>
        <w:t xml:space="preserve">IMPORTANT!! PLEASE READ THOROUGHLY </w:t>
      </w:r>
      <w:r>
        <w:rPr>
          <w:highlight w:val="yellow"/>
        </w:rPr>
        <w:t>There is a link that you will need to upload your documents (social security card and official government id (license or passport) You must fill this enrollment form out and get it uploaded to the NC Board of Cosmetic Arts Examiners prior to your 1</w:t>
      </w:r>
      <w:r w:rsidRPr="00A42B8A">
        <w:rPr>
          <w:highlight w:val="yellow"/>
          <w:vertAlign w:val="superscript"/>
        </w:rPr>
        <w:t>st</w:t>
      </w:r>
      <w:r>
        <w:rPr>
          <w:highlight w:val="yellow"/>
        </w:rPr>
        <w:t xml:space="preserve"> day of class. Once you have completed the document you will receive an email with pending status. Please forward that email to</w:t>
      </w:r>
      <w:r w:rsidR="00C51F99">
        <w:rPr>
          <w:highlight w:val="yellow"/>
        </w:rPr>
        <w:t xml:space="preserve"> Heather Laws at </w:t>
      </w:r>
      <w:hyperlink r:id="rId27" w:history="1">
        <w:r w:rsidR="00511955" w:rsidRPr="00693300">
          <w:rPr>
            <w:rStyle w:val="Hyperlink"/>
            <w:highlight w:val="yellow"/>
          </w:rPr>
          <w:t>htlaws057@alamancecc.edu</w:t>
        </w:r>
      </w:hyperlink>
      <w:r w:rsidR="00C51F99">
        <w:rPr>
          <w:highlight w:val="yellow"/>
        </w:rPr>
        <w:t xml:space="preserve"> </w:t>
      </w:r>
      <w:r>
        <w:rPr>
          <w:highlight w:val="yellow"/>
        </w:rPr>
        <w:t xml:space="preserve"> If you do not receive pending status or </w:t>
      </w:r>
      <w:proofErr w:type="gramStart"/>
      <w:r>
        <w:rPr>
          <w:highlight w:val="yellow"/>
        </w:rPr>
        <w:t>you do not have</w:t>
      </w:r>
      <w:proofErr w:type="gramEnd"/>
      <w:r>
        <w:rPr>
          <w:highlight w:val="yellow"/>
        </w:rPr>
        <w:t xml:space="preserve"> your documents, you cannot enter the program until you do. The link is here! </w:t>
      </w:r>
      <w:hyperlink r:id="rId28" w:history="1">
        <w:r w:rsidRPr="00A42B8A">
          <w:rPr>
            <w:rStyle w:val="Hyperlink"/>
          </w:rPr>
          <w:t>https://accesshub.nccosmeticarts.com/</w:t>
        </w:r>
      </w:hyperlink>
    </w:p>
    <w:p w14:paraId="0828FD02" w14:textId="77777777" w:rsidR="004A5A7B" w:rsidRDefault="004A5A7B" w:rsidP="004A5A7B">
      <w:pPr>
        <w:rPr>
          <w:rFonts w:ascii="Times New Roman" w:hAnsi="Times New Roman" w:cs="Times New Roman"/>
          <w:sz w:val="24"/>
          <w:szCs w:val="24"/>
        </w:rPr>
      </w:pPr>
      <w:r w:rsidRPr="00B941F0">
        <w:rPr>
          <w:rFonts w:ascii="Times New Roman" w:hAnsi="Times New Roman" w:cs="Times New Roman"/>
          <w:sz w:val="24"/>
          <w:szCs w:val="24"/>
        </w:rPr>
        <w:t xml:space="preserve">Please call or email me if you have any questions!    </w:t>
      </w:r>
      <w:r>
        <w:rPr>
          <w:rFonts w:ascii="Times New Roman" w:hAnsi="Times New Roman" w:cs="Times New Roman"/>
          <w:sz w:val="24"/>
          <w:szCs w:val="24"/>
        </w:rPr>
        <w:t xml:space="preserve">336-506-4393 </w:t>
      </w:r>
      <w:hyperlink r:id="rId29" w:history="1">
        <w:r w:rsidRPr="00342F80">
          <w:rPr>
            <w:rStyle w:val="Hyperlink"/>
            <w:rFonts w:ascii="Times New Roman" w:hAnsi="Times New Roman" w:cs="Times New Roman"/>
            <w:sz w:val="24"/>
            <w:szCs w:val="24"/>
          </w:rPr>
          <w:t>htlaws057@alamancecc.edu</w:t>
        </w:r>
      </w:hyperlink>
      <w:r>
        <w:rPr>
          <w:rFonts w:ascii="Times New Roman" w:hAnsi="Times New Roman" w:cs="Times New Roman"/>
          <w:sz w:val="24"/>
          <w:szCs w:val="24"/>
        </w:rPr>
        <w:t xml:space="preserve"> </w:t>
      </w:r>
      <w:r w:rsidRPr="00B941F0">
        <w:rPr>
          <w:rFonts w:ascii="Times New Roman" w:hAnsi="Times New Roman" w:cs="Times New Roman"/>
          <w:sz w:val="24"/>
          <w:szCs w:val="24"/>
        </w:rPr>
        <w:t xml:space="preserve">    </w:t>
      </w:r>
    </w:p>
    <w:p w14:paraId="277EEED3" w14:textId="77777777" w:rsidR="004A5A7B" w:rsidRPr="00FE618F" w:rsidRDefault="004A5A7B" w:rsidP="004A5A7B">
      <w:pPr>
        <w:rPr>
          <w:rFonts w:ascii="Times New Roman" w:hAnsi="Times New Roman" w:cs="Times New Roman"/>
          <w:sz w:val="24"/>
          <w:szCs w:val="24"/>
          <w:u w:val="single"/>
        </w:rPr>
      </w:pPr>
      <w:r w:rsidRPr="00FE618F">
        <w:rPr>
          <w:rFonts w:ascii="Times New Roman" w:hAnsi="Times New Roman" w:cs="Times New Roman"/>
          <w:sz w:val="24"/>
          <w:szCs w:val="24"/>
          <w:highlight w:val="yellow"/>
          <w:u w:val="single"/>
        </w:rPr>
        <w:t>CLASS LOCATION AND SCHEDULE</w:t>
      </w:r>
    </w:p>
    <w:p w14:paraId="4B9CEEDB" w14:textId="77777777" w:rsidR="004A5A7B" w:rsidRDefault="004A5A7B" w:rsidP="004A5A7B">
      <w:pPr>
        <w:spacing w:after="0"/>
        <w:rPr>
          <w:rFonts w:ascii="Times New Roman" w:hAnsi="Times New Roman" w:cs="Times New Roman"/>
          <w:sz w:val="24"/>
          <w:szCs w:val="24"/>
        </w:rPr>
      </w:pPr>
      <w:r>
        <w:rPr>
          <w:rFonts w:ascii="Times New Roman" w:hAnsi="Times New Roman" w:cs="Times New Roman"/>
          <w:sz w:val="24"/>
          <w:szCs w:val="24"/>
        </w:rPr>
        <w:t xml:space="preserve">1304 Plaza drive Burlington NC at the Dillingham Center </w:t>
      </w:r>
      <w:r w:rsidRPr="0033620C">
        <w:rPr>
          <w:rFonts w:ascii="Times New Roman" w:hAnsi="Times New Roman" w:cs="Times New Roman"/>
          <w:sz w:val="24"/>
          <w:szCs w:val="24"/>
        </w:rPr>
        <w:t>room 150</w:t>
      </w:r>
      <w:r>
        <w:rPr>
          <w:rFonts w:ascii="Times New Roman" w:hAnsi="Times New Roman" w:cs="Times New Roman"/>
          <w:sz w:val="24"/>
          <w:szCs w:val="24"/>
        </w:rPr>
        <w:t xml:space="preserve">. </w:t>
      </w:r>
    </w:p>
    <w:p w14:paraId="5E842CD3" w14:textId="77777777" w:rsidR="004A5A7B" w:rsidRPr="0033620C" w:rsidRDefault="004A5A7B" w:rsidP="004A5A7B">
      <w:pPr>
        <w:spacing w:after="0"/>
        <w:rPr>
          <w:rFonts w:ascii="Times New Roman" w:hAnsi="Times New Roman" w:cs="Times New Roman"/>
          <w:sz w:val="24"/>
          <w:szCs w:val="24"/>
        </w:rPr>
      </w:pPr>
      <w:r w:rsidRPr="0033620C">
        <w:rPr>
          <w:rFonts w:ascii="Times New Roman" w:hAnsi="Times New Roman" w:cs="Times New Roman"/>
          <w:sz w:val="24"/>
          <w:szCs w:val="24"/>
        </w:rPr>
        <w:t>Cos 119ab-Online</w:t>
      </w:r>
    </w:p>
    <w:p w14:paraId="0FB873F8" w14:textId="77777777" w:rsidR="004A5A7B" w:rsidRDefault="004A5A7B" w:rsidP="004A5A7B">
      <w:pPr>
        <w:spacing w:after="0"/>
        <w:rPr>
          <w:rFonts w:ascii="Times New Roman" w:hAnsi="Times New Roman" w:cs="Times New Roman"/>
          <w:sz w:val="24"/>
          <w:szCs w:val="24"/>
        </w:rPr>
      </w:pPr>
      <w:r w:rsidRPr="0033620C">
        <w:rPr>
          <w:rFonts w:ascii="Times New Roman" w:hAnsi="Times New Roman" w:cs="Times New Roman"/>
          <w:sz w:val="24"/>
          <w:szCs w:val="24"/>
        </w:rPr>
        <w:t xml:space="preserve">Cos 120ab Monday, Tuesday, and Wednesday 9:00am to 3:00 pm </w:t>
      </w:r>
    </w:p>
    <w:p w14:paraId="3245B85A" w14:textId="77777777" w:rsidR="004A5A7B" w:rsidRPr="0033620C" w:rsidRDefault="004A5A7B" w:rsidP="004A5A7B">
      <w:pPr>
        <w:rPr>
          <w:rFonts w:ascii="Times New Roman" w:hAnsi="Times New Roman" w:cs="Times New Roman"/>
          <w:sz w:val="24"/>
          <w:szCs w:val="24"/>
          <w:u w:val="single"/>
        </w:rPr>
      </w:pPr>
      <w:r w:rsidRPr="00FE618F">
        <w:rPr>
          <w:rFonts w:ascii="Times New Roman" w:hAnsi="Times New Roman" w:cs="Times New Roman"/>
          <w:sz w:val="24"/>
          <w:szCs w:val="24"/>
          <w:highlight w:val="yellow"/>
          <w:u w:val="single"/>
        </w:rPr>
        <w:t>HOW TO PAY FOR YOUR CLASSES</w:t>
      </w:r>
    </w:p>
    <w:p w14:paraId="37BE2492" w14:textId="77777777" w:rsidR="004A5A7B" w:rsidRDefault="004A5A7B" w:rsidP="004A5A7B">
      <w:pPr>
        <w:rPr>
          <w:rFonts w:ascii="Times New Roman" w:hAnsi="Times New Roman" w:cs="Times New Roman"/>
          <w:sz w:val="24"/>
          <w:szCs w:val="24"/>
        </w:rPr>
      </w:pPr>
      <w:r>
        <w:rPr>
          <w:rFonts w:ascii="Times New Roman" w:hAnsi="Times New Roman" w:cs="Times New Roman"/>
          <w:sz w:val="24"/>
          <w:szCs w:val="24"/>
        </w:rPr>
        <w:t xml:space="preserve">You can pay per semester; you may also set up a payment plan through your self-service. </w:t>
      </w:r>
      <w:r w:rsidRPr="00B4003E">
        <w:rPr>
          <w:rFonts w:ascii="Times New Roman" w:hAnsi="Times New Roman" w:cs="Times New Roman"/>
          <w:sz w:val="24"/>
          <w:szCs w:val="24"/>
        </w:rPr>
        <w:t xml:space="preserve">The Esthetics Program at Alamance Community College is not a Title IV eligible program currently. Any courses associated with the Esthetics Program will not qualify for any federal or state grants funds. </w:t>
      </w:r>
      <w:r>
        <w:rPr>
          <w:rFonts w:ascii="Times New Roman" w:hAnsi="Times New Roman" w:cs="Times New Roman"/>
          <w:sz w:val="24"/>
          <w:szCs w:val="24"/>
        </w:rPr>
        <w:t>You may however be eligible for a scholarship.</w:t>
      </w:r>
      <w:r w:rsidRPr="00B4003E">
        <w:rPr>
          <w:rFonts w:ascii="Times New Roman" w:hAnsi="Times New Roman" w:cs="Times New Roman"/>
          <w:sz w:val="24"/>
          <w:szCs w:val="24"/>
        </w:rPr>
        <w:t xml:space="preserve"> </w:t>
      </w:r>
      <w:r>
        <w:rPr>
          <w:rFonts w:ascii="Times New Roman" w:hAnsi="Times New Roman" w:cs="Times New Roman"/>
          <w:sz w:val="24"/>
          <w:szCs w:val="24"/>
        </w:rPr>
        <w:t xml:space="preserve">Follow the link below for application. </w:t>
      </w:r>
      <w:r w:rsidRPr="00B4003E">
        <w:rPr>
          <w:rFonts w:ascii="Times New Roman" w:hAnsi="Times New Roman" w:cs="Times New Roman"/>
          <w:sz w:val="24"/>
          <w:szCs w:val="24"/>
        </w:rPr>
        <w:t>Should you have any questions or concerns, please do not hesitate to contac</w:t>
      </w:r>
      <w:r>
        <w:rPr>
          <w:rFonts w:ascii="Times New Roman" w:hAnsi="Times New Roman" w:cs="Times New Roman"/>
          <w:sz w:val="24"/>
          <w:szCs w:val="24"/>
        </w:rPr>
        <w:t>t financial aid regarding any aid for this type of certificate course. (336)-506-4161</w:t>
      </w:r>
    </w:p>
    <w:p w14:paraId="148DC0A5" w14:textId="77777777" w:rsidR="004A5A7B" w:rsidRDefault="004A5A7B" w:rsidP="004A5A7B">
      <w:pPr>
        <w:rPr>
          <w:rFonts w:ascii="Times New Roman" w:hAnsi="Times New Roman" w:cs="Times New Roman"/>
          <w:sz w:val="24"/>
          <w:szCs w:val="24"/>
        </w:rPr>
      </w:pPr>
      <w:r>
        <w:rPr>
          <w:rFonts w:ascii="Times New Roman" w:hAnsi="Times New Roman" w:cs="Times New Roman"/>
          <w:sz w:val="24"/>
          <w:szCs w:val="24"/>
        </w:rPr>
        <w:t xml:space="preserve">Ways to pay- </w:t>
      </w:r>
      <w:hyperlink r:id="rId30" w:history="1">
        <w:r w:rsidRPr="003F1463">
          <w:rPr>
            <w:rStyle w:val="Hyperlink"/>
            <w:rFonts w:ascii="Times New Roman" w:hAnsi="Times New Roman" w:cs="Times New Roman"/>
            <w:sz w:val="24"/>
            <w:szCs w:val="24"/>
          </w:rPr>
          <w:t>https://www.alamancecc.edu/how-to-pay/paying-for-acc.php</w:t>
        </w:r>
      </w:hyperlink>
    </w:p>
    <w:p w14:paraId="1D2437FC" w14:textId="6E3FECEE" w:rsidR="004A5A7B" w:rsidRDefault="004A5A7B" w:rsidP="004A5A7B">
      <w:pPr>
        <w:rPr>
          <w:rFonts w:ascii="Times New Roman" w:hAnsi="Times New Roman" w:cs="Times New Roman"/>
          <w:sz w:val="24"/>
          <w:szCs w:val="24"/>
        </w:rPr>
      </w:pPr>
      <w:r w:rsidRPr="0033620C">
        <w:rPr>
          <w:rFonts w:ascii="Times New Roman" w:hAnsi="Times New Roman" w:cs="Times New Roman"/>
          <w:sz w:val="24"/>
          <w:szCs w:val="24"/>
          <w:highlight w:val="yellow"/>
          <w:u w:val="single"/>
        </w:rPr>
        <w:t>SCHOOL SUPPLIES</w:t>
      </w:r>
      <w:r>
        <w:rPr>
          <w:rFonts w:ascii="Times New Roman" w:hAnsi="Times New Roman" w:cs="Times New Roman"/>
          <w:sz w:val="24"/>
          <w:szCs w:val="24"/>
        </w:rPr>
        <w:t xml:space="preserve"> </w:t>
      </w:r>
    </w:p>
    <w:p w14:paraId="7AA8A8F4" w14:textId="1F096F94" w:rsidR="004A5A7B" w:rsidRPr="00EB2BA7" w:rsidRDefault="00EB2BA7" w:rsidP="004A5A7B">
      <w:pPr>
        <w:rPr>
          <w:rFonts w:ascii="Times New Roman" w:hAnsi="Times New Roman" w:cs="Times New Roman"/>
          <w:bCs/>
          <w:sz w:val="28"/>
          <w:szCs w:val="24"/>
        </w:rPr>
      </w:pPr>
      <w:r>
        <w:rPr>
          <w:rFonts w:ascii="Times New Roman" w:hAnsi="Times New Roman" w:cs="Times New Roman"/>
          <w:b/>
          <w:sz w:val="28"/>
          <w:szCs w:val="24"/>
          <w:u w:val="single"/>
        </w:rPr>
        <w:t>Textb</w:t>
      </w:r>
      <w:r w:rsidR="004A5A7B">
        <w:rPr>
          <w:rFonts w:ascii="Times New Roman" w:hAnsi="Times New Roman" w:cs="Times New Roman"/>
          <w:b/>
          <w:sz w:val="28"/>
          <w:szCs w:val="24"/>
          <w:u w:val="single"/>
        </w:rPr>
        <w:t>ooks</w:t>
      </w:r>
      <w:r>
        <w:rPr>
          <w:rFonts w:ascii="Times New Roman" w:hAnsi="Times New Roman" w:cs="Times New Roman"/>
          <w:b/>
          <w:sz w:val="28"/>
          <w:szCs w:val="24"/>
          <w:u w:val="single"/>
        </w:rPr>
        <w:t xml:space="preserve"> and </w:t>
      </w:r>
      <w:r w:rsidR="004A5A7B">
        <w:rPr>
          <w:rFonts w:ascii="Times New Roman" w:hAnsi="Times New Roman" w:cs="Times New Roman"/>
          <w:b/>
          <w:sz w:val="28"/>
          <w:szCs w:val="24"/>
          <w:u w:val="single"/>
        </w:rPr>
        <w:t>Kit</w:t>
      </w:r>
      <w:r w:rsidR="004A5A7B" w:rsidRPr="009E6580">
        <w:rPr>
          <w:rFonts w:ascii="Times New Roman" w:hAnsi="Times New Roman" w:cs="Times New Roman"/>
          <w:b/>
          <w:sz w:val="28"/>
          <w:szCs w:val="24"/>
          <w:u w:val="single"/>
        </w:rPr>
        <w:t>:</w:t>
      </w:r>
      <w:r>
        <w:rPr>
          <w:rFonts w:ascii="Times New Roman" w:hAnsi="Times New Roman" w:cs="Times New Roman"/>
          <w:bCs/>
          <w:sz w:val="28"/>
          <w:szCs w:val="24"/>
        </w:rPr>
        <w:t xml:space="preserve"> The textbooks, CIMA (online platform), and kit will be available in the department for purchase on the first day of school.</w:t>
      </w:r>
    </w:p>
    <w:p w14:paraId="6A4CF72C" w14:textId="77777777" w:rsidR="004A5A7B" w:rsidRPr="009E6580" w:rsidRDefault="004A5A7B" w:rsidP="004A5A7B">
      <w:pPr>
        <w:rPr>
          <w:rFonts w:ascii="Times New Roman" w:hAnsi="Times New Roman" w:cs="Times New Roman"/>
          <w:b/>
          <w:sz w:val="28"/>
          <w:szCs w:val="24"/>
          <w:u w:val="single"/>
        </w:rPr>
      </w:pPr>
      <w:r w:rsidRPr="009E6580">
        <w:rPr>
          <w:rFonts w:ascii="Times New Roman" w:hAnsi="Times New Roman" w:cs="Times New Roman"/>
          <w:b/>
          <w:sz w:val="28"/>
          <w:szCs w:val="24"/>
          <w:u w:val="single"/>
        </w:rPr>
        <w:t>Uniform information:</w:t>
      </w:r>
    </w:p>
    <w:p w14:paraId="25B33E0F" w14:textId="77777777" w:rsidR="004A5A7B" w:rsidRDefault="004A5A7B" w:rsidP="004A5A7B">
      <w:pPr>
        <w:rPr>
          <w:rFonts w:ascii="Times New Roman" w:hAnsi="Times New Roman" w:cs="Times New Roman"/>
          <w:sz w:val="24"/>
          <w:szCs w:val="24"/>
        </w:rPr>
      </w:pPr>
      <w:r w:rsidRPr="0071206B">
        <w:rPr>
          <w:rFonts w:ascii="Times New Roman" w:hAnsi="Times New Roman" w:cs="Times New Roman"/>
          <w:sz w:val="24"/>
          <w:szCs w:val="24"/>
        </w:rPr>
        <w:t>Student ID and parking pass link:</w:t>
      </w:r>
    </w:p>
    <w:p w14:paraId="4C492BC3" w14:textId="21B3A273" w:rsidR="00EB2BA7" w:rsidRDefault="00000000" w:rsidP="004A5A7B">
      <w:pPr>
        <w:rPr>
          <w:rFonts w:ascii="Times New Roman" w:hAnsi="Times New Roman" w:cs="Times New Roman"/>
          <w:sz w:val="24"/>
          <w:szCs w:val="24"/>
        </w:rPr>
      </w:pPr>
      <w:hyperlink r:id="rId31" w:history="1">
        <w:r w:rsidR="00EB2BA7" w:rsidRPr="005D1240">
          <w:rPr>
            <w:rStyle w:val="Hyperlink"/>
            <w:rFonts w:ascii="Times New Roman" w:hAnsi="Times New Roman" w:cs="Times New Roman"/>
            <w:sz w:val="24"/>
            <w:szCs w:val="24"/>
          </w:rPr>
          <w:t>https://www.alamancecc.edu/public-safety/parking-and-transportation/index.php</w:t>
        </w:r>
      </w:hyperlink>
    </w:p>
    <w:p w14:paraId="5A2B025B" w14:textId="77777777" w:rsidR="004A5A7B" w:rsidRPr="00EB2BA7" w:rsidRDefault="004A5A7B" w:rsidP="004A5A7B">
      <w:pPr>
        <w:rPr>
          <w:rFonts w:ascii="Times New Roman" w:hAnsi="Times New Roman" w:cs="Times New Roman"/>
          <w:b/>
          <w:bCs/>
          <w:sz w:val="28"/>
          <w:szCs w:val="28"/>
          <w:u w:val="single"/>
        </w:rPr>
      </w:pPr>
      <w:r w:rsidRPr="00EB2BA7">
        <w:rPr>
          <w:rFonts w:ascii="Times New Roman" w:hAnsi="Times New Roman" w:cs="Times New Roman"/>
          <w:b/>
          <w:bCs/>
          <w:sz w:val="28"/>
          <w:szCs w:val="28"/>
          <w:u w:val="single"/>
        </w:rPr>
        <w:t>Scrubs:</w:t>
      </w:r>
    </w:p>
    <w:p w14:paraId="3F064AD4" w14:textId="77777777" w:rsidR="004A5A7B" w:rsidRDefault="004A5A7B" w:rsidP="004A5A7B">
      <w:pPr>
        <w:rPr>
          <w:rFonts w:ascii="Times New Roman" w:hAnsi="Times New Roman" w:cs="Times New Roman"/>
          <w:sz w:val="24"/>
          <w:szCs w:val="24"/>
        </w:rPr>
      </w:pPr>
      <w:r>
        <w:rPr>
          <w:rFonts w:ascii="Times New Roman" w:hAnsi="Times New Roman" w:cs="Times New Roman"/>
          <w:sz w:val="24"/>
          <w:szCs w:val="24"/>
        </w:rPr>
        <w:t xml:space="preserve">Royal Blue scrub top and pants. </w:t>
      </w:r>
      <w:bookmarkStart w:id="0" w:name="_Hlk202388711"/>
      <w:r>
        <w:rPr>
          <w:rFonts w:ascii="Times New Roman" w:hAnsi="Times New Roman" w:cs="Times New Roman"/>
          <w:sz w:val="24"/>
          <w:szCs w:val="24"/>
        </w:rPr>
        <w:t>You can purchase them from the store of your choice or online. Click the link to see examples.</w:t>
      </w:r>
    </w:p>
    <w:p w14:paraId="6F7184D3" w14:textId="77777777" w:rsidR="004A5A7B" w:rsidRDefault="004A5A7B" w:rsidP="004A5A7B">
      <w:pPr>
        <w:rPr>
          <w:rStyle w:val="Hyperlink"/>
          <w:rFonts w:ascii="Times New Roman" w:hAnsi="Times New Roman" w:cs="Times New Roman"/>
          <w:sz w:val="24"/>
          <w:szCs w:val="24"/>
        </w:rPr>
      </w:pPr>
      <w:r w:rsidRPr="00646F40">
        <w:rPr>
          <w:rStyle w:val="Hyperlink"/>
          <w:rFonts w:ascii="Times New Roman" w:hAnsi="Times New Roman" w:cs="Times New Roman"/>
          <w:sz w:val="24"/>
          <w:szCs w:val="24"/>
        </w:rPr>
        <w:t>https://www.scrubsandbeyond.com/royal-blue-scrubs.html?p=2</w:t>
      </w:r>
    </w:p>
    <w:bookmarkEnd w:id="0"/>
    <w:p w14:paraId="71017C60" w14:textId="77777777" w:rsidR="004A5A7B" w:rsidRDefault="004A5A7B" w:rsidP="004A5A7B">
      <w:pPr>
        <w:rPr>
          <w:rFonts w:ascii="Times New Roman" w:hAnsi="Times New Roman" w:cs="Times New Roman"/>
          <w:sz w:val="24"/>
          <w:szCs w:val="24"/>
        </w:rPr>
      </w:pPr>
      <w:r>
        <w:rPr>
          <w:rFonts w:ascii="Times New Roman" w:hAnsi="Times New Roman" w:cs="Times New Roman"/>
          <w:sz w:val="24"/>
          <w:szCs w:val="24"/>
        </w:rPr>
        <w:t>Closed toed shoes with socks</w:t>
      </w:r>
    </w:p>
    <w:p w14:paraId="76734411" w14:textId="77777777" w:rsidR="00EB2BA7" w:rsidRDefault="00EB2BA7" w:rsidP="004A5A7B">
      <w:pPr>
        <w:jc w:val="center"/>
        <w:rPr>
          <w:rFonts w:ascii="Times New Roman" w:hAnsi="Times New Roman" w:cs="Times New Roman"/>
          <w:b/>
          <w:sz w:val="28"/>
          <w:szCs w:val="24"/>
          <w:u w:val="single"/>
        </w:rPr>
      </w:pPr>
    </w:p>
    <w:p w14:paraId="610D541A" w14:textId="42D81390" w:rsidR="004A5A7B" w:rsidRDefault="004A5A7B" w:rsidP="004A5A7B">
      <w:pPr>
        <w:jc w:val="center"/>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Alamance Community College </w:t>
      </w:r>
      <w:r w:rsidRPr="009E6580">
        <w:rPr>
          <w:rFonts w:ascii="Times New Roman" w:hAnsi="Times New Roman" w:cs="Times New Roman"/>
          <w:b/>
          <w:sz w:val="28"/>
          <w:szCs w:val="24"/>
          <w:u w:val="single"/>
        </w:rPr>
        <w:t>Online information</w:t>
      </w:r>
    </w:p>
    <w:p w14:paraId="57605292" w14:textId="77777777" w:rsidR="004A5A7B" w:rsidRDefault="004A5A7B" w:rsidP="004A5A7B">
      <w:pPr>
        <w:rPr>
          <w:rFonts w:ascii="Times New Roman" w:hAnsi="Times New Roman" w:cs="Times New Roman"/>
          <w:sz w:val="24"/>
          <w:szCs w:val="24"/>
        </w:rPr>
      </w:pPr>
      <w:r w:rsidRPr="00FE618F">
        <w:rPr>
          <w:rFonts w:ascii="Times New Roman" w:hAnsi="Times New Roman" w:cs="Times New Roman"/>
          <w:sz w:val="24"/>
          <w:szCs w:val="24"/>
        </w:rPr>
        <w:t>How to set up your</w:t>
      </w:r>
      <w:r>
        <w:rPr>
          <w:rFonts w:ascii="Times New Roman" w:hAnsi="Times New Roman" w:cs="Times New Roman"/>
          <w:sz w:val="24"/>
          <w:szCs w:val="24"/>
        </w:rPr>
        <w:t xml:space="preserve"> student account: This link will provide you the information to set up your ACC accounts; self-service, email, and Moodle.</w:t>
      </w:r>
    </w:p>
    <w:bookmarkStart w:id="1" w:name="_Hlk202389304"/>
    <w:p w14:paraId="254C7ED0" w14:textId="77777777" w:rsidR="004A5A7B" w:rsidRDefault="00FA55D2" w:rsidP="004A5A7B">
      <w:pPr>
        <w:rPr>
          <w:rFonts w:ascii="Times New Roman" w:hAnsi="Times New Roman" w:cs="Times New Roman"/>
          <w:sz w:val="24"/>
          <w:szCs w:val="24"/>
        </w:rPr>
      </w:pPr>
      <w:r>
        <w:fldChar w:fldCharType="begin"/>
      </w:r>
      <w:r>
        <w:instrText>HYPERLINK "https://www.alamancecc.edu/campus-it/student-account.php"</w:instrText>
      </w:r>
      <w:r>
        <w:fldChar w:fldCharType="separate"/>
      </w:r>
      <w:r w:rsidR="004A5A7B" w:rsidRPr="003F1463">
        <w:rPr>
          <w:rStyle w:val="Hyperlink"/>
          <w:rFonts w:ascii="Times New Roman" w:hAnsi="Times New Roman" w:cs="Times New Roman"/>
          <w:sz w:val="24"/>
          <w:szCs w:val="24"/>
        </w:rPr>
        <w:t>https://www.alamancecc.edu/campus-it/student-account.php</w:t>
      </w:r>
      <w:r>
        <w:rPr>
          <w:rStyle w:val="Hyperlink"/>
          <w:rFonts w:ascii="Times New Roman" w:hAnsi="Times New Roman" w:cs="Times New Roman"/>
          <w:sz w:val="24"/>
          <w:szCs w:val="24"/>
        </w:rPr>
        <w:fldChar w:fldCharType="end"/>
      </w:r>
    </w:p>
    <w:bookmarkEnd w:id="1"/>
    <w:p w14:paraId="02A9A7E4" w14:textId="77777777" w:rsidR="004A5A7B" w:rsidRDefault="004A5A7B" w:rsidP="004A5A7B">
      <w:pPr>
        <w:jc w:val="center"/>
        <w:rPr>
          <w:rFonts w:ascii="Times New Roman" w:hAnsi="Times New Roman" w:cs="Times New Roman"/>
          <w:b/>
          <w:sz w:val="28"/>
          <w:szCs w:val="24"/>
          <w:u w:val="single"/>
        </w:rPr>
      </w:pPr>
      <w:r>
        <w:rPr>
          <w:rFonts w:ascii="Times New Roman" w:hAnsi="Times New Roman" w:cs="Times New Roman"/>
          <w:b/>
          <w:sz w:val="28"/>
          <w:szCs w:val="24"/>
          <w:u w:val="single"/>
        </w:rPr>
        <w:t>Download the safe APP</w:t>
      </w:r>
    </w:p>
    <w:p w14:paraId="419A7D64" w14:textId="77777777" w:rsidR="004A5A7B" w:rsidRPr="00FE618F" w:rsidRDefault="004A5A7B" w:rsidP="004A5A7B">
      <w:pPr>
        <w:rPr>
          <w:rFonts w:ascii="Times New Roman" w:hAnsi="Times New Roman" w:cs="Times New Roman"/>
          <w:sz w:val="24"/>
          <w:szCs w:val="24"/>
        </w:rPr>
      </w:pPr>
      <w:r>
        <w:rPr>
          <w:rFonts w:ascii="Times New Roman" w:hAnsi="Times New Roman" w:cs="Times New Roman"/>
          <w:sz w:val="24"/>
          <w:szCs w:val="24"/>
        </w:rPr>
        <w:t>Please complete the steps to download the ACC safe app. This will allow you to have update information regarding college announcements.</w:t>
      </w:r>
    </w:p>
    <w:p w14:paraId="5EC93B92" w14:textId="77777777" w:rsidR="004A5A7B" w:rsidRPr="00FE618F" w:rsidRDefault="00000000" w:rsidP="004A5A7B">
      <w:pPr>
        <w:rPr>
          <w:rFonts w:ascii="Times New Roman" w:hAnsi="Times New Roman" w:cs="Times New Roman"/>
          <w:sz w:val="24"/>
          <w:szCs w:val="24"/>
        </w:rPr>
      </w:pPr>
      <w:hyperlink r:id="rId32" w:history="1">
        <w:r w:rsidR="004A5A7B" w:rsidRPr="00FE618F">
          <w:rPr>
            <w:rStyle w:val="Hyperlink"/>
            <w:rFonts w:ascii="Times New Roman" w:hAnsi="Times New Roman" w:cs="Times New Roman"/>
            <w:sz w:val="24"/>
            <w:szCs w:val="24"/>
          </w:rPr>
          <w:t>https://www.alamancecc.edu/public-safety/acc-safe-app/index.php</w:t>
        </w:r>
      </w:hyperlink>
      <w:r w:rsidR="004A5A7B">
        <w:rPr>
          <w:rFonts w:ascii="Times New Roman" w:hAnsi="Times New Roman" w:cs="Times New Roman"/>
          <w:sz w:val="24"/>
          <w:szCs w:val="24"/>
        </w:rPr>
        <w:t xml:space="preserve"> </w:t>
      </w:r>
    </w:p>
    <w:p w14:paraId="68FF4380" w14:textId="77777777" w:rsidR="004A5A7B" w:rsidRDefault="004A5A7B" w:rsidP="004A5A7B">
      <w:pPr>
        <w:jc w:val="center"/>
        <w:rPr>
          <w:rFonts w:ascii="Times New Roman" w:hAnsi="Times New Roman" w:cs="Times New Roman"/>
          <w:sz w:val="24"/>
          <w:szCs w:val="24"/>
        </w:rPr>
      </w:pPr>
      <w:r w:rsidRPr="00FE618F">
        <w:rPr>
          <w:rFonts w:ascii="Times New Roman" w:hAnsi="Times New Roman" w:cs="Times New Roman"/>
          <w:b/>
          <w:sz w:val="28"/>
          <w:szCs w:val="28"/>
          <w:u w:val="single"/>
        </w:rPr>
        <w:t>Student Resources</w:t>
      </w:r>
    </w:p>
    <w:p w14:paraId="23CD822F" w14:textId="77777777" w:rsidR="004A5A7B" w:rsidRPr="0074753A" w:rsidRDefault="004A5A7B" w:rsidP="004A5A7B">
      <w:pPr>
        <w:rPr>
          <w:rFonts w:ascii="Times New Roman" w:hAnsi="Times New Roman" w:cs="Times New Roman"/>
          <w:sz w:val="24"/>
          <w:szCs w:val="24"/>
        </w:rPr>
      </w:pPr>
      <w:r>
        <w:rPr>
          <w:rFonts w:ascii="Times New Roman" w:hAnsi="Times New Roman" w:cs="Times New Roman"/>
          <w:sz w:val="24"/>
          <w:szCs w:val="24"/>
        </w:rPr>
        <w:t xml:space="preserve">Visit the student resource page to see all the great things ACC has to offer you as a student! </w:t>
      </w:r>
    </w:p>
    <w:p w14:paraId="385B9946" w14:textId="2E0C7135" w:rsidR="004A5A7B" w:rsidRDefault="00000000" w:rsidP="004A5A7B">
      <w:pPr>
        <w:rPr>
          <w:b/>
          <w:noProof/>
          <w:sz w:val="40"/>
          <w:szCs w:val="40"/>
        </w:rPr>
      </w:pPr>
      <w:hyperlink r:id="rId33" w:history="1">
        <w:r w:rsidR="004A5A7B" w:rsidRPr="003F1463">
          <w:rPr>
            <w:rStyle w:val="Hyperlink"/>
            <w:rFonts w:ascii="Times New Roman" w:hAnsi="Times New Roman" w:cs="Times New Roman"/>
            <w:sz w:val="24"/>
            <w:szCs w:val="24"/>
          </w:rPr>
          <w:t>https://www.alamancecc.edu/services-and-support/student-resources/untitled.php</w:t>
        </w:r>
      </w:hyperlink>
    </w:p>
    <w:p w14:paraId="1A330208" w14:textId="22EBC308" w:rsidR="00CA54A8" w:rsidRDefault="00EB2BA7" w:rsidP="00E976F4">
      <w:pPr>
        <w:jc w:val="center"/>
        <w:rPr>
          <w:b/>
          <w:noProof/>
          <w:sz w:val="40"/>
          <w:szCs w:val="40"/>
        </w:rPr>
      </w:pPr>
      <w:r>
        <w:rPr>
          <w:b/>
          <w:noProof/>
          <w:sz w:val="40"/>
          <w:szCs w:val="40"/>
        </w:rPr>
        <w:t xml:space="preserve">Estimated </w:t>
      </w:r>
      <w:r w:rsidR="00CA54A8">
        <w:rPr>
          <w:b/>
          <w:noProof/>
          <w:sz w:val="40"/>
          <w:szCs w:val="40"/>
        </w:rPr>
        <w:t>Program Cost</w:t>
      </w:r>
    </w:p>
    <w:p w14:paraId="0E37770F" w14:textId="77777777" w:rsidR="00CA54A8" w:rsidRDefault="00CA54A8"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MODULE 1</w:t>
      </w:r>
    </w:p>
    <w:p w14:paraId="4F11BDB4" w14:textId="693D545E" w:rsidR="00CA54A8" w:rsidRDefault="00CA54A8" w:rsidP="00CA54A8">
      <w:pPr>
        <w:spacing w:after="0" w:line="240" w:lineRule="auto"/>
        <w:rPr>
          <w:rFonts w:ascii="Arial" w:eastAsia="Times New Roman" w:hAnsi="Arial" w:cs="Arial"/>
          <w:color w:val="222222"/>
          <w:sz w:val="24"/>
          <w:szCs w:val="24"/>
          <w:shd w:val="clear" w:color="auto" w:fill="FFFFFF"/>
        </w:rPr>
      </w:pPr>
      <w:r w:rsidRPr="00066BD6">
        <w:rPr>
          <w:rFonts w:ascii="Arial" w:eastAsia="Times New Roman" w:hAnsi="Arial" w:cs="Arial"/>
          <w:color w:val="222222"/>
          <w:sz w:val="24"/>
          <w:szCs w:val="24"/>
          <w:shd w:val="clear" w:color="auto" w:fill="FFFFFF"/>
        </w:rPr>
        <w:t>The first 8-week module COS 119AB and COS 120AB</w:t>
      </w:r>
      <w:r>
        <w:rPr>
          <w:rFonts w:ascii="Arial" w:eastAsia="Times New Roman" w:hAnsi="Arial" w:cs="Arial"/>
          <w:color w:val="222222"/>
          <w:sz w:val="24"/>
          <w:szCs w:val="24"/>
          <w:shd w:val="clear" w:color="auto" w:fill="FFFFFF"/>
        </w:rPr>
        <w:t>:</w:t>
      </w:r>
    </w:p>
    <w:p w14:paraId="51483B3B" w14:textId="6FFC4133" w:rsidR="00CA54A8" w:rsidRDefault="00CA54A8" w:rsidP="00CA54A8">
      <w:pPr>
        <w:spacing w:after="0" w:line="240" w:lineRule="auto"/>
        <w:rPr>
          <w:rFonts w:ascii="Arial" w:eastAsia="Times New Roman" w:hAnsi="Arial" w:cs="Arial"/>
          <w:color w:val="222222"/>
          <w:sz w:val="24"/>
          <w:szCs w:val="24"/>
          <w:shd w:val="clear" w:color="auto" w:fill="FFFFFF"/>
        </w:rPr>
      </w:pPr>
      <w:r w:rsidRPr="00066BD6">
        <w:rPr>
          <w:rFonts w:ascii="Arial" w:eastAsia="Times New Roman" w:hAnsi="Arial" w:cs="Arial"/>
          <w:color w:val="222222"/>
          <w:sz w:val="24"/>
          <w:szCs w:val="24"/>
          <w:shd w:val="clear" w:color="auto" w:fill="FFFFFF"/>
        </w:rPr>
        <w:t>$1</w:t>
      </w:r>
      <w:r>
        <w:rPr>
          <w:rFonts w:ascii="Arial" w:eastAsia="Times New Roman" w:hAnsi="Arial" w:cs="Arial"/>
          <w:color w:val="222222"/>
          <w:sz w:val="24"/>
          <w:szCs w:val="24"/>
          <w:shd w:val="clear" w:color="auto" w:fill="FFFFFF"/>
        </w:rPr>
        <w:t>50</w:t>
      </w:r>
      <w:r w:rsidRPr="00066BD6">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esthetics</w:t>
      </w:r>
      <w:r w:rsidRPr="00066BD6">
        <w:rPr>
          <w:rFonts w:ascii="Arial" w:eastAsia="Times New Roman" w:hAnsi="Arial" w:cs="Arial"/>
          <w:color w:val="222222"/>
          <w:sz w:val="24"/>
          <w:szCs w:val="24"/>
          <w:shd w:val="clear" w:color="auto" w:fill="FFFFFF"/>
        </w:rPr>
        <w:t xml:space="preserve"> kit</w:t>
      </w:r>
    </w:p>
    <w:p w14:paraId="2FE11BDE" w14:textId="7EA39EB0" w:rsidR="00CA54A8" w:rsidRDefault="00CA54A8"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$5</w:t>
      </w:r>
      <w:r w:rsidR="0016370E">
        <w:rPr>
          <w:rFonts w:ascii="Arial" w:eastAsia="Times New Roman" w:hAnsi="Arial" w:cs="Arial"/>
          <w:color w:val="222222"/>
          <w:sz w:val="24"/>
          <w:szCs w:val="24"/>
          <w:shd w:val="clear" w:color="auto" w:fill="FFFFFF"/>
        </w:rPr>
        <w:t>34</w:t>
      </w:r>
      <w:r w:rsidRPr="00066BD6">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 xml:space="preserve">esthetics </w:t>
      </w:r>
      <w:r w:rsidRPr="00066BD6">
        <w:rPr>
          <w:rFonts w:ascii="Arial" w:eastAsia="Times New Roman" w:hAnsi="Arial" w:cs="Arial"/>
          <w:color w:val="222222"/>
          <w:sz w:val="24"/>
          <w:szCs w:val="24"/>
          <w:shd w:val="clear" w:color="auto" w:fill="FFFFFF"/>
        </w:rPr>
        <w:t>books including the online platform CIMA</w:t>
      </w:r>
    </w:p>
    <w:p w14:paraId="5E1243E1" w14:textId="27C8DE17" w:rsidR="00CA54A8" w:rsidRDefault="00CA54A8"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t>
      </w:r>
      <w:r w:rsidR="00C51F99">
        <w:rPr>
          <w:rFonts w:ascii="Arial" w:eastAsia="Times New Roman" w:hAnsi="Arial" w:cs="Arial"/>
          <w:color w:val="222222"/>
          <w:sz w:val="24"/>
          <w:szCs w:val="24"/>
          <w:shd w:val="clear" w:color="auto" w:fill="FFFFFF"/>
        </w:rPr>
        <w:t xml:space="preserve">125 </w:t>
      </w:r>
      <w:r>
        <w:rPr>
          <w:rFonts w:ascii="Arial" w:eastAsia="Times New Roman" w:hAnsi="Arial" w:cs="Arial"/>
          <w:color w:val="222222"/>
          <w:sz w:val="24"/>
          <w:szCs w:val="24"/>
          <w:shd w:val="clear" w:color="auto" w:fill="FFFFFF"/>
        </w:rPr>
        <w:t>student fee</w:t>
      </w:r>
    </w:p>
    <w:p w14:paraId="12DD91E5" w14:textId="77777777" w:rsidR="00CA54A8" w:rsidRDefault="00CA54A8"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$400 </w:t>
      </w:r>
      <w:r w:rsidRPr="00066BD6">
        <w:rPr>
          <w:rFonts w:ascii="Arial" w:eastAsia="Times New Roman" w:hAnsi="Arial" w:cs="Arial"/>
          <w:color w:val="222222"/>
          <w:sz w:val="24"/>
          <w:szCs w:val="24"/>
          <w:shd w:val="clear" w:color="auto" w:fill="FFFFFF"/>
        </w:rPr>
        <w:t>tuitio</w:t>
      </w:r>
      <w:r>
        <w:rPr>
          <w:rFonts w:ascii="Arial" w:eastAsia="Times New Roman" w:hAnsi="Arial" w:cs="Arial"/>
          <w:color w:val="222222"/>
          <w:sz w:val="24"/>
          <w:szCs w:val="24"/>
          <w:shd w:val="clear" w:color="auto" w:fill="FFFFFF"/>
        </w:rPr>
        <w:t>n</w:t>
      </w:r>
    </w:p>
    <w:p w14:paraId="37C74560" w14:textId="285964BE" w:rsidR="008510AC" w:rsidRDefault="008510AC"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Student ID-Complimentary</w:t>
      </w:r>
    </w:p>
    <w:p w14:paraId="08327B5F" w14:textId="1967F0B6" w:rsidR="008510AC" w:rsidRPr="008510AC" w:rsidRDefault="00CA54A8" w:rsidP="00CA54A8">
      <w:pPr>
        <w:spacing w:after="0" w:line="240" w:lineRule="auto"/>
        <w:rPr>
          <w:rFonts w:ascii="Arial" w:eastAsia="Times New Roman" w:hAnsi="Arial" w:cs="Arial"/>
          <w:color w:val="222222"/>
          <w:sz w:val="24"/>
          <w:szCs w:val="24"/>
          <w:shd w:val="clear" w:color="auto" w:fill="FFFFFF"/>
        </w:rPr>
      </w:pPr>
      <w:r w:rsidRPr="008510AC">
        <w:rPr>
          <w:rFonts w:ascii="Arial" w:eastAsia="Times New Roman" w:hAnsi="Arial" w:cs="Arial"/>
          <w:color w:val="222222"/>
          <w:sz w:val="24"/>
          <w:szCs w:val="24"/>
          <w:u w:val="single"/>
          <w:shd w:val="clear" w:color="auto" w:fill="FFFFFF"/>
        </w:rPr>
        <w:t>$100 uniforms</w:t>
      </w:r>
      <w:r w:rsidR="008510AC">
        <w:rPr>
          <w:rFonts w:ascii="Arial" w:eastAsia="Times New Roman" w:hAnsi="Arial" w:cs="Arial"/>
          <w:color w:val="222222"/>
          <w:sz w:val="24"/>
          <w:szCs w:val="24"/>
          <w:u w:val="single"/>
          <w:shd w:val="clear" w:color="auto" w:fill="FFFFFF"/>
        </w:rPr>
        <w:t xml:space="preserve"> (</w:t>
      </w:r>
      <w:r w:rsidR="008510AC" w:rsidRPr="00066BD6">
        <w:rPr>
          <w:rFonts w:ascii="Arial" w:eastAsia="Times New Roman" w:hAnsi="Arial" w:cs="Arial"/>
          <w:color w:val="222222"/>
          <w:sz w:val="24"/>
          <w:szCs w:val="24"/>
          <w:shd w:val="clear" w:color="auto" w:fill="FFFFFF"/>
        </w:rPr>
        <w:t>from the source of your choice</w:t>
      </w:r>
      <w:r w:rsidR="008510AC">
        <w:rPr>
          <w:rFonts w:ascii="Arial" w:eastAsia="Times New Roman" w:hAnsi="Arial" w:cs="Arial"/>
          <w:color w:val="222222"/>
          <w:sz w:val="24"/>
          <w:szCs w:val="24"/>
          <w:shd w:val="clear" w:color="auto" w:fill="FFFFFF"/>
        </w:rPr>
        <w:t>)</w:t>
      </w:r>
    </w:p>
    <w:p w14:paraId="3D48AD3C" w14:textId="4061A11A" w:rsidR="008510AC" w:rsidRPr="008510AC" w:rsidRDefault="008510AC"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$1,</w:t>
      </w:r>
      <w:r w:rsidR="0016370E">
        <w:rPr>
          <w:rFonts w:ascii="Arial" w:eastAsia="Times New Roman" w:hAnsi="Arial" w:cs="Arial"/>
          <w:color w:val="222222"/>
          <w:sz w:val="24"/>
          <w:szCs w:val="24"/>
          <w:shd w:val="clear" w:color="auto" w:fill="FFFFFF"/>
        </w:rPr>
        <w:t>409</w:t>
      </w:r>
    </w:p>
    <w:p w14:paraId="65828B7B" w14:textId="49483343" w:rsidR="008510AC" w:rsidRDefault="008510AC" w:rsidP="00CA54A8">
      <w:pPr>
        <w:spacing w:after="0" w:line="240" w:lineRule="auto"/>
        <w:rPr>
          <w:rFonts w:ascii="Arial" w:eastAsia="Times New Roman" w:hAnsi="Arial" w:cs="Arial"/>
          <w:color w:val="222222"/>
          <w:sz w:val="24"/>
          <w:szCs w:val="24"/>
          <w:shd w:val="clear" w:color="auto" w:fill="FFFFFF"/>
        </w:rPr>
      </w:pPr>
    </w:p>
    <w:p w14:paraId="62CD731A" w14:textId="77777777" w:rsidR="00CA54A8" w:rsidRDefault="00CA54A8" w:rsidP="00CA54A8">
      <w:pPr>
        <w:spacing w:after="0" w:line="240" w:lineRule="auto"/>
        <w:rPr>
          <w:rFonts w:ascii="Arial" w:eastAsia="Times New Roman" w:hAnsi="Arial" w:cs="Arial"/>
          <w:color w:val="222222"/>
          <w:sz w:val="24"/>
          <w:szCs w:val="24"/>
          <w:shd w:val="clear" w:color="auto" w:fill="FFFFFF"/>
        </w:rPr>
      </w:pPr>
    </w:p>
    <w:p w14:paraId="297E2B0C" w14:textId="2DB7A1E1" w:rsidR="00CA54A8" w:rsidRDefault="00CA54A8"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MODULE 2</w:t>
      </w:r>
    </w:p>
    <w:p w14:paraId="5EF33053" w14:textId="08EB13B7" w:rsidR="00CA54A8" w:rsidRDefault="00CA54A8"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The second 8-week module</w:t>
      </w:r>
      <w:r w:rsidRPr="00066BD6">
        <w:rPr>
          <w:rFonts w:ascii="Arial" w:eastAsia="Times New Roman" w:hAnsi="Arial" w:cs="Arial"/>
          <w:color w:val="222222"/>
          <w:sz w:val="24"/>
          <w:szCs w:val="24"/>
        </w:rPr>
        <w:t xml:space="preserve"> COS 119BB</w:t>
      </w:r>
      <w:r>
        <w:rPr>
          <w:rFonts w:ascii="Arial" w:eastAsia="Times New Roman" w:hAnsi="Arial" w:cs="Arial"/>
          <w:color w:val="222222"/>
          <w:sz w:val="24"/>
          <w:szCs w:val="24"/>
        </w:rPr>
        <w:t xml:space="preserve"> and </w:t>
      </w:r>
      <w:r w:rsidRPr="00066BD6">
        <w:rPr>
          <w:rFonts w:ascii="Arial" w:eastAsia="Times New Roman" w:hAnsi="Arial" w:cs="Arial"/>
          <w:color w:val="222222"/>
          <w:sz w:val="24"/>
          <w:szCs w:val="24"/>
        </w:rPr>
        <w:t>COS 120 BB</w:t>
      </w:r>
    </w:p>
    <w:p w14:paraId="2CAFB5FF" w14:textId="59318C74" w:rsidR="00CA54A8" w:rsidRDefault="00CA54A8"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t>
      </w:r>
      <w:r w:rsidR="00C51F99">
        <w:rPr>
          <w:rFonts w:ascii="Arial" w:eastAsia="Times New Roman" w:hAnsi="Arial" w:cs="Arial"/>
          <w:color w:val="222222"/>
          <w:sz w:val="24"/>
          <w:szCs w:val="24"/>
          <w:shd w:val="clear" w:color="auto" w:fill="FFFFFF"/>
        </w:rPr>
        <w:t>125</w:t>
      </w:r>
      <w:r>
        <w:rPr>
          <w:rFonts w:ascii="Arial" w:eastAsia="Times New Roman" w:hAnsi="Arial" w:cs="Arial"/>
          <w:color w:val="222222"/>
          <w:sz w:val="24"/>
          <w:szCs w:val="24"/>
          <w:shd w:val="clear" w:color="auto" w:fill="FFFFFF"/>
        </w:rPr>
        <w:t xml:space="preserve"> student fee</w:t>
      </w:r>
    </w:p>
    <w:p w14:paraId="6BE5C363" w14:textId="77777777" w:rsidR="00CA54A8" w:rsidRPr="008510AC" w:rsidRDefault="00CA54A8" w:rsidP="00CA54A8">
      <w:pPr>
        <w:spacing w:after="0" w:line="240" w:lineRule="auto"/>
        <w:rPr>
          <w:rFonts w:ascii="Arial" w:eastAsia="Times New Roman" w:hAnsi="Arial" w:cs="Arial"/>
          <w:color w:val="222222"/>
          <w:sz w:val="24"/>
          <w:szCs w:val="24"/>
          <w:u w:val="single"/>
          <w:shd w:val="clear" w:color="auto" w:fill="FFFFFF"/>
        </w:rPr>
      </w:pPr>
      <w:r w:rsidRPr="008510AC">
        <w:rPr>
          <w:rFonts w:ascii="Arial" w:eastAsia="Times New Roman" w:hAnsi="Arial" w:cs="Arial"/>
          <w:color w:val="222222"/>
          <w:sz w:val="24"/>
          <w:szCs w:val="24"/>
          <w:u w:val="single"/>
          <w:shd w:val="clear" w:color="auto" w:fill="FFFFFF"/>
        </w:rPr>
        <w:t>$400 tuition</w:t>
      </w:r>
    </w:p>
    <w:p w14:paraId="1621E089" w14:textId="372B97AC" w:rsidR="00CA54A8" w:rsidRDefault="008510AC"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t>
      </w:r>
      <w:r w:rsidR="00C51F99">
        <w:rPr>
          <w:rFonts w:ascii="Arial" w:eastAsia="Times New Roman" w:hAnsi="Arial" w:cs="Arial"/>
          <w:color w:val="222222"/>
          <w:sz w:val="24"/>
          <w:szCs w:val="24"/>
        </w:rPr>
        <w:t>525</w:t>
      </w:r>
    </w:p>
    <w:p w14:paraId="5A0ED1B7" w14:textId="77777777" w:rsidR="00CA54A8" w:rsidRDefault="00CA54A8" w:rsidP="00CA54A8">
      <w:pPr>
        <w:spacing w:after="0" w:line="240" w:lineRule="auto"/>
        <w:rPr>
          <w:rFonts w:ascii="Arial" w:eastAsia="Times New Roman" w:hAnsi="Arial" w:cs="Arial"/>
          <w:color w:val="222222"/>
          <w:sz w:val="24"/>
          <w:szCs w:val="24"/>
        </w:rPr>
      </w:pPr>
    </w:p>
    <w:p w14:paraId="1832719C" w14:textId="77777777" w:rsidR="00CA54A8" w:rsidRDefault="00CA54A8"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MODULE 3</w:t>
      </w:r>
    </w:p>
    <w:p w14:paraId="1FA9A822" w14:textId="245483B7" w:rsidR="00CA54A8" w:rsidRDefault="00CA54A8"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The third 8-week module</w:t>
      </w:r>
      <w:r w:rsidRPr="00066BD6">
        <w:rPr>
          <w:rFonts w:ascii="Arial" w:eastAsia="Times New Roman" w:hAnsi="Arial" w:cs="Arial"/>
          <w:color w:val="222222"/>
          <w:sz w:val="24"/>
          <w:szCs w:val="24"/>
        </w:rPr>
        <w:t xml:space="preserve"> COS 125AB</w:t>
      </w:r>
      <w:r>
        <w:rPr>
          <w:rFonts w:ascii="Arial" w:eastAsia="Times New Roman" w:hAnsi="Arial" w:cs="Arial"/>
          <w:color w:val="222222"/>
          <w:sz w:val="24"/>
          <w:szCs w:val="24"/>
        </w:rPr>
        <w:t xml:space="preserve"> and </w:t>
      </w:r>
      <w:r w:rsidRPr="00066BD6">
        <w:rPr>
          <w:rFonts w:ascii="Arial" w:eastAsia="Times New Roman" w:hAnsi="Arial" w:cs="Arial"/>
          <w:color w:val="222222"/>
          <w:sz w:val="24"/>
          <w:szCs w:val="24"/>
        </w:rPr>
        <w:t>COS 126AB</w:t>
      </w:r>
    </w:p>
    <w:p w14:paraId="53FAC612" w14:textId="36E74FA2" w:rsidR="00CA54A8" w:rsidRDefault="00CA54A8"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t>
      </w:r>
      <w:r w:rsidR="00C51F99">
        <w:rPr>
          <w:rFonts w:ascii="Arial" w:eastAsia="Times New Roman" w:hAnsi="Arial" w:cs="Arial"/>
          <w:color w:val="222222"/>
          <w:sz w:val="24"/>
          <w:szCs w:val="24"/>
          <w:shd w:val="clear" w:color="auto" w:fill="FFFFFF"/>
        </w:rPr>
        <w:t>125</w:t>
      </w:r>
      <w:r>
        <w:rPr>
          <w:rFonts w:ascii="Arial" w:eastAsia="Times New Roman" w:hAnsi="Arial" w:cs="Arial"/>
          <w:color w:val="222222"/>
          <w:sz w:val="24"/>
          <w:szCs w:val="24"/>
          <w:shd w:val="clear" w:color="auto" w:fill="FFFFFF"/>
        </w:rPr>
        <w:t xml:space="preserve"> student fee</w:t>
      </w:r>
    </w:p>
    <w:p w14:paraId="568D81B8" w14:textId="77777777" w:rsidR="00CA54A8" w:rsidRDefault="00CA54A8" w:rsidP="00CA54A8">
      <w:pPr>
        <w:spacing w:after="0" w:line="240" w:lineRule="auto"/>
        <w:rPr>
          <w:rFonts w:ascii="Arial" w:eastAsia="Times New Roman" w:hAnsi="Arial" w:cs="Arial"/>
          <w:color w:val="222222"/>
          <w:sz w:val="24"/>
          <w:szCs w:val="24"/>
          <w:u w:val="single"/>
          <w:shd w:val="clear" w:color="auto" w:fill="FFFFFF"/>
        </w:rPr>
      </w:pPr>
      <w:r w:rsidRPr="008510AC">
        <w:rPr>
          <w:rFonts w:ascii="Arial" w:eastAsia="Times New Roman" w:hAnsi="Arial" w:cs="Arial"/>
          <w:color w:val="222222"/>
          <w:sz w:val="24"/>
          <w:szCs w:val="24"/>
          <w:u w:val="single"/>
          <w:shd w:val="clear" w:color="auto" w:fill="FFFFFF"/>
        </w:rPr>
        <w:t>$400 tuition</w:t>
      </w:r>
    </w:p>
    <w:p w14:paraId="01D853EE" w14:textId="1544AA0F" w:rsidR="008510AC" w:rsidRPr="008510AC" w:rsidRDefault="008510AC" w:rsidP="00CA54A8">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t>
      </w:r>
      <w:r w:rsidR="00C51F99">
        <w:rPr>
          <w:rFonts w:ascii="Arial" w:eastAsia="Times New Roman" w:hAnsi="Arial" w:cs="Arial"/>
          <w:color w:val="222222"/>
          <w:sz w:val="24"/>
          <w:szCs w:val="24"/>
          <w:shd w:val="clear" w:color="auto" w:fill="FFFFFF"/>
        </w:rPr>
        <w:t>525</w:t>
      </w:r>
    </w:p>
    <w:p w14:paraId="162E5E25" w14:textId="77777777" w:rsidR="00CA54A8" w:rsidRPr="00066BD6" w:rsidRDefault="00CA54A8" w:rsidP="00CA54A8">
      <w:pPr>
        <w:spacing w:after="0" w:line="240" w:lineRule="auto"/>
        <w:rPr>
          <w:rFonts w:ascii="Arial" w:eastAsia="Times New Roman" w:hAnsi="Arial" w:cs="Arial"/>
          <w:color w:val="222222"/>
          <w:sz w:val="24"/>
          <w:szCs w:val="24"/>
        </w:rPr>
      </w:pPr>
    </w:p>
    <w:p w14:paraId="5AA18EE5" w14:textId="77777777" w:rsidR="008510AC" w:rsidRDefault="008510AC"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MODULE 4</w:t>
      </w:r>
    </w:p>
    <w:p w14:paraId="4AA3D7B9" w14:textId="17A056E1" w:rsidR="00CA54A8" w:rsidRDefault="008510AC"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 fourth </w:t>
      </w:r>
      <w:r w:rsidR="003D2899">
        <w:rPr>
          <w:rFonts w:ascii="Arial" w:eastAsia="Times New Roman" w:hAnsi="Arial" w:cs="Arial"/>
          <w:color w:val="222222"/>
          <w:sz w:val="24"/>
          <w:szCs w:val="24"/>
        </w:rPr>
        <w:t xml:space="preserve">8-week </w:t>
      </w:r>
      <w:r>
        <w:rPr>
          <w:rFonts w:ascii="Arial" w:eastAsia="Times New Roman" w:hAnsi="Arial" w:cs="Arial"/>
          <w:color w:val="222222"/>
          <w:sz w:val="24"/>
          <w:szCs w:val="24"/>
        </w:rPr>
        <w:t>module</w:t>
      </w:r>
      <w:r w:rsidR="00CA54A8" w:rsidRPr="00066BD6">
        <w:rPr>
          <w:rFonts w:ascii="Arial" w:eastAsia="Times New Roman" w:hAnsi="Arial" w:cs="Arial"/>
          <w:color w:val="222222"/>
          <w:sz w:val="24"/>
          <w:szCs w:val="24"/>
        </w:rPr>
        <w:t xml:space="preserve"> COS 125BB</w:t>
      </w:r>
      <w:r>
        <w:rPr>
          <w:rFonts w:ascii="Arial" w:eastAsia="Times New Roman" w:hAnsi="Arial" w:cs="Arial"/>
          <w:color w:val="222222"/>
          <w:sz w:val="24"/>
          <w:szCs w:val="24"/>
        </w:rPr>
        <w:t xml:space="preserve"> and </w:t>
      </w:r>
      <w:r w:rsidR="00CA54A8" w:rsidRPr="00066BD6">
        <w:rPr>
          <w:rFonts w:ascii="Arial" w:eastAsia="Times New Roman" w:hAnsi="Arial" w:cs="Arial"/>
          <w:color w:val="222222"/>
          <w:sz w:val="24"/>
          <w:szCs w:val="24"/>
        </w:rPr>
        <w:t>COS 126BB</w:t>
      </w:r>
    </w:p>
    <w:p w14:paraId="2F3D9C2C" w14:textId="4369959D" w:rsidR="008510AC" w:rsidRDefault="008510AC" w:rsidP="008510A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t>
      </w:r>
      <w:r w:rsidR="00C51F99">
        <w:rPr>
          <w:rFonts w:ascii="Arial" w:eastAsia="Times New Roman" w:hAnsi="Arial" w:cs="Arial"/>
          <w:color w:val="222222"/>
          <w:sz w:val="24"/>
          <w:szCs w:val="24"/>
          <w:shd w:val="clear" w:color="auto" w:fill="FFFFFF"/>
        </w:rPr>
        <w:t>125</w:t>
      </w:r>
      <w:r>
        <w:rPr>
          <w:rFonts w:ascii="Arial" w:eastAsia="Times New Roman" w:hAnsi="Arial" w:cs="Arial"/>
          <w:color w:val="222222"/>
          <w:sz w:val="24"/>
          <w:szCs w:val="24"/>
          <w:shd w:val="clear" w:color="auto" w:fill="FFFFFF"/>
        </w:rPr>
        <w:t xml:space="preserve"> student fee</w:t>
      </w:r>
    </w:p>
    <w:p w14:paraId="699D1F05" w14:textId="77777777" w:rsidR="008510AC" w:rsidRPr="008510AC" w:rsidRDefault="008510AC" w:rsidP="008510AC">
      <w:pPr>
        <w:spacing w:after="0" w:line="240" w:lineRule="auto"/>
        <w:rPr>
          <w:rFonts w:ascii="Arial" w:eastAsia="Times New Roman" w:hAnsi="Arial" w:cs="Arial"/>
          <w:color w:val="222222"/>
          <w:sz w:val="24"/>
          <w:szCs w:val="24"/>
          <w:u w:val="single"/>
          <w:shd w:val="clear" w:color="auto" w:fill="FFFFFF"/>
        </w:rPr>
      </w:pPr>
      <w:r w:rsidRPr="008510AC">
        <w:rPr>
          <w:rFonts w:ascii="Arial" w:eastAsia="Times New Roman" w:hAnsi="Arial" w:cs="Arial"/>
          <w:color w:val="222222"/>
          <w:sz w:val="24"/>
          <w:szCs w:val="24"/>
          <w:u w:val="single"/>
          <w:shd w:val="clear" w:color="auto" w:fill="FFFFFF"/>
        </w:rPr>
        <w:t>$400 tuition</w:t>
      </w:r>
    </w:p>
    <w:p w14:paraId="0A97B6F7" w14:textId="7E945115" w:rsidR="00CA54A8" w:rsidRDefault="008510AC" w:rsidP="00CA54A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t>
      </w:r>
      <w:r w:rsidR="00C51F99">
        <w:rPr>
          <w:rFonts w:ascii="Arial" w:eastAsia="Times New Roman" w:hAnsi="Arial" w:cs="Arial"/>
          <w:color w:val="222222"/>
          <w:sz w:val="24"/>
          <w:szCs w:val="24"/>
        </w:rPr>
        <w:t>525</w:t>
      </w:r>
    </w:p>
    <w:p w14:paraId="248DFB44" w14:textId="77777777" w:rsidR="008510AC" w:rsidRDefault="008510AC" w:rsidP="00CA54A8">
      <w:pPr>
        <w:spacing w:after="0" w:line="240" w:lineRule="auto"/>
        <w:rPr>
          <w:rFonts w:ascii="Arial" w:eastAsia="Times New Roman" w:hAnsi="Arial" w:cs="Arial"/>
          <w:color w:val="222222"/>
          <w:sz w:val="24"/>
          <w:szCs w:val="24"/>
        </w:rPr>
      </w:pPr>
    </w:p>
    <w:p w14:paraId="261939F3" w14:textId="77777777" w:rsidR="008510AC" w:rsidRPr="00066BD6" w:rsidRDefault="008510AC" w:rsidP="00CA54A8">
      <w:pPr>
        <w:spacing w:after="0" w:line="240" w:lineRule="auto"/>
        <w:rPr>
          <w:rFonts w:ascii="Arial" w:eastAsia="Times New Roman" w:hAnsi="Arial" w:cs="Arial"/>
          <w:color w:val="222222"/>
          <w:sz w:val="24"/>
          <w:szCs w:val="24"/>
        </w:rPr>
      </w:pPr>
    </w:p>
    <w:p w14:paraId="7952E4A3" w14:textId="77777777" w:rsidR="00CA54A8" w:rsidRDefault="00CA54A8" w:rsidP="00CA54A8">
      <w:pPr>
        <w:spacing w:after="0" w:line="240" w:lineRule="auto"/>
        <w:rPr>
          <w:rFonts w:ascii="Arial" w:eastAsia="Times New Roman" w:hAnsi="Arial" w:cs="Arial"/>
          <w:color w:val="222222"/>
          <w:sz w:val="24"/>
          <w:szCs w:val="24"/>
        </w:rPr>
      </w:pPr>
    </w:p>
    <w:p w14:paraId="1E6AEB1B" w14:textId="7AFB6A89" w:rsidR="00E976F4" w:rsidRPr="00E976F4" w:rsidRDefault="00E976F4" w:rsidP="00E976F4">
      <w:pPr>
        <w:jc w:val="center"/>
        <w:rPr>
          <w:b/>
          <w:noProof/>
          <w:sz w:val="40"/>
          <w:szCs w:val="40"/>
        </w:rPr>
      </w:pPr>
      <w:r w:rsidRPr="00E976F4">
        <w:rPr>
          <w:b/>
          <w:noProof/>
          <w:sz w:val="40"/>
          <w:szCs w:val="40"/>
        </w:rPr>
        <w:lastRenderedPageBreak/>
        <w:drawing>
          <wp:inline distT="0" distB="0" distL="0" distR="0" wp14:anchorId="42CF1BD1" wp14:editId="6CC3ABE4">
            <wp:extent cx="6464935" cy="914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4935" cy="9144000"/>
                    </a:xfrm>
                    <a:prstGeom prst="rect">
                      <a:avLst/>
                    </a:prstGeom>
                    <a:noFill/>
                    <a:ln>
                      <a:noFill/>
                    </a:ln>
                  </pic:spPr>
                </pic:pic>
              </a:graphicData>
            </a:graphic>
          </wp:inline>
        </w:drawing>
      </w:r>
    </w:p>
    <w:p w14:paraId="01B027DD" w14:textId="26044F3D" w:rsidR="00CE32B8" w:rsidRDefault="00CE32B8" w:rsidP="00043314">
      <w:pPr>
        <w:jc w:val="center"/>
        <w:rPr>
          <w:b/>
          <w:sz w:val="40"/>
          <w:szCs w:val="40"/>
        </w:rPr>
      </w:pPr>
    </w:p>
    <w:p w14:paraId="5DF5F81D" w14:textId="77777777" w:rsidR="00043314" w:rsidRDefault="00043314" w:rsidP="00043314">
      <w:pPr>
        <w:jc w:val="center"/>
        <w:rPr>
          <w:b/>
          <w:sz w:val="40"/>
          <w:szCs w:val="40"/>
        </w:rPr>
      </w:pPr>
      <w:r>
        <w:rPr>
          <w:b/>
          <w:sz w:val="40"/>
          <w:szCs w:val="40"/>
        </w:rPr>
        <w:t>Grading Scale</w:t>
      </w:r>
    </w:p>
    <w:p w14:paraId="403C5E88" w14:textId="66E280F1" w:rsidR="00043314" w:rsidRDefault="00043314" w:rsidP="00B56C64">
      <w:pPr>
        <w:spacing w:line="360" w:lineRule="auto"/>
        <w:rPr>
          <w:sz w:val="24"/>
          <w:szCs w:val="24"/>
        </w:rPr>
      </w:pPr>
      <w:r>
        <w:rPr>
          <w:sz w:val="24"/>
          <w:szCs w:val="24"/>
        </w:rPr>
        <w:t xml:space="preserve">Alamance Community College uses the </w:t>
      </w:r>
      <w:r w:rsidR="00DD14B9">
        <w:rPr>
          <w:sz w:val="24"/>
          <w:szCs w:val="24"/>
        </w:rPr>
        <w:t>10-point</w:t>
      </w:r>
      <w:r>
        <w:rPr>
          <w:sz w:val="24"/>
          <w:szCs w:val="24"/>
        </w:rPr>
        <w:t xml:space="preserve"> grading scale</w:t>
      </w:r>
      <w:r w:rsidR="008B5967">
        <w:rPr>
          <w:sz w:val="24"/>
          <w:szCs w:val="24"/>
        </w:rPr>
        <w:t xml:space="preserve">. A grade of </w:t>
      </w:r>
      <w:r w:rsidR="00645D55">
        <w:rPr>
          <w:sz w:val="24"/>
          <w:szCs w:val="24"/>
        </w:rPr>
        <w:t>7</w:t>
      </w:r>
      <w:r w:rsidR="008B5967">
        <w:rPr>
          <w:sz w:val="24"/>
          <w:szCs w:val="24"/>
        </w:rPr>
        <w:t>0% or higher is required to move to the next module.</w:t>
      </w:r>
    </w:p>
    <w:p w14:paraId="67036AC2" w14:textId="77777777" w:rsidR="00043314" w:rsidRDefault="00043314" w:rsidP="00B56C64">
      <w:pPr>
        <w:spacing w:line="360" w:lineRule="auto"/>
        <w:rPr>
          <w:sz w:val="24"/>
          <w:szCs w:val="24"/>
        </w:rPr>
      </w:pPr>
      <w:r>
        <w:rPr>
          <w:sz w:val="24"/>
          <w:szCs w:val="24"/>
        </w:rPr>
        <w:t>100-90=A</w:t>
      </w:r>
    </w:p>
    <w:p w14:paraId="09238F23" w14:textId="77777777" w:rsidR="00043314" w:rsidRDefault="00043314" w:rsidP="00B56C64">
      <w:pPr>
        <w:spacing w:line="360" w:lineRule="auto"/>
        <w:rPr>
          <w:sz w:val="24"/>
          <w:szCs w:val="24"/>
        </w:rPr>
      </w:pPr>
      <w:r>
        <w:rPr>
          <w:sz w:val="24"/>
          <w:szCs w:val="24"/>
        </w:rPr>
        <w:t>80-89=B</w:t>
      </w:r>
    </w:p>
    <w:p w14:paraId="3B002395" w14:textId="5ACD86D1" w:rsidR="00645D55" w:rsidRPr="00645D55" w:rsidRDefault="008B5967" w:rsidP="00B56C64">
      <w:pPr>
        <w:spacing w:line="360" w:lineRule="auto"/>
        <w:rPr>
          <w:sz w:val="24"/>
          <w:szCs w:val="24"/>
          <w:u w:val="single"/>
        </w:rPr>
      </w:pPr>
      <w:r w:rsidRPr="00645D55">
        <w:rPr>
          <w:sz w:val="24"/>
          <w:szCs w:val="24"/>
          <w:u w:val="single"/>
        </w:rPr>
        <w:t>Concept classes (</w:t>
      </w:r>
      <w:r w:rsidR="00645D55" w:rsidRPr="00645D55">
        <w:rPr>
          <w:sz w:val="24"/>
          <w:szCs w:val="24"/>
          <w:u w:val="single"/>
        </w:rPr>
        <w:t>COS 119 and COS 125) consist of:</w:t>
      </w:r>
    </w:p>
    <w:p w14:paraId="0F61E3FF" w14:textId="41127DA0" w:rsidR="00645D55" w:rsidRDefault="00DD14B9" w:rsidP="00B56C64">
      <w:pPr>
        <w:spacing w:line="360" w:lineRule="auto"/>
        <w:rPr>
          <w:sz w:val="24"/>
          <w:szCs w:val="24"/>
        </w:rPr>
      </w:pPr>
      <w:proofErr w:type="gramStart"/>
      <w:r>
        <w:rPr>
          <w:sz w:val="24"/>
          <w:szCs w:val="24"/>
        </w:rPr>
        <w:t>25% chapter</w:t>
      </w:r>
      <w:proofErr w:type="gramEnd"/>
      <w:r w:rsidR="00645D55">
        <w:rPr>
          <w:sz w:val="24"/>
          <w:szCs w:val="24"/>
        </w:rPr>
        <w:t xml:space="preserve"> tests</w:t>
      </w:r>
    </w:p>
    <w:p w14:paraId="39747173" w14:textId="2AB09BFE" w:rsidR="00645D55" w:rsidRDefault="00645D55" w:rsidP="00B56C64">
      <w:pPr>
        <w:spacing w:line="360" w:lineRule="auto"/>
        <w:rPr>
          <w:sz w:val="24"/>
          <w:szCs w:val="24"/>
        </w:rPr>
      </w:pPr>
      <w:r>
        <w:rPr>
          <w:sz w:val="24"/>
          <w:szCs w:val="24"/>
        </w:rPr>
        <w:t xml:space="preserve">25% assignments, </w:t>
      </w:r>
      <w:r w:rsidR="008B5967">
        <w:rPr>
          <w:sz w:val="24"/>
          <w:szCs w:val="24"/>
        </w:rPr>
        <w:t>homework, projects</w:t>
      </w:r>
    </w:p>
    <w:p w14:paraId="43310B04" w14:textId="77777777" w:rsidR="00645D55" w:rsidRDefault="00645D55" w:rsidP="00B56C64">
      <w:pPr>
        <w:spacing w:line="360" w:lineRule="auto"/>
        <w:rPr>
          <w:sz w:val="24"/>
          <w:szCs w:val="24"/>
        </w:rPr>
      </w:pPr>
      <w:r>
        <w:rPr>
          <w:sz w:val="24"/>
          <w:szCs w:val="24"/>
        </w:rPr>
        <w:t xml:space="preserve">25% </w:t>
      </w:r>
      <w:r w:rsidR="008B5967">
        <w:rPr>
          <w:sz w:val="24"/>
          <w:szCs w:val="24"/>
        </w:rPr>
        <w:t>attendance</w:t>
      </w:r>
    </w:p>
    <w:p w14:paraId="4B8061CF" w14:textId="77777777" w:rsidR="00043314" w:rsidRDefault="00645D55" w:rsidP="00B56C64">
      <w:pPr>
        <w:spacing w:line="360" w:lineRule="auto"/>
        <w:rPr>
          <w:sz w:val="24"/>
          <w:szCs w:val="24"/>
        </w:rPr>
      </w:pPr>
      <w:r>
        <w:rPr>
          <w:sz w:val="24"/>
          <w:szCs w:val="24"/>
        </w:rPr>
        <w:t>25%</w:t>
      </w:r>
      <w:r w:rsidR="008B5967">
        <w:rPr>
          <w:sz w:val="24"/>
          <w:szCs w:val="24"/>
        </w:rPr>
        <w:t xml:space="preserve"> final exam </w:t>
      </w:r>
    </w:p>
    <w:p w14:paraId="1735155F" w14:textId="08F54F9C" w:rsidR="00645D55" w:rsidRPr="00645D55" w:rsidRDefault="008B5967" w:rsidP="00B56C64">
      <w:pPr>
        <w:spacing w:line="360" w:lineRule="auto"/>
        <w:rPr>
          <w:sz w:val="24"/>
          <w:szCs w:val="24"/>
          <w:u w:val="single"/>
        </w:rPr>
      </w:pPr>
      <w:r w:rsidRPr="00645D55">
        <w:rPr>
          <w:sz w:val="24"/>
          <w:szCs w:val="24"/>
          <w:u w:val="single"/>
        </w:rPr>
        <w:t>Salon classes (COS 120 and COS 12</w:t>
      </w:r>
      <w:r w:rsidR="00B1528A">
        <w:rPr>
          <w:sz w:val="24"/>
          <w:szCs w:val="24"/>
          <w:u w:val="single"/>
        </w:rPr>
        <w:t>6</w:t>
      </w:r>
      <w:r w:rsidRPr="00645D55">
        <w:rPr>
          <w:sz w:val="24"/>
          <w:szCs w:val="24"/>
          <w:u w:val="single"/>
        </w:rPr>
        <w:t>) consist of</w:t>
      </w:r>
      <w:r w:rsidR="00645D55" w:rsidRPr="00645D55">
        <w:rPr>
          <w:sz w:val="24"/>
          <w:szCs w:val="24"/>
          <w:u w:val="single"/>
        </w:rPr>
        <w:t>:</w:t>
      </w:r>
    </w:p>
    <w:p w14:paraId="6A81A8D0" w14:textId="77777777" w:rsidR="00645D55" w:rsidRDefault="00645D55" w:rsidP="00B56C64">
      <w:pPr>
        <w:spacing w:line="360" w:lineRule="auto"/>
        <w:rPr>
          <w:sz w:val="24"/>
          <w:szCs w:val="24"/>
        </w:rPr>
      </w:pPr>
      <w:r>
        <w:rPr>
          <w:sz w:val="24"/>
          <w:szCs w:val="24"/>
        </w:rPr>
        <w:t>25% evaluations</w:t>
      </w:r>
    </w:p>
    <w:p w14:paraId="0B362276" w14:textId="77777777" w:rsidR="00645D55" w:rsidRDefault="00645D55" w:rsidP="00B56C64">
      <w:pPr>
        <w:spacing w:line="360" w:lineRule="auto"/>
        <w:rPr>
          <w:sz w:val="24"/>
          <w:szCs w:val="24"/>
        </w:rPr>
      </w:pPr>
      <w:r>
        <w:rPr>
          <w:sz w:val="24"/>
          <w:szCs w:val="24"/>
        </w:rPr>
        <w:t xml:space="preserve">25% assignments, </w:t>
      </w:r>
      <w:r w:rsidR="008B5967">
        <w:rPr>
          <w:sz w:val="24"/>
          <w:szCs w:val="24"/>
        </w:rPr>
        <w:t>homework, projects, online booking (Fresha), participation, daily/weekly clinic grades, desk/dispensary, uniform</w:t>
      </w:r>
      <w:r>
        <w:rPr>
          <w:sz w:val="24"/>
          <w:szCs w:val="24"/>
        </w:rPr>
        <w:t>,</w:t>
      </w:r>
      <w:r w:rsidR="008B5967">
        <w:rPr>
          <w:sz w:val="24"/>
          <w:szCs w:val="24"/>
        </w:rPr>
        <w:t xml:space="preserve"> professional image. </w:t>
      </w:r>
    </w:p>
    <w:p w14:paraId="36D4B5C0" w14:textId="77777777" w:rsidR="00645D55" w:rsidRDefault="00645D55" w:rsidP="00B56C64">
      <w:pPr>
        <w:spacing w:line="360" w:lineRule="auto"/>
        <w:rPr>
          <w:sz w:val="24"/>
          <w:szCs w:val="24"/>
        </w:rPr>
      </w:pPr>
      <w:r>
        <w:rPr>
          <w:sz w:val="24"/>
          <w:szCs w:val="24"/>
        </w:rPr>
        <w:t xml:space="preserve">25% attendance </w:t>
      </w:r>
    </w:p>
    <w:p w14:paraId="194D5906" w14:textId="77777777" w:rsidR="008B5967" w:rsidRDefault="00645D55" w:rsidP="00B56C64">
      <w:pPr>
        <w:spacing w:line="360" w:lineRule="auto"/>
        <w:rPr>
          <w:sz w:val="24"/>
          <w:szCs w:val="24"/>
        </w:rPr>
      </w:pPr>
      <w:r>
        <w:rPr>
          <w:sz w:val="24"/>
          <w:szCs w:val="24"/>
        </w:rPr>
        <w:t xml:space="preserve">25% </w:t>
      </w:r>
      <w:r w:rsidR="008B5967">
        <w:rPr>
          <w:sz w:val="24"/>
          <w:szCs w:val="24"/>
        </w:rPr>
        <w:t xml:space="preserve">final exam </w:t>
      </w:r>
    </w:p>
    <w:p w14:paraId="475CFF97" w14:textId="77777777" w:rsidR="008B5967" w:rsidRDefault="008B5967" w:rsidP="00043314">
      <w:pPr>
        <w:rPr>
          <w:sz w:val="24"/>
          <w:szCs w:val="24"/>
        </w:rPr>
      </w:pPr>
    </w:p>
    <w:p w14:paraId="55C61779" w14:textId="3753F9A0" w:rsidR="00B56C64" w:rsidRDefault="003A6474" w:rsidP="008B5967">
      <w:pPr>
        <w:jc w:val="center"/>
        <w:rPr>
          <w:b/>
          <w:sz w:val="40"/>
          <w:szCs w:val="40"/>
        </w:rPr>
      </w:pPr>
      <w:r w:rsidRPr="00A35A02">
        <w:rPr>
          <w:noProof/>
        </w:rPr>
        <w:drawing>
          <wp:inline distT="0" distB="0" distL="0" distR="0" wp14:anchorId="2B9C4DE9" wp14:editId="2665B4DE">
            <wp:extent cx="4753638" cy="171474"/>
            <wp:effectExtent l="0" t="0" r="0" b="0"/>
            <wp:docPr id="87656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65707" name=""/>
                    <pic:cNvPicPr/>
                  </pic:nvPicPr>
                  <pic:blipFill>
                    <a:blip r:embed="rId35"/>
                    <a:stretch>
                      <a:fillRect/>
                    </a:stretch>
                  </pic:blipFill>
                  <pic:spPr>
                    <a:xfrm>
                      <a:off x="0" y="0"/>
                      <a:ext cx="4753638" cy="171474"/>
                    </a:xfrm>
                    <a:prstGeom prst="rect">
                      <a:avLst/>
                    </a:prstGeom>
                  </pic:spPr>
                </pic:pic>
              </a:graphicData>
            </a:graphic>
          </wp:inline>
        </w:drawing>
      </w:r>
    </w:p>
    <w:p w14:paraId="2B7F7212" w14:textId="01FAA466" w:rsidR="008A7E7F" w:rsidRDefault="003A6474" w:rsidP="008B5967">
      <w:pPr>
        <w:jc w:val="center"/>
        <w:rPr>
          <w:b/>
          <w:sz w:val="40"/>
          <w:szCs w:val="40"/>
        </w:rPr>
      </w:pPr>
      <w:r w:rsidRPr="00A35A02">
        <w:rPr>
          <w:noProof/>
        </w:rPr>
        <w:drawing>
          <wp:inline distT="0" distB="0" distL="0" distR="0" wp14:anchorId="07818093" wp14:editId="0E2E3EA1">
            <wp:extent cx="4544059" cy="1038370"/>
            <wp:effectExtent l="0" t="0" r="0" b="9525"/>
            <wp:docPr id="851449897"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49897" name="Picture 1" descr="A table with numbers and text&#10;&#10;Description automatically generated"/>
                    <pic:cNvPicPr/>
                  </pic:nvPicPr>
                  <pic:blipFill>
                    <a:blip r:embed="rId36"/>
                    <a:stretch>
                      <a:fillRect/>
                    </a:stretch>
                  </pic:blipFill>
                  <pic:spPr>
                    <a:xfrm>
                      <a:off x="0" y="0"/>
                      <a:ext cx="4544059" cy="1038370"/>
                    </a:xfrm>
                    <a:prstGeom prst="rect">
                      <a:avLst/>
                    </a:prstGeom>
                  </pic:spPr>
                </pic:pic>
              </a:graphicData>
            </a:graphic>
          </wp:inline>
        </w:drawing>
      </w:r>
    </w:p>
    <w:p w14:paraId="5347F2B5" w14:textId="77777777" w:rsidR="008A7E7F" w:rsidRDefault="008A7E7F" w:rsidP="008B5967">
      <w:pPr>
        <w:jc w:val="center"/>
        <w:rPr>
          <w:b/>
          <w:sz w:val="40"/>
          <w:szCs w:val="40"/>
        </w:rPr>
      </w:pPr>
    </w:p>
    <w:p w14:paraId="0B25F765" w14:textId="77777777" w:rsidR="00E64315" w:rsidRDefault="00E64315" w:rsidP="008B5967">
      <w:pPr>
        <w:jc w:val="center"/>
        <w:rPr>
          <w:b/>
          <w:sz w:val="40"/>
          <w:szCs w:val="40"/>
        </w:rPr>
      </w:pPr>
    </w:p>
    <w:p w14:paraId="0B485A44" w14:textId="77777777" w:rsidR="008B5967" w:rsidRDefault="008B5967" w:rsidP="008B5967">
      <w:pPr>
        <w:jc w:val="center"/>
        <w:rPr>
          <w:b/>
          <w:sz w:val="40"/>
          <w:szCs w:val="40"/>
        </w:rPr>
      </w:pPr>
      <w:r>
        <w:rPr>
          <w:b/>
          <w:sz w:val="40"/>
          <w:szCs w:val="40"/>
        </w:rPr>
        <w:lastRenderedPageBreak/>
        <w:t>Uniform</w:t>
      </w:r>
    </w:p>
    <w:p w14:paraId="71BB8A0A" w14:textId="77777777" w:rsidR="008B5967" w:rsidRDefault="008B5967" w:rsidP="00B56C64">
      <w:pPr>
        <w:spacing w:line="360" w:lineRule="auto"/>
        <w:rPr>
          <w:sz w:val="24"/>
          <w:szCs w:val="24"/>
        </w:rPr>
      </w:pPr>
      <w:r>
        <w:rPr>
          <w:sz w:val="24"/>
          <w:szCs w:val="24"/>
        </w:rPr>
        <w:t xml:space="preserve">The ACC esthetics uniform is royal blue scrub top and pants. </w:t>
      </w:r>
      <w:r w:rsidR="00B56C64">
        <w:rPr>
          <w:sz w:val="24"/>
          <w:szCs w:val="24"/>
        </w:rPr>
        <w:t xml:space="preserve">The uniform should fit according to your body size, no exposed skin and pants should not touch the floor. </w:t>
      </w:r>
      <w:r>
        <w:rPr>
          <w:sz w:val="24"/>
          <w:szCs w:val="24"/>
        </w:rPr>
        <w:t>No jackets, hoodies, coats, etc</w:t>
      </w:r>
      <w:r w:rsidR="00B56C64">
        <w:rPr>
          <w:sz w:val="24"/>
          <w:szCs w:val="24"/>
        </w:rPr>
        <w:t>.</w:t>
      </w:r>
      <w:r>
        <w:rPr>
          <w:sz w:val="24"/>
          <w:szCs w:val="24"/>
        </w:rPr>
        <w:t xml:space="preserve"> may be worn while on the clock. Royal blue lab coat or under shirt</w:t>
      </w:r>
      <w:r w:rsidR="004C7090">
        <w:rPr>
          <w:sz w:val="24"/>
          <w:szCs w:val="24"/>
        </w:rPr>
        <w:t xml:space="preserve"> is allowed if needed. Name tag (photo ID from the college) must be </w:t>
      </w:r>
      <w:proofErr w:type="gramStart"/>
      <w:r w:rsidR="004C7090">
        <w:rPr>
          <w:sz w:val="24"/>
          <w:szCs w:val="24"/>
        </w:rPr>
        <w:t>worn at all times</w:t>
      </w:r>
      <w:proofErr w:type="gramEnd"/>
      <w:r w:rsidR="004C7090">
        <w:rPr>
          <w:sz w:val="24"/>
          <w:szCs w:val="24"/>
        </w:rPr>
        <w:t xml:space="preserve">. Comfortable, washable shoe is required. PLEASE no sandals, boots, bedroom shoes, slippers, etc. Hair should be neatly styled and pulled back if necessary. Your hair should not be able to touch the client or be in a style that requires you to continually touch throughout a service due to infection control requirements. Nails should be clean and neat and not exceed the end of your fingertip. Makeup (if worn) should look professional. Jewelry </w:t>
      </w:r>
      <w:r w:rsidR="00014D61">
        <w:rPr>
          <w:sz w:val="24"/>
          <w:szCs w:val="24"/>
        </w:rPr>
        <w:t xml:space="preserve">is not allowed to </w:t>
      </w:r>
      <w:proofErr w:type="gramStart"/>
      <w:r w:rsidR="00014D61">
        <w:rPr>
          <w:sz w:val="24"/>
          <w:szCs w:val="24"/>
        </w:rPr>
        <w:t>come in contact with</w:t>
      </w:r>
      <w:proofErr w:type="gramEnd"/>
      <w:r w:rsidR="00014D61">
        <w:rPr>
          <w:sz w:val="24"/>
          <w:szCs w:val="24"/>
        </w:rPr>
        <w:t xml:space="preserve"> the client and </w:t>
      </w:r>
      <w:r w:rsidR="004C7090">
        <w:rPr>
          <w:sz w:val="24"/>
          <w:szCs w:val="24"/>
        </w:rPr>
        <w:t>cannot be worn on the hands or wrists.</w:t>
      </w:r>
      <w:r w:rsidR="00014D61">
        <w:rPr>
          <w:sz w:val="24"/>
          <w:szCs w:val="24"/>
        </w:rPr>
        <w:t xml:space="preserve"> </w:t>
      </w:r>
    </w:p>
    <w:p w14:paraId="42AB8955" w14:textId="77777777" w:rsidR="00014D61" w:rsidRPr="008B5967" w:rsidRDefault="00014D61" w:rsidP="008B5967">
      <w:pPr>
        <w:rPr>
          <w:sz w:val="24"/>
          <w:szCs w:val="24"/>
        </w:rPr>
      </w:pPr>
      <w:r>
        <w:rPr>
          <w:noProof/>
        </w:rPr>
        <w:drawing>
          <wp:inline distT="0" distB="0" distL="0" distR="0" wp14:anchorId="49C54A21" wp14:editId="30B9C056">
            <wp:extent cx="1920240" cy="245973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0240" cy="2459736"/>
                    </a:xfrm>
                    <a:prstGeom prst="rect">
                      <a:avLst/>
                    </a:prstGeom>
                  </pic:spPr>
                </pic:pic>
              </a:graphicData>
            </a:graphic>
          </wp:inline>
        </w:drawing>
      </w:r>
      <w:r w:rsidRPr="00014D61">
        <w:rPr>
          <w:noProof/>
        </w:rPr>
        <w:t xml:space="preserve"> </w:t>
      </w:r>
      <w:r w:rsidR="00B56C64">
        <w:rPr>
          <w:noProof/>
        </w:rPr>
        <w:drawing>
          <wp:inline distT="0" distB="0" distL="0" distR="0" wp14:anchorId="61146FBE" wp14:editId="680FB752">
            <wp:extent cx="1645920" cy="2276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5920" cy="2276856"/>
                    </a:xfrm>
                    <a:prstGeom prst="rect">
                      <a:avLst/>
                    </a:prstGeom>
                  </pic:spPr>
                </pic:pic>
              </a:graphicData>
            </a:graphic>
          </wp:inline>
        </w:drawing>
      </w:r>
      <w:r w:rsidR="00B56C64" w:rsidRPr="00B56C64">
        <w:rPr>
          <w:noProof/>
        </w:rPr>
        <w:t xml:space="preserve"> </w:t>
      </w:r>
      <w:r w:rsidR="00B56C64">
        <w:rPr>
          <w:noProof/>
        </w:rPr>
        <w:drawing>
          <wp:inline distT="0" distB="0" distL="0" distR="0" wp14:anchorId="3DF8A2D3" wp14:editId="068B50EC">
            <wp:extent cx="1874520" cy="2313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74520" cy="2313432"/>
                    </a:xfrm>
                    <a:prstGeom prst="rect">
                      <a:avLst/>
                    </a:prstGeom>
                  </pic:spPr>
                </pic:pic>
              </a:graphicData>
            </a:graphic>
          </wp:inline>
        </w:drawing>
      </w:r>
    </w:p>
    <w:p w14:paraId="49C06AB4" w14:textId="77777777" w:rsidR="00043314" w:rsidRDefault="00A21D8E" w:rsidP="00A21D8E">
      <w:pPr>
        <w:spacing w:line="360" w:lineRule="auto"/>
        <w:jc w:val="center"/>
        <w:rPr>
          <w:b/>
          <w:sz w:val="40"/>
          <w:szCs w:val="40"/>
        </w:rPr>
      </w:pPr>
      <w:r w:rsidRPr="00A21D8E">
        <w:rPr>
          <w:b/>
          <w:sz w:val="40"/>
          <w:szCs w:val="40"/>
        </w:rPr>
        <w:t>Class Expectations</w:t>
      </w:r>
    </w:p>
    <w:p w14:paraId="75CA59A6" w14:textId="77777777" w:rsidR="00A21D8E" w:rsidRDefault="00A21D8E" w:rsidP="00A21D8E">
      <w:pPr>
        <w:pStyle w:val="ListParagraph"/>
        <w:numPr>
          <w:ilvl w:val="0"/>
          <w:numId w:val="1"/>
        </w:numPr>
        <w:spacing w:line="360" w:lineRule="auto"/>
        <w:rPr>
          <w:sz w:val="24"/>
          <w:szCs w:val="24"/>
        </w:rPr>
      </w:pPr>
      <w:r>
        <w:rPr>
          <w:sz w:val="24"/>
          <w:szCs w:val="24"/>
        </w:rPr>
        <w:t>Be on time!</w:t>
      </w:r>
    </w:p>
    <w:p w14:paraId="6EDE2279" w14:textId="77777777" w:rsidR="00A21D8E" w:rsidRDefault="00A21D8E" w:rsidP="00A21D8E">
      <w:pPr>
        <w:pStyle w:val="ListParagraph"/>
        <w:numPr>
          <w:ilvl w:val="0"/>
          <w:numId w:val="1"/>
        </w:numPr>
        <w:spacing w:line="360" w:lineRule="auto"/>
        <w:rPr>
          <w:sz w:val="24"/>
          <w:szCs w:val="24"/>
        </w:rPr>
      </w:pPr>
      <w:r>
        <w:rPr>
          <w:sz w:val="24"/>
          <w:szCs w:val="24"/>
        </w:rPr>
        <w:t>Participate in class</w:t>
      </w:r>
    </w:p>
    <w:p w14:paraId="5ADD6ED2" w14:textId="77777777" w:rsidR="00A21D8E" w:rsidRDefault="00A21D8E" w:rsidP="00A21D8E">
      <w:pPr>
        <w:pStyle w:val="ListParagraph"/>
        <w:numPr>
          <w:ilvl w:val="0"/>
          <w:numId w:val="1"/>
        </w:numPr>
        <w:spacing w:line="360" w:lineRule="auto"/>
        <w:rPr>
          <w:sz w:val="24"/>
          <w:szCs w:val="24"/>
        </w:rPr>
      </w:pPr>
      <w:r>
        <w:rPr>
          <w:sz w:val="24"/>
          <w:szCs w:val="24"/>
        </w:rPr>
        <w:t>Perform services</w:t>
      </w:r>
    </w:p>
    <w:p w14:paraId="7BF159A8" w14:textId="77777777" w:rsidR="00A21D8E" w:rsidRDefault="00A21D8E" w:rsidP="00A21D8E">
      <w:pPr>
        <w:pStyle w:val="ListParagraph"/>
        <w:numPr>
          <w:ilvl w:val="0"/>
          <w:numId w:val="1"/>
        </w:numPr>
        <w:spacing w:line="360" w:lineRule="auto"/>
        <w:rPr>
          <w:sz w:val="24"/>
          <w:szCs w:val="24"/>
        </w:rPr>
      </w:pPr>
      <w:r>
        <w:rPr>
          <w:sz w:val="24"/>
          <w:szCs w:val="24"/>
        </w:rPr>
        <w:t>Be in uniform and look professional</w:t>
      </w:r>
    </w:p>
    <w:p w14:paraId="75098D65" w14:textId="77777777" w:rsidR="00A21D8E" w:rsidRDefault="00A21D8E" w:rsidP="00A21D8E">
      <w:pPr>
        <w:pStyle w:val="ListParagraph"/>
        <w:numPr>
          <w:ilvl w:val="0"/>
          <w:numId w:val="1"/>
        </w:numPr>
        <w:spacing w:line="360" w:lineRule="auto"/>
        <w:rPr>
          <w:sz w:val="24"/>
          <w:szCs w:val="24"/>
        </w:rPr>
      </w:pPr>
      <w:r>
        <w:rPr>
          <w:sz w:val="24"/>
          <w:szCs w:val="24"/>
        </w:rPr>
        <w:t>Behave professionally</w:t>
      </w:r>
    </w:p>
    <w:p w14:paraId="0A825634" w14:textId="77777777" w:rsidR="00A21D8E" w:rsidRDefault="00A21D8E" w:rsidP="00A21D8E">
      <w:pPr>
        <w:pStyle w:val="ListParagraph"/>
        <w:numPr>
          <w:ilvl w:val="0"/>
          <w:numId w:val="1"/>
        </w:numPr>
        <w:spacing w:line="360" w:lineRule="auto"/>
        <w:rPr>
          <w:sz w:val="24"/>
          <w:szCs w:val="24"/>
        </w:rPr>
      </w:pPr>
      <w:r>
        <w:rPr>
          <w:sz w:val="24"/>
          <w:szCs w:val="24"/>
        </w:rPr>
        <w:t>Practice skills outside of school on your mannequin</w:t>
      </w:r>
    </w:p>
    <w:p w14:paraId="4531BBC4" w14:textId="77777777" w:rsidR="00A21D8E" w:rsidRDefault="00A21D8E" w:rsidP="00A21D8E">
      <w:pPr>
        <w:pStyle w:val="ListParagraph"/>
        <w:numPr>
          <w:ilvl w:val="0"/>
          <w:numId w:val="1"/>
        </w:numPr>
        <w:spacing w:line="360" w:lineRule="auto"/>
        <w:rPr>
          <w:sz w:val="24"/>
          <w:szCs w:val="24"/>
        </w:rPr>
      </w:pPr>
      <w:r>
        <w:rPr>
          <w:sz w:val="24"/>
          <w:szCs w:val="24"/>
        </w:rPr>
        <w:t xml:space="preserve">Complete homework </w:t>
      </w:r>
    </w:p>
    <w:p w14:paraId="1FFD34DB" w14:textId="77777777" w:rsidR="00A21D8E" w:rsidRPr="00A21D8E" w:rsidRDefault="00A21D8E" w:rsidP="00A21D8E">
      <w:pPr>
        <w:pStyle w:val="ListParagraph"/>
        <w:numPr>
          <w:ilvl w:val="0"/>
          <w:numId w:val="1"/>
        </w:numPr>
        <w:spacing w:line="360" w:lineRule="auto"/>
        <w:rPr>
          <w:sz w:val="24"/>
          <w:szCs w:val="24"/>
        </w:rPr>
      </w:pPr>
      <w:r>
        <w:rPr>
          <w:sz w:val="24"/>
          <w:szCs w:val="24"/>
        </w:rPr>
        <w:t>Recruit and Re-book clients</w:t>
      </w:r>
    </w:p>
    <w:p w14:paraId="3DF32D4E" w14:textId="77777777" w:rsidR="00EB2D1B" w:rsidRDefault="00EB2D1B" w:rsidP="00EB2D1B">
      <w:pPr>
        <w:spacing w:before="100" w:beforeAutospacing="1" w:after="100" w:afterAutospacing="1" w:line="240" w:lineRule="auto"/>
        <w:outlineLvl w:val="1"/>
        <w:rPr>
          <w:rFonts w:ascii="Times New Roman" w:eastAsia="Times New Roman" w:hAnsi="Times New Roman" w:cs="Times New Roman"/>
          <w:b/>
          <w:bCs/>
          <w:sz w:val="36"/>
          <w:szCs w:val="36"/>
        </w:rPr>
      </w:pPr>
    </w:p>
    <w:p w14:paraId="41EE16F3" w14:textId="77777777" w:rsidR="00E64315" w:rsidRPr="00903F08" w:rsidRDefault="00E64315" w:rsidP="00E64315">
      <w:pPr>
        <w:pStyle w:val="Heading1"/>
        <w:jc w:val="center"/>
        <w:rPr>
          <w:sz w:val="48"/>
          <w:szCs w:val="48"/>
        </w:rPr>
      </w:pPr>
      <w:r w:rsidRPr="00903F08">
        <w:rPr>
          <w:sz w:val="48"/>
          <w:szCs w:val="48"/>
        </w:rPr>
        <w:lastRenderedPageBreak/>
        <w:t>Class Schedule</w:t>
      </w:r>
    </w:p>
    <w:p w14:paraId="65F34D21" w14:textId="77777777" w:rsidR="00E64315" w:rsidRDefault="00E64315" w:rsidP="00E64315">
      <w:pPr>
        <w:pStyle w:val="Heading2"/>
      </w:pPr>
      <w:r>
        <w:t>Module 1 (8 Weeks)</w:t>
      </w:r>
    </w:p>
    <w:tbl>
      <w:tblPr>
        <w:tblW w:w="0" w:type="auto"/>
        <w:tblLook w:val="04A0" w:firstRow="1" w:lastRow="0" w:firstColumn="1" w:lastColumn="0" w:noHBand="0" w:noVBand="1"/>
      </w:tblPr>
      <w:tblGrid>
        <w:gridCol w:w="2160"/>
        <w:gridCol w:w="2160"/>
        <w:gridCol w:w="2160"/>
        <w:gridCol w:w="3438"/>
      </w:tblGrid>
      <w:tr w:rsidR="00E64315" w14:paraId="053A9E07" w14:textId="77777777" w:rsidTr="00C9166C">
        <w:tc>
          <w:tcPr>
            <w:tcW w:w="2160" w:type="dxa"/>
            <w:tcBorders>
              <w:top w:val="single" w:sz="4" w:space="0" w:color="auto"/>
              <w:left w:val="single" w:sz="4" w:space="0" w:color="auto"/>
              <w:bottom w:val="single" w:sz="4" w:space="0" w:color="auto"/>
            </w:tcBorders>
          </w:tcPr>
          <w:p w14:paraId="41E2D78F" w14:textId="77777777" w:rsidR="00E64315" w:rsidRDefault="00E64315" w:rsidP="00C9166C">
            <w:pPr>
              <w:jc w:val="both"/>
            </w:pPr>
            <w:r>
              <w:t>Course</w:t>
            </w:r>
          </w:p>
        </w:tc>
        <w:tc>
          <w:tcPr>
            <w:tcW w:w="2160" w:type="dxa"/>
            <w:tcBorders>
              <w:top w:val="single" w:sz="4" w:space="0" w:color="auto"/>
              <w:bottom w:val="single" w:sz="4" w:space="0" w:color="auto"/>
            </w:tcBorders>
          </w:tcPr>
          <w:p w14:paraId="36746A5B" w14:textId="77777777" w:rsidR="00E64315" w:rsidRDefault="00E64315" w:rsidP="00C9166C">
            <w:r>
              <w:t>Format / Schedule</w:t>
            </w:r>
          </w:p>
        </w:tc>
        <w:tc>
          <w:tcPr>
            <w:tcW w:w="2160" w:type="dxa"/>
            <w:tcBorders>
              <w:top w:val="single" w:sz="4" w:space="0" w:color="auto"/>
              <w:bottom w:val="single" w:sz="4" w:space="0" w:color="auto"/>
            </w:tcBorders>
          </w:tcPr>
          <w:p w14:paraId="2B2103FF" w14:textId="77777777" w:rsidR="00E64315" w:rsidRDefault="00E64315" w:rsidP="00C9166C">
            <w:r>
              <w:t>Required Hours</w:t>
            </w:r>
          </w:p>
        </w:tc>
        <w:tc>
          <w:tcPr>
            <w:tcW w:w="3438" w:type="dxa"/>
            <w:tcBorders>
              <w:top w:val="single" w:sz="4" w:space="0" w:color="auto"/>
              <w:bottom w:val="single" w:sz="4" w:space="0" w:color="auto"/>
              <w:right w:val="single" w:sz="4" w:space="0" w:color="auto"/>
            </w:tcBorders>
          </w:tcPr>
          <w:p w14:paraId="2CA3066F" w14:textId="77777777" w:rsidR="00E64315" w:rsidRDefault="00E64315" w:rsidP="00C9166C">
            <w:r>
              <w:t>Maximum Missed Time</w:t>
            </w:r>
          </w:p>
        </w:tc>
      </w:tr>
      <w:tr w:rsidR="00E64315" w14:paraId="4B77FF0B" w14:textId="77777777" w:rsidTr="00C9166C">
        <w:tc>
          <w:tcPr>
            <w:tcW w:w="2160" w:type="dxa"/>
            <w:tcBorders>
              <w:top w:val="single" w:sz="4" w:space="0" w:color="auto"/>
              <w:bottom w:val="single" w:sz="4" w:space="0" w:color="auto"/>
            </w:tcBorders>
          </w:tcPr>
          <w:p w14:paraId="34CD33E2" w14:textId="77777777" w:rsidR="00E64315" w:rsidRDefault="00E64315" w:rsidP="00C9166C">
            <w:pPr>
              <w:jc w:val="both"/>
            </w:pPr>
            <w:r>
              <w:t>COS 119 AB</w:t>
            </w:r>
          </w:p>
        </w:tc>
        <w:tc>
          <w:tcPr>
            <w:tcW w:w="2160" w:type="dxa"/>
            <w:tcBorders>
              <w:top w:val="single" w:sz="4" w:space="0" w:color="auto"/>
              <w:bottom w:val="single" w:sz="4" w:space="0" w:color="auto"/>
            </w:tcBorders>
          </w:tcPr>
          <w:p w14:paraId="3F4C2790" w14:textId="77777777" w:rsidR="00E64315" w:rsidRDefault="00E64315" w:rsidP="00C9166C">
            <w:r>
              <w:t>Online</w:t>
            </w:r>
          </w:p>
        </w:tc>
        <w:tc>
          <w:tcPr>
            <w:tcW w:w="2160" w:type="dxa"/>
            <w:tcBorders>
              <w:top w:val="single" w:sz="4" w:space="0" w:color="auto"/>
              <w:bottom w:val="single" w:sz="4" w:space="0" w:color="auto"/>
            </w:tcBorders>
          </w:tcPr>
          <w:p w14:paraId="67969D92" w14:textId="77777777" w:rsidR="00E64315" w:rsidRDefault="00E64315" w:rsidP="00C9166C">
            <w:r>
              <w:t>16 contact hours</w:t>
            </w:r>
          </w:p>
        </w:tc>
        <w:tc>
          <w:tcPr>
            <w:tcW w:w="3438" w:type="dxa"/>
            <w:tcBorders>
              <w:top w:val="single" w:sz="4" w:space="0" w:color="auto"/>
              <w:bottom w:val="single" w:sz="4" w:space="0" w:color="auto"/>
            </w:tcBorders>
          </w:tcPr>
          <w:p w14:paraId="1827D736" w14:textId="77777777" w:rsidR="00E64315" w:rsidRDefault="00E64315" w:rsidP="00C9166C">
            <w:r>
              <w:t>2 hours (120 minutes)</w:t>
            </w:r>
          </w:p>
        </w:tc>
      </w:tr>
      <w:tr w:rsidR="00E64315" w14:paraId="39F1F406" w14:textId="77777777" w:rsidTr="00C9166C">
        <w:tc>
          <w:tcPr>
            <w:tcW w:w="2160" w:type="dxa"/>
            <w:tcBorders>
              <w:top w:val="single" w:sz="4" w:space="0" w:color="auto"/>
            </w:tcBorders>
          </w:tcPr>
          <w:p w14:paraId="55802D53" w14:textId="77777777" w:rsidR="00E64315" w:rsidRDefault="00E64315" w:rsidP="00C9166C">
            <w:pPr>
              <w:jc w:val="both"/>
            </w:pPr>
            <w:r>
              <w:t>COS 120 AB</w:t>
            </w:r>
          </w:p>
        </w:tc>
        <w:tc>
          <w:tcPr>
            <w:tcW w:w="2160" w:type="dxa"/>
            <w:tcBorders>
              <w:top w:val="single" w:sz="4" w:space="0" w:color="auto"/>
            </w:tcBorders>
          </w:tcPr>
          <w:p w14:paraId="3157AB4F" w14:textId="77777777" w:rsidR="00E64315" w:rsidRDefault="00E64315" w:rsidP="00C9166C">
            <w:pPr>
              <w:spacing w:after="0"/>
            </w:pPr>
            <w:r>
              <w:t xml:space="preserve">M, T, W </w:t>
            </w:r>
          </w:p>
          <w:p w14:paraId="0B53CD98" w14:textId="77777777" w:rsidR="00E64315" w:rsidRDefault="00E64315" w:rsidP="00C9166C">
            <w:pPr>
              <w:spacing w:after="0"/>
            </w:pPr>
            <w:r>
              <w:t xml:space="preserve"> 9:00 a.m.–3:00 p.m.</w:t>
            </w:r>
          </w:p>
        </w:tc>
        <w:tc>
          <w:tcPr>
            <w:tcW w:w="2160" w:type="dxa"/>
            <w:tcBorders>
              <w:top w:val="single" w:sz="4" w:space="0" w:color="auto"/>
            </w:tcBorders>
          </w:tcPr>
          <w:p w14:paraId="2902F62B" w14:textId="77777777" w:rsidR="00E64315" w:rsidRDefault="00E64315" w:rsidP="00C9166C">
            <w:r>
              <w:t>144 contact hours</w:t>
            </w:r>
          </w:p>
        </w:tc>
        <w:tc>
          <w:tcPr>
            <w:tcW w:w="3438" w:type="dxa"/>
            <w:tcBorders>
              <w:top w:val="single" w:sz="4" w:space="0" w:color="auto"/>
            </w:tcBorders>
          </w:tcPr>
          <w:p w14:paraId="71AAA111" w14:textId="77777777" w:rsidR="00E64315" w:rsidRDefault="00E64315" w:rsidP="00C9166C">
            <w:r>
              <w:t>8 hours (480 minutes)</w:t>
            </w:r>
          </w:p>
        </w:tc>
      </w:tr>
    </w:tbl>
    <w:p w14:paraId="122B64EC" w14:textId="77777777" w:rsidR="00E64315" w:rsidRDefault="00E64315" w:rsidP="00E64315">
      <w:pPr>
        <w:pStyle w:val="Heading2"/>
      </w:pPr>
      <w:r>
        <w:t>Module 2 (8 Weeks)</w:t>
      </w:r>
    </w:p>
    <w:tbl>
      <w:tblPr>
        <w:tblW w:w="0" w:type="auto"/>
        <w:tblLook w:val="04A0" w:firstRow="1" w:lastRow="0" w:firstColumn="1" w:lastColumn="0" w:noHBand="0" w:noVBand="1"/>
      </w:tblPr>
      <w:tblGrid>
        <w:gridCol w:w="2160"/>
        <w:gridCol w:w="2160"/>
        <w:gridCol w:w="2160"/>
        <w:gridCol w:w="3438"/>
      </w:tblGrid>
      <w:tr w:rsidR="00E64315" w14:paraId="322C5C96" w14:textId="77777777" w:rsidTr="00C9166C">
        <w:tc>
          <w:tcPr>
            <w:tcW w:w="2160" w:type="dxa"/>
            <w:tcBorders>
              <w:top w:val="single" w:sz="4" w:space="0" w:color="auto"/>
              <w:left w:val="single" w:sz="4" w:space="0" w:color="auto"/>
              <w:bottom w:val="single" w:sz="4" w:space="0" w:color="auto"/>
            </w:tcBorders>
          </w:tcPr>
          <w:p w14:paraId="25CB63F0" w14:textId="77777777" w:rsidR="00E64315" w:rsidRDefault="00E64315" w:rsidP="00C9166C">
            <w:r>
              <w:t>Course</w:t>
            </w:r>
          </w:p>
        </w:tc>
        <w:tc>
          <w:tcPr>
            <w:tcW w:w="2160" w:type="dxa"/>
            <w:tcBorders>
              <w:top w:val="single" w:sz="4" w:space="0" w:color="auto"/>
              <w:bottom w:val="single" w:sz="4" w:space="0" w:color="auto"/>
            </w:tcBorders>
          </w:tcPr>
          <w:p w14:paraId="06C5BC7E" w14:textId="77777777" w:rsidR="00E64315" w:rsidRDefault="00E64315" w:rsidP="00C9166C">
            <w:r>
              <w:t>Format / Schedule</w:t>
            </w:r>
          </w:p>
        </w:tc>
        <w:tc>
          <w:tcPr>
            <w:tcW w:w="2160" w:type="dxa"/>
            <w:tcBorders>
              <w:top w:val="single" w:sz="4" w:space="0" w:color="auto"/>
              <w:bottom w:val="single" w:sz="4" w:space="0" w:color="auto"/>
            </w:tcBorders>
          </w:tcPr>
          <w:p w14:paraId="6ADCDA21" w14:textId="77777777" w:rsidR="00E64315" w:rsidRDefault="00E64315" w:rsidP="00C9166C">
            <w:r>
              <w:t>Required Hours</w:t>
            </w:r>
          </w:p>
        </w:tc>
        <w:tc>
          <w:tcPr>
            <w:tcW w:w="3438" w:type="dxa"/>
            <w:tcBorders>
              <w:top w:val="single" w:sz="4" w:space="0" w:color="auto"/>
              <w:bottom w:val="single" w:sz="4" w:space="0" w:color="auto"/>
              <w:right w:val="single" w:sz="4" w:space="0" w:color="auto"/>
            </w:tcBorders>
          </w:tcPr>
          <w:p w14:paraId="35A91235" w14:textId="77777777" w:rsidR="00E64315" w:rsidRDefault="00E64315" w:rsidP="00C9166C">
            <w:r>
              <w:t>Maximum Missed Time</w:t>
            </w:r>
          </w:p>
        </w:tc>
      </w:tr>
      <w:tr w:rsidR="00E64315" w14:paraId="036FC8A2" w14:textId="77777777" w:rsidTr="00C9166C">
        <w:tc>
          <w:tcPr>
            <w:tcW w:w="2160" w:type="dxa"/>
            <w:tcBorders>
              <w:top w:val="single" w:sz="4" w:space="0" w:color="auto"/>
              <w:bottom w:val="single" w:sz="4" w:space="0" w:color="auto"/>
            </w:tcBorders>
          </w:tcPr>
          <w:p w14:paraId="6AE8BE75" w14:textId="77777777" w:rsidR="00E64315" w:rsidRDefault="00E64315" w:rsidP="00C9166C">
            <w:r>
              <w:t>COS 119 BB</w:t>
            </w:r>
          </w:p>
        </w:tc>
        <w:tc>
          <w:tcPr>
            <w:tcW w:w="2160" w:type="dxa"/>
            <w:tcBorders>
              <w:top w:val="single" w:sz="4" w:space="0" w:color="auto"/>
              <w:bottom w:val="single" w:sz="4" w:space="0" w:color="auto"/>
            </w:tcBorders>
          </w:tcPr>
          <w:p w14:paraId="7DDF71C8" w14:textId="77777777" w:rsidR="00E64315" w:rsidRDefault="00E64315" w:rsidP="00C9166C">
            <w:r>
              <w:t>Online</w:t>
            </w:r>
          </w:p>
        </w:tc>
        <w:tc>
          <w:tcPr>
            <w:tcW w:w="2160" w:type="dxa"/>
            <w:tcBorders>
              <w:top w:val="single" w:sz="4" w:space="0" w:color="auto"/>
              <w:bottom w:val="single" w:sz="4" w:space="0" w:color="auto"/>
            </w:tcBorders>
          </w:tcPr>
          <w:p w14:paraId="001CF96D" w14:textId="77777777" w:rsidR="00E64315" w:rsidRDefault="00E64315" w:rsidP="00C9166C">
            <w:r>
              <w:t>16 contact hours</w:t>
            </w:r>
          </w:p>
        </w:tc>
        <w:tc>
          <w:tcPr>
            <w:tcW w:w="3438" w:type="dxa"/>
            <w:tcBorders>
              <w:top w:val="single" w:sz="4" w:space="0" w:color="auto"/>
              <w:bottom w:val="single" w:sz="4" w:space="0" w:color="auto"/>
            </w:tcBorders>
          </w:tcPr>
          <w:p w14:paraId="72997022" w14:textId="77777777" w:rsidR="00E64315" w:rsidRDefault="00E64315" w:rsidP="00C9166C">
            <w:r>
              <w:t>2 hours (120 minutes)</w:t>
            </w:r>
          </w:p>
        </w:tc>
      </w:tr>
      <w:tr w:rsidR="00E64315" w14:paraId="7CD68CB5" w14:textId="77777777" w:rsidTr="00C9166C">
        <w:tc>
          <w:tcPr>
            <w:tcW w:w="2160" w:type="dxa"/>
            <w:tcBorders>
              <w:top w:val="single" w:sz="4" w:space="0" w:color="auto"/>
            </w:tcBorders>
          </w:tcPr>
          <w:p w14:paraId="7270AF83" w14:textId="77777777" w:rsidR="00E64315" w:rsidRDefault="00E64315" w:rsidP="00C9166C">
            <w:r>
              <w:t>COS 120 BB</w:t>
            </w:r>
          </w:p>
        </w:tc>
        <w:tc>
          <w:tcPr>
            <w:tcW w:w="2160" w:type="dxa"/>
            <w:tcBorders>
              <w:top w:val="single" w:sz="4" w:space="0" w:color="auto"/>
            </w:tcBorders>
          </w:tcPr>
          <w:p w14:paraId="680A2B6D" w14:textId="77777777" w:rsidR="00E64315" w:rsidRDefault="00E64315" w:rsidP="00C9166C">
            <w:pPr>
              <w:spacing w:after="0"/>
            </w:pPr>
            <w:r>
              <w:t xml:space="preserve">M, T, W  </w:t>
            </w:r>
          </w:p>
          <w:p w14:paraId="6930D1BB" w14:textId="77777777" w:rsidR="00E64315" w:rsidRDefault="00E64315" w:rsidP="00C9166C">
            <w:pPr>
              <w:spacing w:after="0"/>
            </w:pPr>
            <w:r>
              <w:t>9:00 a.m.–3:00 p.m.</w:t>
            </w:r>
          </w:p>
        </w:tc>
        <w:tc>
          <w:tcPr>
            <w:tcW w:w="2160" w:type="dxa"/>
            <w:tcBorders>
              <w:top w:val="single" w:sz="4" w:space="0" w:color="auto"/>
            </w:tcBorders>
          </w:tcPr>
          <w:p w14:paraId="10EAEAAC" w14:textId="77777777" w:rsidR="00E64315" w:rsidRDefault="00E64315" w:rsidP="00C9166C">
            <w:r>
              <w:t>144 contact hours</w:t>
            </w:r>
          </w:p>
        </w:tc>
        <w:tc>
          <w:tcPr>
            <w:tcW w:w="3438" w:type="dxa"/>
            <w:tcBorders>
              <w:top w:val="single" w:sz="4" w:space="0" w:color="auto"/>
            </w:tcBorders>
          </w:tcPr>
          <w:p w14:paraId="1F398601" w14:textId="77777777" w:rsidR="00E64315" w:rsidRDefault="00E64315" w:rsidP="00C9166C">
            <w:r>
              <w:t>8 hours (480 minutes)</w:t>
            </w:r>
          </w:p>
        </w:tc>
      </w:tr>
    </w:tbl>
    <w:p w14:paraId="4DE0EC5F" w14:textId="77777777" w:rsidR="00E64315" w:rsidRDefault="00E64315" w:rsidP="00E64315">
      <w:pPr>
        <w:pStyle w:val="Heading2"/>
      </w:pPr>
      <w:r>
        <w:t>Module 3 (8 Weeks)</w:t>
      </w:r>
    </w:p>
    <w:tbl>
      <w:tblPr>
        <w:tblW w:w="0" w:type="auto"/>
        <w:tblLook w:val="04A0" w:firstRow="1" w:lastRow="0" w:firstColumn="1" w:lastColumn="0" w:noHBand="0" w:noVBand="1"/>
      </w:tblPr>
      <w:tblGrid>
        <w:gridCol w:w="2160"/>
        <w:gridCol w:w="2160"/>
        <w:gridCol w:w="2160"/>
        <w:gridCol w:w="3438"/>
      </w:tblGrid>
      <w:tr w:rsidR="00E64315" w14:paraId="58BD9DA6" w14:textId="77777777" w:rsidTr="00C9166C">
        <w:tc>
          <w:tcPr>
            <w:tcW w:w="2160" w:type="dxa"/>
            <w:tcBorders>
              <w:top w:val="single" w:sz="4" w:space="0" w:color="auto"/>
              <w:left w:val="single" w:sz="4" w:space="0" w:color="auto"/>
              <w:bottom w:val="single" w:sz="4" w:space="0" w:color="auto"/>
            </w:tcBorders>
          </w:tcPr>
          <w:p w14:paraId="48D8D2A6" w14:textId="77777777" w:rsidR="00E64315" w:rsidRDefault="00E64315" w:rsidP="00C9166C">
            <w:r>
              <w:t>Course</w:t>
            </w:r>
          </w:p>
        </w:tc>
        <w:tc>
          <w:tcPr>
            <w:tcW w:w="2160" w:type="dxa"/>
            <w:tcBorders>
              <w:top w:val="single" w:sz="4" w:space="0" w:color="auto"/>
              <w:bottom w:val="single" w:sz="4" w:space="0" w:color="auto"/>
            </w:tcBorders>
          </w:tcPr>
          <w:p w14:paraId="411617DA" w14:textId="77777777" w:rsidR="00E64315" w:rsidRDefault="00E64315" w:rsidP="00C9166C">
            <w:r>
              <w:t>Format / Schedule</w:t>
            </w:r>
          </w:p>
        </w:tc>
        <w:tc>
          <w:tcPr>
            <w:tcW w:w="2160" w:type="dxa"/>
            <w:tcBorders>
              <w:top w:val="single" w:sz="4" w:space="0" w:color="auto"/>
              <w:bottom w:val="single" w:sz="4" w:space="0" w:color="auto"/>
            </w:tcBorders>
          </w:tcPr>
          <w:p w14:paraId="079DCF1B" w14:textId="77777777" w:rsidR="00E64315" w:rsidRDefault="00E64315" w:rsidP="00C9166C">
            <w:r>
              <w:t>Required Hours</w:t>
            </w:r>
          </w:p>
        </w:tc>
        <w:tc>
          <w:tcPr>
            <w:tcW w:w="3438" w:type="dxa"/>
            <w:tcBorders>
              <w:top w:val="single" w:sz="4" w:space="0" w:color="auto"/>
              <w:bottom w:val="single" w:sz="4" w:space="0" w:color="auto"/>
              <w:right w:val="single" w:sz="4" w:space="0" w:color="auto"/>
            </w:tcBorders>
          </w:tcPr>
          <w:p w14:paraId="4C1EE82B" w14:textId="77777777" w:rsidR="00E64315" w:rsidRDefault="00E64315" w:rsidP="00C9166C">
            <w:r>
              <w:t>Maximum Missed Time</w:t>
            </w:r>
          </w:p>
        </w:tc>
      </w:tr>
      <w:tr w:rsidR="00E64315" w14:paraId="51F6166A" w14:textId="77777777" w:rsidTr="00C9166C">
        <w:tc>
          <w:tcPr>
            <w:tcW w:w="2160" w:type="dxa"/>
            <w:tcBorders>
              <w:top w:val="single" w:sz="4" w:space="0" w:color="auto"/>
              <w:bottom w:val="single" w:sz="4" w:space="0" w:color="auto"/>
            </w:tcBorders>
          </w:tcPr>
          <w:p w14:paraId="7D55D5F3" w14:textId="77777777" w:rsidR="00E64315" w:rsidRDefault="00E64315" w:rsidP="00C9166C">
            <w:r>
              <w:t>COS 125 AB</w:t>
            </w:r>
          </w:p>
        </w:tc>
        <w:tc>
          <w:tcPr>
            <w:tcW w:w="2160" w:type="dxa"/>
            <w:tcBorders>
              <w:top w:val="single" w:sz="4" w:space="0" w:color="auto"/>
              <w:bottom w:val="single" w:sz="4" w:space="0" w:color="auto"/>
            </w:tcBorders>
          </w:tcPr>
          <w:p w14:paraId="60FDB3A7" w14:textId="77777777" w:rsidR="00E64315" w:rsidRDefault="00E64315" w:rsidP="00C9166C">
            <w:r>
              <w:t>Online</w:t>
            </w:r>
          </w:p>
        </w:tc>
        <w:tc>
          <w:tcPr>
            <w:tcW w:w="2160" w:type="dxa"/>
            <w:tcBorders>
              <w:top w:val="single" w:sz="4" w:space="0" w:color="auto"/>
              <w:bottom w:val="single" w:sz="4" w:space="0" w:color="auto"/>
            </w:tcBorders>
          </w:tcPr>
          <w:p w14:paraId="7FE1E88D" w14:textId="77777777" w:rsidR="00E64315" w:rsidRDefault="00E64315" w:rsidP="00C9166C">
            <w:r>
              <w:t>16 contact hours</w:t>
            </w:r>
          </w:p>
        </w:tc>
        <w:tc>
          <w:tcPr>
            <w:tcW w:w="3438" w:type="dxa"/>
            <w:tcBorders>
              <w:top w:val="single" w:sz="4" w:space="0" w:color="auto"/>
              <w:bottom w:val="single" w:sz="4" w:space="0" w:color="auto"/>
            </w:tcBorders>
          </w:tcPr>
          <w:p w14:paraId="18A37617" w14:textId="77777777" w:rsidR="00E64315" w:rsidRDefault="00E64315" w:rsidP="00C9166C">
            <w:r>
              <w:t>2 hours (120 minutes)</w:t>
            </w:r>
          </w:p>
        </w:tc>
      </w:tr>
      <w:tr w:rsidR="00E64315" w14:paraId="05BC7E3A" w14:textId="77777777" w:rsidTr="00C9166C">
        <w:tc>
          <w:tcPr>
            <w:tcW w:w="2160" w:type="dxa"/>
            <w:tcBorders>
              <w:top w:val="single" w:sz="4" w:space="0" w:color="auto"/>
            </w:tcBorders>
          </w:tcPr>
          <w:p w14:paraId="68C6B3FA" w14:textId="77777777" w:rsidR="00E64315" w:rsidRDefault="00E64315" w:rsidP="00C9166C">
            <w:r>
              <w:t>COS 126 AB</w:t>
            </w:r>
          </w:p>
        </w:tc>
        <w:tc>
          <w:tcPr>
            <w:tcW w:w="2160" w:type="dxa"/>
            <w:tcBorders>
              <w:top w:val="single" w:sz="4" w:space="0" w:color="auto"/>
            </w:tcBorders>
          </w:tcPr>
          <w:p w14:paraId="29F36500" w14:textId="77777777" w:rsidR="00E64315" w:rsidRDefault="00E64315" w:rsidP="00C9166C">
            <w:pPr>
              <w:spacing w:after="0"/>
            </w:pPr>
            <w:r>
              <w:t xml:space="preserve">T, W, Th  </w:t>
            </w:r>
          </w:p>
          <w:p w14:paraId="7976690B" w14:textId="77777777" w:rsidR="00E64315" w:rsidRDefault="00E64315" w:rsidP="00C9166C">
            <w:pPr>
              <w:spacing w:after="0"/>
            </w:pPr>
            <w:r>
              <w:t>9:00 a.m.–3:00 p.m.</w:t>
            </w:r>
          </w:p>
        </w:tc>
        <w:tc>
          <w:tcPr>
            <w:tcW w:w="2160" w:type="dxa"/>
            <w:tcBorders>
              <w:top w:val="single" w:sz="4" w:space="0" w:color="auto"/>
            </w:tcBorders>
          </w:tcPr>
          <w:p w14:paraId="4EA8C61A" w14:textId="77777777" w:rsidR="00E64315" w:rsidRDefault="00E64315" w:rsidP="00C9166C">
            <w:r>
              <w:t>144 contact hours</w:t>
            </w:r>
          </w:p>
        </w:tc>
        <w:tc>
          <w:tcPr>
            <w:tcW w:w="3438" w:type="dxa"/>
            <w:tcBorders>
              <w:top w:val="single" w:sz="4" w:space="0" w:color="auto"/>
            </w:tcBorders>
          </w:tcPr>
          <w:p w14:paraId="3BC4BE12" w14:textId="77777777" w:rsidR="00E64315" w:rsidRDefault="00E64315" w:rsidP="00C9166C">
            <w:r>
              <w:t>8 hours (480 minutes)</w:t>
            </w:r>
          </w:p>
        </w:tc>
      </w:tr>
    </w:tbl>
    <w:p w14:paraId="2B4327B3" w14:textId="77777777" w:rsidR="00E64315" w:rsidRDefault="00E64315" w:rsidP="00E64315">
      <w:pPr>
        <w:pStyle w:val="Heading2"/>
      </w:pPr>
      <w:r>
        <w:t xml:space="preserve">Module 4 (8 </w:t>
      </w:r>
      <w:proofErr w:type="gramStart"/>
      <w:r>
        <w:t>Weeks)  *</w:t>
      </w:r>
      <w:proofErr w:type="gramEnd"/>
      <w:r>
        <w:t xml:space="preserve"> 30-Hour Internship Option</w:t>
      </w:r>
    </w:p>
    <w:tbl>
      <w:tblPr>
        <w:tblW w:w="0" w:type="auto"/>
        <w:tblLook w:val="04A0" w:firstRow="1" w:lastRow="0" w:firstColumn="1" w:lastColumn="0" w:noHBand="0" w:noVBand="1"/>
      </w:tblPr>
      <w:tblGrid>
        <w:gridCol w:w="2160"/>
        <w:gridCol w:w="2160"/>
        <w:gridCol w:w="2160"/>
        <w:gridCol w:w="3438"/>
      </w:tblGrid>
      <w:tr w:rsidR="00E64315" w14:paraId="75C8F9E8" w14:textId="77777777" w:rsidTr="00C9166C">
        <w:tc>
          <w:tcPr>
            <w:tcW w:w="2160" w:type="dxa"/>
            <w:tcBorders>
              <w:top w:val="single" w:sz="4" w:space="0" w:color="auto"/>
              <w:left w:val="single" w:sz="4" w:space="0" w:color="auto"/>
              <w:bottom w:val="single" w:sz="4" w:space="0" w:color="auto"/>
            </w:tcBorders>
          </w:tcPr>
          <w:p w14:paraId="4A56D372" w14:textId="77777777" w:rsidR="00E64315" w:rsidRDefault="00E64315" w:rsidP="00C9166C">
            <w:r>
              <w:t>Course</w:t>
            </w:r>
          </w:p>
        </w:tc>
        <w:tc>
          <w:tcPr>
            <w:tcW w:w="2160" w:type="dxa"/>
            <w:tcBorders>
              <w:top w:val="single" w:sz="4" w:space="0" w:color="auto"/>
              <w:bottom w:val="single" w:sz="4" w:space="0" w:color="auto"/>
            </w:tcBorders>
          </w:tcPr>
          <w:p w14:paraId="7FFA98F2" w14:textId="77777777" w:rsidR="00E64315" w:rsidRDefault="00E64315" w:rsidP="00C9166C">
            <w:r>
              <w:t>Format / Schedule</w:t>
            </w:r>
          </w:p>
        </w:tc>
        <w:tc>
          <w:tcPr>
            <w:tcW w:w="2160" w:type="dxa"/>
            <w:tcBorders>
              <w:top w:val="single" w:sz="4" w:space="0" w:color="auto"/>
              <w:bottom w:val="single" w:sz="4" w:space="0" w:color="auto"/>
            </w:tcBorders>
          </w:tcPr>
          <w:p w14:paraId="4BCA88A1" w14:textId="77777777" w:rsidR="00E64315" w:rsidRDefault="00E64315" w:rsidP="00C9166C">
            <w:r>
              <w:t>Required Hours</w:t>
            </w:r>
          </w:p>
        </w:tc>
        <w:tc>
          <w:tcPr>
            <w:tcW w:w="3438" w:type="dxa"/>
            <w:tcBorders>
              <w:top w:val="single" w:sz="4" w:space="0" w:color="auto"/>
              <w:bottom w:val="single" w:sz="4" w:space="0" w:color="auto"/>
              <w:right w:val="single" w:sz="4" w:space="0" w:color="auto"/>
            </w:tcBorders>
          </w:tcPr>
          <w:p w14:paraId="33E86720" w14:textId="77777777" w:rsidR="00E64315" w:rsidRDefault="00E64315" w:rsidP="00C9166C">
            <w:r>
              <w:t>Maximum Missed Time</w:t>
            </w:r>
          </w:p>
        </w:tc>
      </w:tr>
      <w:tr w:rsidR="00E64315" w14:paraId="5B893C9C" w14:textId="77777777" w:rsidTr="00C9166C">
        <w:tc>
          <w:tcPr>
            <w:tcW w:w="2160" w:type="dxa"/>
            <w:tcBorders>
              <w:top w:val="single" w:sz="4" w:space="0" w:color="auto"/>
              <w:bottom w:val="single" w:sz="4" w:space="0" w:color="auto"/>
            </w:tcBorders>
          </w:tcPr>
          <w:p w14:paraId="3A283DD5" w14:textId="77777777" w:rsidR="00E64315" w:rsidRDefault="00E64315" w:rsidP="00C9166C">
            <w:r>
              <w:t>COS 125 BB</w:t>
            </w:r>
          </w:p>
        </w:tc>
        <w:tc>
          <w:tcPr>
            <w:tcW w:w="2160" w:type="dxa"/>
            <w:tcBorders>
              <w:top w:val="single" w:sz="4" w:space="0" w:color="auto"/>
              <w:bottom w:val="single" w:sz="4" w:space="0" w:color="auto"/>
            </w:tcBorders>
          </w:tcPr>
          <w:p w14:paraId="34D8D44B" w14:textId="77777777" w:rsidR="00E64315" w:rsidRDefault="00E64315" w:rsidP="00C9166C">
            <w:r>
              <w:t>Online</w:t>
            </w:r>
          </w:p>
        </w:tc>
        <w:tc>
          <w:tcPr>
            <w:tcW w:w="2160" w:type="dxa"/>
            <w:tcBorders>
              <w:top w:val="single" w:sz="4" w:space="0" w:color="auto"/>
              <w:bottom w:val="single" w:sz="4" w:space="0" w:color="auto"/>
            </w:tcBorders>
          </w:tcPr>
          <w:p w14:paraId="7D5518C2" w14:textId="77777777" w:rsidR="00E64315" w:rsidRDefault="00E64315" w:rsidP="00C9166C">
            <w:r>
              <w:t>16 contact hours</w:t>
            </w:r>
          </w:p>
        </w:tc>
        <w:tc>
          <w:tcPr>
            <w:tcW w:w="3438" w:type="dxa"/>
            <w:tcBorders>
              <w:top w:val="single" w:sz="4" w:space="0" w:color="auto"/>
              <w:bottom w:val="single" w:sz="4" w:space="0" w:color="auto"/>
            </w:tcBorders>
          </w:tcPr>
          <w:p w14:paraId="44A3D0AC" w14:textId="77777777" w:rsidR="00E64315" w:rsidRDefault="00E64315" w:rsidP="00C9166C">
            <w:r>
              <w:t>2 hours (120 minutes)</w:t>
            </w:r>
          </w:p>
        </w:tc>
      </w:tr>
      <w:tr w:rsidR="00E64315" w14:paraId="35766778" w14:textId="77777777" w:rsidTr="00C9166C">
        <w:tc>
          <w:tcPr>
            <w:tcW w:w="2160" w:type="dxa"/>
            <w:tcBorders>
              <w:top w:val="single" w:sz="4" w:space="0" w:color="auto"/>
            </w:tcBorders>
          </w:tcPr>
          <w:p w14:paraId="3AE71C9E" w14:textId="77777777" w:rsidR="00E64315" w:rsidRDefault="00E64315" w:rsidP="00C9166C">
            <w:r>
              <w:t>COS 126 BB</w:t>
            </w:r>
          </w:p>
        </w:tc>
        <w:tc>
          <w:tcPr>
            <w:tcW w:w="2160" w:type="dxa"/>
            <w:tcBorders>
              <w:top w:val="single" w:sz="4" w:space="0" w:color="auto"/>
            </w:tcBorders>
          </w:tcPr>
          <w:p w14:paraId="4F419B1C" w14:textId="77777777" w:rsidR="00E64315" w:rsidRDefault="00E64315" w:rsidP="00C9166C">
            <w:pPr>
              <w:spacing w:after="0"/>
            </w:pPr>
            <w:r>
              <w:t xml:space="preserve">T, W, Th </w:t>
            </w:r>
          </w:p>
          <w:p w14:paraId="22E8667A" w14:textId="77777777" w:rsidR="00E64315" w:rsidRDefault="00E64315" w:rsidP="00C9166C">
            <w:pPr>
              <w:spacing w:after="0"/>
            </w:pPr>
            <w:r>
              <w:t>9:00 a.m.–3:00 p.m.</w:t>
            </w:r>
          </w:p>
        </w:tc>
        <w:tc>
          <w:tcPr>
            <w:tcW w:w="2160" w:type="dxa"/>
            <w:tcBorders>
              <w:top w:val="single" w:sz="4" w:space="0" w:color="auto"/>
            </w:tcBorders>
          </w:tcPr>
          <w:p w14:paraId="48B01FFA" w14:textId="77777777" w:rsidR="00E64315" w:rsidRDefault="00E64315" w:rsidP="00C9166C">
            <w:r>
              <w:t>144 contact hours</w:t>
            </w:r>
          </w:p>
        </w:tc>
        <w:tc>
          <w:tcPr>
            <w:tcW w:w="3438" w:type="dxa"/>
            <w:tcBorders>
              <w:top w:val="single" w:sz="4" w:space="0" w:color="auto"/>
            </w:tcBorders>
          </w:tcPr>
          <w:p w14:paraId="27C78281" w14:textId="77777777" w:rsidR="00E64315" w:rsidRDefault="00E64315" w:rsidP="00C9166C">
            <w:r>
              <w:t>8 hours (480 minutes)</w:t>
            </w:r>
          </w:p>
          <w:p w14:paraId="2BE649AF" w14:textId="77777777" w:rsidR="00E64315" w:rsidRDefault="00E64315" w:rsidP="00C9166C"/>
          <w:p w14:paraId="3CA5889B" w14:textId="77777777" w:rsidR="00E64315" w:rsidRDefault="00E64315" w:rsidP="00C9166C"/>
        </w:tc>
      </w:tr>
    </w:tbl>
    <w:p w14:paraId="1A6C332C" w14:textId="77777777" w:rsidR="00E64315" w:rsidRDefault="00E64315" w:rsidP="00E64315">
      <w:r>
        <w:t>Students must successfully complete each module with a minimum grade of 80% and not exceed the maximum missed time allowed for that module to advance to the next module. Failure to meet either requirement will result in the student repeating the module as space allows.</w:t>
      </w:r>
    </w:p>
    <w:p w14:paraId="1B5EBB42" w14:textId="77777777" w:rsidR="00EB2D1B" w:rsidRDefault="00EB2D1B" w:rsidP="00E15BAC">
      <w:pPr>
        <w:jc w:val="center"/>
        <w:rPr>
          <w:b/>
          <w:sz w:val="40"/>
          <w:szCs w:val="40"/>
        </w:rPr>
      </w:pPr>
    </w:p>
    <w:p w14:paraId="15148464" w14:textId="77777777" w:rsidR="00EB2D1B" w:rsidRDefault="00EB2D1B" w:rsidP="0080396A">
      <w:pPr>
        <w:jc w:val="center"/>
        <w:rPr>
          <w:b/>
          <w:sz w:val="24"/>
          <w:szCs w:val="24"/>
        </w:rPr>
      </w:pPr>
    </w:p>
    <w:p w14:paraId="10B3C9D7" w14:textId="77777777" w:rsidR="00E64315" w:rsidRDefault="00E64315" w:rsidP="0080396A">
      <w:pPr>
        <w:jc w:val="center"/>
        <w:rPr>
          <w:b/>
          <w:sz w:val="24"/>
          <w:szCs w:val="24"/>
        </w:rPr>
      </w:pPr>
    </w:p>
    <w:p w14:paraId="77347B28" w14:textId="77777777" w:rsidR="00E64315" w:rsidRDefault="00E64315" w:rsidP="0080396A">
      <w:pPr>
        <w:jc w:val="center"/>
        <w:rPr>
          <w:b/>
          <w:sz w:val="24"/>
          <w:szCs w:val="24"/>
        </w:rPr>
      </w:pPr>
    </w:p>
    <w:p w14:paraId="5DF7E05B" w14:textId="77777777" w:rsidR="00E64315" w:rsidRDefault="00E64315" w:rsidP="0080396A">
      <w:pPr>
        <w:jc w:val="center"/>
        <w:rPr>
          <w:b/>
          <w:sz w:val="24"/>
          <w:szCs w:val="24"/>
        </w:rPr>
      </w:pPr>
    </w:p>
    <w:p w14:paraId="49A85B90" w14:textId="77777777" w:rsidR="00E64315" w:rsidRDefault="00E64315" w:rsidP="0080396A">
      <w:pPr>
        <w:jc w:val="center"/>
        <w:rPr>
          <w:b/>
          <w:sz w:val="24"/>
          <w:szCs w:val="24"/>
        </w:rPr>
      </w:pPr>
    </w:p>
    <w:p w14:paraId="3E39EDB7" w14:textId="77777777" w:rsidR="00EB2D1B" w:rsidRDefault="00EB2D1B" w:rsidP="0080396A">
      <w:pPr>
        <w:jc w:val="center"/>
        <w:rPr>
          <w:b/>
          <w:sz w:val="24"/>
          <w:szCs w:val="24"/>
        </w:rPr>
      </w:pPr>
    </w:p>
    <w:p w14:paraId="16FCEEE3" w14:textId="7BA38263" w:rsidR="0080396A" w:rsidRPr="00C178D9" w:rsidRDefault="0080396A" w:rsidP="0080396A">
      <w:pPr>
        <w:jc w:val="center"/>
        <w:rPr>
          <w:b/>
          <w:sz w:val="24"/>
          <w:szCs w:val="24"/>
        </w:rPr>
      </w:pPr>
      <w:r w:rsidRPr="00C178D9">
        <w:rPr>
          <w:b/>
          <w:sz w:val="24"/>
          <w:szCs w:val="24"/>
        </w:rPr>
        <w:lastRenderedPageBreak/>
        <w:t xml:space="preserve">COS </w:t>
      </w:r>
      <w:r w:rsidR="00EB0628" w:rsidRPr="00C178D9">
        <w:rPr>
          <w:b/>
          <w:sz w:val="24"/>
          <w:szCs w:val="24"/>
        </w:rPr>
        <w:t>119</w:t>
      </w:r>
      <w:r w:rsidRPr="00C178D9">
        <w:rPr>
          <w:b/>
          <w:sz w:val="24"/>
          <w:szCs w:val="24"/>
        </w:rPr>
        <w:t>AB</w:t>
      </w:r>
      <w:r w:rsidR="00E15BAC" w:rsidRPr="00C178D9">
        <w:rPr>
          <w:b/>
          <w:sz w:val="24"/>
          <w:szCs w:val="24"/>
        </w:rPr>
        <w:t xml:space="preserve"> </w:t>
      </w:r>
      <w:r w:rsidRPr="00C178D9">
        <w:rPr>
          <w:b/>
          <w:sz w:val="24"/>
          <w:szCs w:val="24"/>
        </w:rPr>
        <w:t>(1</w:t>
      </w:r>
      <w:r w:rsidRPr="00C178D9">
        <w:rPr>
          <w:b/>
          <w:sz w:val="24"/>
          <w:szCs w:val="24"/>
          <w:vertAlign w:val="superscript"/>
        </w:rPr>
        <w:t>st</w:t>
      </w:r>
      <w:r w:rsidRPr="00C178D9">
        <w:rPr>
          <w:b/>
          <w:sz w:val="24"/>
          <w:szCs w:val="24"/>
        </w:rPr>
        <w:t xml:space="preserve"> 8 weeks)</w:t>
      </w:r>
    </w:p>
    <w:p w14:paraId="00653DFB" w14:textId="3D4865C2" w:rsidR="0080396A" w:rsidRDefault="00EB0628" w:rsidP="0080396A">
      <w:r>
        <w:t xml:space="preserve">COS 119AB </w:t>
      </w:r>
      <w:r w:rsidRPr="00EB0628">
        <w:rPr>
          <w:b/>
          <w:sz w:val="28"/>
          <w:szCs w:val="28"/>
          <w:u w:val="single"/>
        </w:rPr>
        <w:t xml:space="preserve">(16 hours </w:t>
      </w:r>
      <w:proofErr w:type="gramStart"/>
      <w:r w:rsidR="004A5A7B">
        <w:rPr>
          <w:b/>
          <w:sz w:val="28"/>
          <w:szCs w:val="28"/>
          <w:u w:val="single"/>
        </w:rPr>
        <w:t>online</w:t>
      </w:r>
      <w:r w:rsidRPr="00EB0628">
        <w:rPr>
          <w:b/>
          <w:u w:val="single"/>
        </w:rPr>
        <w:t>)</w:t>
      </w:r>
      <w:r>
        <w:t xml:space="preserve">   </w:t>
      </w:r>
      <w:proofErr w:type="gramEnd"/>
      <w:r w:rsidR="0080396A">
        <w:t xml:space="preserve">Online component- CIMA. </w:t>
      </w:r>
    </w:p>
    <w:p w14:paraId="47076C8C" w14:textId="77777777" w:rsidR="0080396A" w:rsidRDefault="0080396A" w:rsidP="0080396A">
      <w:r w:rsidRPr="00BB46CD">
        <w:rPr>
          <w:b/>
          <w:u w:val="single"/>
        </w:rPr>
        <w:t xml:space="preserve">Week </w:t>
      </w:r>
      <w:r>
        <w:rPr>
          <w:b/>
          <w:u w:val="single"/>
        </w:rPr>
        <w:t>#</w:t>
      </w:r>
      <w:r w:rsidRPr="00BB46CD">
        <w:rPr>
          <w:b/>
          <w:u w:val="single"/>
        </w:rPr>
        <w:t>1</w:t>
      </w:r>
      <w:r>
        <w:rPr>
          <w:b/>
          <w:u w:val="single"/>
        </w:rPr>
        <w:t xml:space="preserve">- </w:t>
      </w:r>
      <w:r w:rsidRPr="00B232B4">
        <w:t>Orientation</w:t>
      </w:r>
      <w:r>
        <w:t xml:space="preserve">- Welcome!! Handout and review syllabus and course outline, cosmetology handbook, class schedule, clocking in and out procedure, esthetics curriculum, esthetics kit, copy of SB sanitation rules, </w:t>
      </w:r>
      <w:r w:rsidR="005148FD">
        <w:t>Moodle</w:t>
      </w:r>
      <w:r>
        <w:t xml:space="preserve">-take online </w:t>
      </w:r>
      <w:r w:rsidR="005148FD">
        <w:t xml:space="preserve">verification </w:t>
      </w:r>
      <w:r>
        <w:t>quiz, access school email, access online platform (CIMA)</w:t>
      </w:r>
    </w:p>
    <w:p w14:paraId="6A9EFCB9" w14:textId="77777777" w:rsidR="0080396A" w:rsidRPr="00467FFC" w:rsidRDefault="0080396A" w:rsidP="0080396A">
      <w:pPr>
        <w:rPr>
          <w:b/>
        </w:rPr>
      </w:pPr>
      <w:r w:rsidRPr="004A55A9">
        <w:rPr>
          <w:b/>
          <w:u w:val="single"/>
        </w:rPr>
        <w:t>Week 2</w:t>
      </w:r>
      <w:r>
        <w:rPr>
          <w:b/>
          <w:u w:val="single"/>
        </w:rPr>
        <w:t xml:space="preserve"> </w:t>
      </w:r>
    </w:p>
    <w:p w14:paraId="70524003" w14:textId="77777777" w:rsidR="0080396A" w:rsidRDefault="0080396A" w:rsidP="0080396A">
      <w:r>
        <w:t>Read Chapter 5 Infection Control (foundations book) and complete CIMA assignments</w:t>
      </w:r>
    </w:p>
    <w:p w14:paraId="1E6EA821" w14:textId="77777777" w:rsidR="0080396A" w:rsidRPr="00467FFC" w:rsidRDefault="0080396A" w:rsidP="0080396A">
      <w:pPr>
        <w:rPr>
          <w:b/>
        </w:rPr>
      </w:pPr>
      <w:r w:rsidRPr="004A55A9">
        <w:rPr>
          <w:b/>
          <w:u w:val="single"/>
        </w:rPr>
        <w:t xml:space="preserve">Week 3 </w:t>
      </w:r>
    </w:p>
    <w:p w14:paraId="1634C957" w14:textId="77777777" w:rsidR="0080396A" w:rsidRDefault="0080396A" w:rsidP="0080396A">
      <w:r>
        <w:t>Read Chapter 5 Skin Analysis (standard book) and complete CIMA assignments</w:t>
      </w:r>
    </w:p>
    <w:p w14:paraId="021CCFCC" w14:textId="77777777" w:rsidR="0080396A" w:rsidRPr="004A55A9" w:rsidRDefault="0080396A" w:rsidP="0080396A">
      <w:pPr>
        <w:rPr>
          <w:b/>
          <w:u w:val="single"/>
        </w:rPr>
      </w:pPr>
      <w:r w:rsidRPr="004A55A9">
        <w:rPr>
          <w:b/>
          <w:u w:val="single"/>
        </w:rPr>
        <w:t xml:space="preserve">Week 4 </w:t>
      </w:r>
      <w:bookmarkStart w:id="2" w:name="_Hlk147746728"/>
    </w:p>
    <w:bookmarkEnd w:id="2"/>
    <w:p w14:paraId="265C79A3" w14:textId="77777777" w:rsidR="0080396A" w:rsidRDefault="0080396A" w:rsidP="0080396A">
      <w:r>
        <w:t>Read Chapter 7 The Treatment Room (standard book) and complete CIMA assignments</w:t>
      </w:r>
    </w:p>
    <w:p w14:paraId="44B3225B" w14:textId="77777777" w:rsidR="0080396A" w:rsidRDefault="0080396A" w:rsidP="0080396A">
      <w:pPr>
        <w:rPr>
          <w:b/>
          <w:u w:val="single"/>
        </w:rPr>
      </w:pPr>
      <w:r w:rsidRPr="004A55A9">
        <w:rPr>
          <w:b/>
          <w:u w:val="single"/>
        </w:rPr>
        <w:t xml:space="preserve">Week 5 </w:t>
      </w:r>
    </w:p>
    <w:p w14:paraId="2739DA1F" w14:textId="2B033C25" w:rsidR="0080396A" w:rsidRDefault="0080396A" w:rsidP="0080396A">
      <w:r>
        <w:t xml:space="preserve">Read chapter 9 </w:t>
      </w:r>
      <w:r w:rsidR="00E64315">
        <w:t xml:space="preserve">Facial Massage </w:t>
      </w:r>
      <w:r>
        <w:t>(standard book) and complete CIMA assignments</w:t>
      </w:r>
    </w:p>
    <w:p w14:paraId="7171A1AA" w14:textId="77777777" w:rsidR="0080396A" w:rsidRPr="004A55A9" w:rsidRDefault="0080396A" w:rsidP="0080396A">
      <w:pPr>
        <w:rPr>
          <w:b/>
          <w:u w:val="single"/>
        </w:rPr>
      </w:pPr>
      <w:r w:rsidRPr="004A55A9">
        <w:rPr>
          <w:b/>
          <w:u w:val="single"/>
        </w:rPr>
        <w:t xml:space="preserve">Week 6 </w:t>
      </w:r>
      <w:bookmarkStart w:id="3" w:name="_Hlk147746859"/>
    </w:p>
    <w:bookmarkEnd w:id="3"/>
    <w:p w14:paraId="2F53DEC2" w14:textId="2DE373A9" w:rsidR="0080396A" w:rsidRDefault="0080396A" w:rsidP="0080396A">
      <w:r>
        <w:t xml:space="preserve">Read Chapter 8 </w:t>
      </w:r>
      <w:r w:rsidR="00E64315">
        <w:t xml:space="preserve">Facial Treatments </w:t>
      </w:r>
      <w:r>
        <w:t>(standard book) and complete CIMA assignments</w:t>
      </w:r>
    </w:p>
    <w:p w14:paraId="3F9596D0" w14:textId="77777777" w:rsidR="0080396A" w:rsidRDefault="0080396A" w:rsidP="0080396A">
      <w:pPr>
        <w:rPr>
          <w:b/>
          <w:u w:val="single"/>
        </w:rPr>
      </w:pPr>
      <w:r w:rsidRPr="00ED2F91">
        <w:rPr>
          <w:b/>
          <w:u w:val="single"/>
        </w:rPr>
        <w:t xml:space="preserve">Week 7 </w:t>
      </w:r>
    </w:p>
    <w:p w14:paraId="68C77756" w14:textId="047EB4CC" w:rsidR="0080396A" w:rsidRDefault="0080396A" w:rsidP="0080396A">
      <w:r>
        <w:t>Read Chapter 10</w:t>
      </w:r>
      <w:r w:rsidR="00E64315">
        <w:t xml:space="preserve"> Facial Devices and Technology </w:t>
      </w:r>
      <w:r>
        <w:t>(standard book) and complete CIMA assignments</w:t>
      </w:r>
    </w:p>
    <w:p w14:paraId="473A0CE9" w14:textId="77777777" w:rsidR="0080396A" w:rsidRDefault="0080396A" w:rsidP="0080396A">
      <w:pPr>
        <w:rPr>
          <w:b/>
          <w:u w:val="single"/>
        </w:rPr>
      </w:pPr>
      <w:r w:rsidRPr="00ED2F91">
        <w:rPr>
          <w:b/>
          <w:u w:val="single"/>
        </w:rPr>
        <w:t xml:space="preserve">Week 8 </w:t>
      </w:r>
    </w:p>
    <w:p w14:paraId="190E2B5A" w14:textId="7B592ED6" w:rsidR="0080396A" w:rsidRPr="00ED2F91" w:rsidRDefault="0080396A" w:rsidP="0080396A">
      <w:r>
        <w:t xml:space="preserve">Final Exams- Complete timed 100 question multiple choice test (90 minutes) over subject matter covered </w:t>
      </w:r>
      <w:r w:rsidR="003A6474">
        <w:t>these 8 weeks</w:t>
      </w:r>
      <w:r>
        <w:t xml:space="preserve">; chapter 5 infection control (foundations book), chapter 5 skin analysis, chapter 7 the treatment room, chapter 8 facial treatments, chapter 9 facial massage, chapter 10 facial </w:t>
      </w:r>
      <w:r w:rsidR="00E64315">
        <w:t xml:space="preserve">devices and </w:t>
      </w:r>
      <w:r>
        <w:t>technology (standard textbook).</w:t>
      </w:r>
    </w:p>
    <w:p w14:paraId="1C1BEDE9" w14:textId="77777777" w:rsidR="00B1528A" w:rsidRDefault="00B1528A" w:rsidP="00E15BAC">
      <w:pPr>
        <w:jc w:val="center"/>
        <w:rPr>
          <w:b/>
          <w:sz w:val="24"/>
          <w:szCs w:val="24"/>
        </w:rPr>
      </w:pPr>
    </w:p>
    <w:p w14:paraId="10A68734" w14:textId="77777777" w:rsidR="00B1528A" w:rsidRDefault="00B1528A" w:rsidP="00E15BAC">
      <w:pPr>
        <w:jc w:val="center"/>
        <w:rPr>
          <w:b/>
          <w:sz w:val="24"/>
          <w:szCs w:val="24"/>
        </w:rPr>
      </w:pPr>
    </w:p>
    <w:p w14:paraId="3A18E7E8" w14:textId="77777777" w:rsidR="00B1528A" w:rsidRDefault="00B1528A" w:rsidP="00E15BAC">
      <w:pPr>
        <w:jc w:val="center"/>
        <w:rPr>
          <w:b/>
          <w:sz w:val="24"/>
          <w:szCs w:val="24"/>
        </w:rPr>
      </w:pPr>
    </w:p>
    <w:p w14:paraId="65604224" w14:textId="77777777" w:rsidR="00B1528A" w:rsidRDefault="00B1528A" w:rsidP="00E15BAC">
      <w:pPr>
        <w:jc w:val="center"/>
        <w:rPr>
          <w:b/>
          <w:sz w:val="24"/>
          <w:szCs w:val="24"/>
        </w:rPr>
      </w:pPr>
    </w:p>
    <w:p w14:paraId="0E27177A" w14:textId="77777777" w:rsidR="00B1528A" w:rsidRDefault="00B1528A" w:rsidP="00E15BAC">
      <w:pPr>
        <w:jc w:val="center"/>
        <w:rPr>
          <w:b/>
          <w:sz w:val="24"/>
          <w:szCs w:val="24"/>
        </w:rPr>
      </w:pPr>
    </w:p>
    <w:p w14:paraId="30941F32" w14:textId="77777777" w:rsidR="00B1528A" w:rsidRDefault="00B1528A" w:rsidP="00E15BAC">
      <w:pPr>
        <w:jc w:val="center"/>
        <w:rPr>
          <w:b/>
          <w:sz w:val="24"/>
          <w:szCs w:val="24"/>
        </w:rPr>
      </w:pPr>
    </w:p>
    <w:p w14:paraId="15C491A5" w14:textId="77777777" w:rsidR="00B1528A" w:rsidRDefault="00B1528A" w:rsidP="00E15BAC">
      <w:pPr>
        <w:jc w:val="center"/>
        <w:rPr>
          <w:b/>
          <w:sz w:val="24"/>
          <w:szCs w:val="24"/>
        </w:rPr>
      </w:pPr>
    </w:p>
    <w:p w14:paraId="6A1B59FE" w14:textId="77777777" w:rsidR="00B1528A" w:rsidRDefault="00B1528A" w:rsidP="00E15BAC">
      <w:pPr>
        <w:jc w:val="center"/>
        <w:rPr>
          <w:b/>
          <w:sz w:val="24"/>
          <w:szCs w:val="24"/>
        </w:rPr>
      </w:pPr>
    </w:p>
    <w:p w14:paraId="7365C299" w14:textId="77777777" w:rsidR="00B1528A" w:rsidRDefault="00B1528A" w:rsidP="00E15BAC">
      <w:pPr>
        <w:jc w:val="center"/>
        <w:rPr>
          <w:b/>
          <w:sz w:val="24"/>
          <w:szCs w:val="24"/>
        </w:rPr>
      </w:pPr>
    </w:p>
    <w:p w14:paraId="468DCFDE" w14:textId="77777777" w:rsidR="00B1528A" w:rsidRDefault="00B1528A" w:rsidP="00E15BAC">
      <w:pPr>
        <w:jc w:val="center"/>
        <w:rPr>
          <w:b/>
          <w:sz w:val="24"/>
          <w:szCs w:val="24"/>
        </w:rPr>
      </w:pPr>
    </w:p>
    <w:p w14:paraId="0134EFB5" w14:textId="77777777" w:rsidR="00C61974" w:rsidRDefault="00C61974" w:rsidP="00E15BAC">
      <w:pPr>
        <w:jc w:val="center"/>
        <w:rPr>
          <w:b/>
          <w:sz w:val="24"/>
          <w:szCs w:val="24"/>
        </w:rPr>
      </w:pPr>
    </w:p>
    <w:p w14:paraId="4FA1D3F7" w14:textId="45E1C44F" w:rsidR="00E15BAC" w:rsidRPr="00C178D9" w:rsidRDefault="00E15BAC" w:rsidP="00E15BAC">
      <w:pPr>
        <w:jc w:val="center"/>
        <w:rPr>
          <w:b/>
          <w:sz w:val="24"/>
          <w:szCs w:val="24"/>
        </w:rPr>
      </w:pPr>
      <w:r w:rsidRPr="00C178D9">
        <w:rPr>
          <w:b/>
          <w:sz w:val="24"/>
          <w:szCs w:val="24"/>
        </w:rPr>
        <w:lastRenderedPageBreak/>
        <w:t xml:space="preserve">Cos 120AB </w:t>
      </w:r>
    </w:p>
    <w:p w14:paraId="0E4D9462" w14:textId="77777777" w:rsidR="00E15BAC" w:rsidRPr="00C178D9" w:rsidRDefault="00E15BAC" w:rsidP="00E15BAC">
      <w:pPr>
        <w:jc w:val="center"/>
        <w:rPr>
          <w:b/>
          <w:sz w:val="24"/>
          <w:szCs w:val="24"/>
        </w:rPr>
      </w:pPr>
      <w:r w:rsidRPr="00C178D9">
        <w:rPr>
          <w:b/>
          <w:sz w:val="24"/>
          <w:szCs w:val="24"/>
        </w:rPr>
        <w:t>(1</w:t>
      </w:r>
      <w:r w:rsidRPr="00C178D9">
        <w:rPr>
          <w:b/>
          <w:sz w:val="24"/>
          <w:szCs w:val="24"/>
          <w:vertAlign w:val="superscript"/>
        </w:rPr>
        <w:t>st</w:t>
      </w:r>
      <w:r w:rsidRPr="00C178D9">
        <w:rPr>
          <w:b/>
          <w:sz w:val="24"/>
          <w:szCs w:val="24"/>
        </w:rPr>
        <w:t xml:space="preserve"> 8 weeks)</w:t>
      </w:r>
    </w:p>
    <w:p w14:paraId="51422B6C" w14:textId="77777777" w:rsidR="00E15BAC" w:rsidRDefault="00E15BAC" w:rsidP="00E15BAC">
      <w:pPr>
        <w:spacing w:line="240" w:lineRule="auto"/>
      </w:pPr>
      <w:r w:rsidRPr="00135E49">
        <w:rPr>
          <w:u w:val="single"/>
        </w:rPr>
        <w:t>Cos 120-</w:t>
      </w:r>
      <w:r>
        <w:rPr>
          <w:u w:val="single"/>
        </w:rPr>
        <w:t xml:space="preserve">AB </w:t>
      </w:r>
      <w:r w:rsidRPr="00860F14">
        <w:t>(</w:t>
      </w:r>
      <w:r w:rsidRPr="00862165">
        <w:rPr>
          <w:b/>
          <w:sz w:val="28"/>
          <w:szCs w:val="28"/>
          <w:u w:val="single"/>
        </w:rPr>
        <w:t>144 face to face</w:t>
      </w:r>
      <w:r w:rsidRPr="00860F14">
        <w:t>)</w:t>
      </w:r>
    </w:p>
    <w:p w14:paraId="7288B46F" w14:textId="636C2745" w:rsidR="00E15BAC" w:rsidRDefault="00E15BAC" w:rsidP="00E15BAC">
      <w:pPr>
        <w:pStyle w:val="ListParagraph"/>
        <w:numPr>
          <w:ilvl w:val="0"/>
          <w:numId w:val="4"/>
        </w:numPr>
      </w:pPr>
      <w:r w:rsidRPr="00B232B4">
        <w:t>Orientation</w:t>
      </w:r>
      <w:r>
        <w:t>- Welcome!! Review syllabus and course outline, cosmetology</w:t>
      </w:r>
      <w:r w:rsidR="00220A8A">
        <w:t>/esthetics</w:t>
      </w:r>
      <w:r>
        <w:t xml:space="preserve"> handbook, class schedule, clocking in and out procedure, esthetics curriculum, esthetics kit, copy of SB sanitation rules, </w:t>
      </w:r>
      <w:r w:rsidR="004A5A7B">
        <w:t>Moodle</w:t>
      </w:r>
      <w:r>
        <w:t>-take online</w:t>
      </w:r>
      <w:r w:rsidR="00051C12">
        <w:t xml:space="preserve"> verification</w:t>
      </w:r>
      <w:r>
        <w:t xml:space="preserve"> quiz, access school email</w:t>
      </w:r>
    </w:p>
    <w:p w14:paraId="1B07CBFE" w14:textId="77777777" w:rsidR="00B1528A" w:rsidRDefault="00B1528A" w:rsidP="00B1528A">
      <w:r>
        <w:t xml:space="preserve">Make Dermalogica account at pro.dermalogica.com </w:t>
      </w:r>
    </w:p>
    <w:p w14:paraId="15299CFA" w14:textId="77777777" w:rsidR="00B1528A" w:rsidRPr="00FA5658" w:rsidRDefault="00B1528A" w:rsidP="00B1528A">
      <w:p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Undergrad Student Profile Creation:</w:t>
      </w:r>
    </w:p>
    <w:p w14:paraId="7877E428" w14:textId="77777777" w:rsidR="00B1528A" w:rsidRPr="00FA5658"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Go to: </w:t>
      </w:r>
      <w:hyperlink r:id="rId40" w:tgtFrame="_blank" w:history="1">
        <w:r w:rsidRPr="00FA5658">
          <w:rPr>
            <w:rFonts w:ascii="Calibri" w:eastAsia="Times New Roman" w:hAnsi="Calibri" w:cs="Calibri"/>
            <w:color w:val="1155CC"/>
            <w:u w:val="single"/>
          </w:rPr>
          <w:t>https://pro.dermalogica.com</w:t>
        </w:r>
      </w:hyperlink>
    </w:p>
    <w:p w14:paraId="2A78BB5C" w14:textId="77777777" w:rsidR="00B1528A" w:rsidRPr="00FA5658"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Click Create Log In</w:t>
      </w:r>
    </w:p>
    <w:p w14:paraId="74B87064" w14:textId="77777777" w:rsidR="00B1528A" w:rsidRPr="00FA5658"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Fill in name, email, choosing </w:t>
      </w:r>
      <w:r w:rsidRPr="00FA5658">
        <w:rPr>
          <w:rFonts w:ascii="Calibri" w:eastAsia="Times New Roman" w:hAnsi="Calibri" w:cs="Calibri"/>
          <w:b/>
          <w:bCs/>
          <w:color w:val="000000"/>
          <w:shd w:val="clear" w:color="auto" w:fill="FFFF00"/>
        </w:rPr>
        <w:t>Undergrad</w:t>
      </w:r>
      <w:r w:rsidRPr="00FA5658">
        <w:rPr>
          <w:rFonts w:ascii="Calibri" w:eastAsia="Times New Roman" w:hAnsi="Calibri" w:cs="Calibri"/>
          <w:color w:val="222222"/>
        </w:rPr>
        <w:t> as Role</w:t>
      </w:r>
    </w:p>
    <w:p w14:paraId="62BCA077" w14:textId="77777777" w:rsidR="00B1528A" w:rsidRPr="00FA5658"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When asked for Phone Number or Access Code they’ll choose </w:t>
      </w:r>
      <w:r w:rsidRPr="00FA5658">
        <w:rPr>
          <w:rFonts w:ascii="Calibri" w:eastAsia="Times New Roman" w:hAnsi="Calibri" w:cs="Calibri"/>
          <w:b/>
          <w:bCs/>
          <w:color w:val="000000"/>
          <w:shd w:val="clear" w:color="auto" w:fill="FFFF00"/>
        </w:rPr>
        <w:t>Access Code</w:t>
      </w:r>
    </w:p>
    <w:p w14:paraId="7964E40C" w14:textId="77777777" w:rsidR="00B1528A" w:rsidRPr="00FA5658"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Undergrad Assess Code: </w:t>
      </w:r>
      <w:r w:rsidRPr="00FA5658">
        <w:rPr>
          <w:rFonts w:ascii="Calibri" w:eastAsia="Times New Roman" w:hAnsi="Calibri" w:cs="Calibri"/>
          <w:b/>
          <w:bCs/>
          <w:color w:val="000000"/>
          <w:shd w:val="clear" w:color="auto" w:fill="FFFF00"/>
        </w:rPr>
        <w:t>partnershipschool</w:t>
      </w:r>
    </w:p>
    <w:p w14:paraId="2E8D9300" w14:textId="77777777" w:rsidR="00B1528A" w:rsidRPr="00FA5658"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Add mailing address and phone number</w:t>
      </w:r>
    </w:p>
    <w:p w14:paraId="084D3D8C" w14:textId="77777777" w:rsidR="00B1528A" w:rsidRPr="00FA5658"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 xml:space="preserve">After receiving the Success message they’ll login using their email and the </w:t>
      </w:r>
      <w:proofErr w:type="gramStart"/>
      <w:r w:rsidRPr="00FA5658">
        <w:rPr>
          <w:rFonts w:ascii="Calibri" w:eastAsia="Times New Roman" w:hAnsi="Calibri" w:cs="Calibri"/>
          <w:color w:val="222222"/>
        </w:rPr>
        <w:t>one time</w:t>
      </w:r>
      <w:proofErr w:type="gramEnd"/>
      <w:r w:rsidRPr="00FA5658">
        <w:rPr>
          <w:rFonts w:ascii="Calibri" w:eastAsia="Times New Roman" w:hAnsi="Calibri" w:cs="Calibri"/>
          <w:color w:val="222222"/>
        </w:rPr>
        <w:t xml:space="preserve"> temporary password: </w:t>
      </w:r>
      <w:r w:rsidRPr="00FA5658">
        <w:rPr>
          <w:rFonts w:ascii="Calibri" w:eastAsia="Times New Roman" w:hAnsi="Calibri" w:cs="Calibri"/>
          <w:color w:val="000000"/>
          <w:shd w:val="clear" w:color="auto" w:fill="FFFF00"/>
        </w:rPr>
        <w:t>D3rmalogica!</w:t>
      </w:r>
    </w:p>
    <w:p w14:paraId="163ECF78" w14:textId="77777777" w:rsidR="00B1528A" w:rsidRDefault="00B1528A" w:rsidP="00B1528A">
      <w:pPr>
        <w:numPr>
          <w:ilvl w:val="0"/>
          <w:numId w:val="2"/>
        </w:numPr>
        <w:shd w:val="clear" w:color="auto" w:fill="FFFFFF"/>
        <w:spacing w:after="0" w:line="240" w:lineRule="auto"/>
        <w:rPr>
          <w:rFonts w:ascii="Calibri" w:eastAsia="Times New Roman" w:hAnsi="Calibri" w:cs="Calibri"/>
          <w:color w:val="222222"/>
        </w:rPr>
      </w:pPr>
      <w:r w:rsidRPr="00FA5658">
        <w:rPr>
          <w:rFonts w:ascii="Calibri" w:eastAsia="Times New Roman" w:hAnsi="Calibri" w:cs="Calibri"/>
          <w:color w:val="222222"/>
        </w:rPr>
        <w:t>Then y</w:t>
      </w:r>
      <w:r>
        <w:rPr>
          <w:rFonts w:ascii="Calibri" w:eastAsia="Times New Roman" w:hAnsi="Calibri" w:cs="Calibri"/>
          <w:color w:val="222222"/>
        </w:rPr>
        <w:t>ou</w:t>
      </w:r>
      <w:r w:rsidRPr="00FA5658">
        <w:rPr>
          <w:rFonts w:ascii="Calibri" w:eastAsia="Times New Roman" w:hAnsi="Calibri" w:cs="Calibri"/>
          <w:color w:val="222222"/>
        </w:rPr>
        <w:t>’ll reset</w:t>
      </w:r>
      <w:r>
        <w:rPr>
          <w:rFonts w:ascii="Calibri" w:eastAsia="Times New Roman" w:hAnsi="Calibri" w:cs="Calibri"/>
          <w:color w:val="222222"/>
        </w:rPr>
        <w:t xml:space="preserve"> your</w:t>
      </w:r>
      <w:r w:rsidRPr="00FA5658">
        <w:rPr>
          <w:rFonts w:ascii="Calibri" w:eastAsia="Times New Roman" w:hAnsi="Calibri" w:cs="Calibri"/>
          <w:color w:val="222222"/>
        </w:rPr>
        <w:t xml:space="preserve"> password and be able to login and can click Book future Workshops</w:t>
      </w:r>
      <w:r>
        <w:rPr>
          <w:rFonts w:ascii="Calibri" w:eastAsia="Times New Roman" w:hAnsi="Calibri" w:cs="Calibri"/>
          <w:color w:val="222222"/>
        </w:rPr>
        <w:t xml:space="preserve"> to register for the assigned workshops (for help with logging in call Dermalogica’s Education </w:t>
      </w:r>
      <w:proofErr w:type="gramStart"/>
      <w:r>
        <w:rPr>
          <w:rFonts w:ascii="Calibri" w:eastAsia="Times New Roman" w:hAnsi="Calibri" w:cs="Calibri"/>
          <w:color w:val="222222"/>
        </w:rPr>
        <w:t>Department  1</w:t>
      </w:r>
      <w:proofErr w:type="gramEnd"/>
      <w:r>
        <w:rPr>
          <w:rFonts w:ascii="Calibri" w:eastAsia="Times New Roman" w:hAnsi="Calibri" w:cs="Calibri"/>
          <w:color w:val="222222"/>
        </w:rPr>
        <w:t>-888-292-5277)</w:t>
      </w:r>
    </w:p>
    <w:p w14:paraId="0737BAFF" w14:textId="6B807425" w:rsidR="00B1528A" w:rsidRDefault="00B1528A" w:rsidP="00247E9B">
      <w:pPr>
        <w:spacing w:after="0"/>
        <w:rPr>
          <w:b/>
          <w:u w:val="single"/>
        </w:rPr>
      </w:pPr>
      <w:r>
        <w:t xml:space="preserve">Complete both Dermalogica workshops- </w:t>
      </w:r>
      <w:r w:rsidR="00425F8D">
        <w:t>g</w:t>
      </w:r>
      <w:r w:rsidRPr="000D09C6">
        <w:rPr>
          <w:u w:val="single"/>
        </w:rPr>
        <w:t>et</w:t>
      </w:r>
      <w:r w:rsidR="00425F8D">
        <w:rPr>
          <w:u w:val="single"/>
        </w:rPr>
        <w:t xml:space="preserve"> started with </w:t>
      </w:r>
      <w:r w:rsidR="004A5A7B">
        <w:rPr>
          <w:u w:val="single"/>
        </w:rPr>
        <w:t>Dermalogica</w:t>
      </w:r>
      <w:r>
        <w:t xml:space="preserve">, </w:t>
      </w:r>
      <w:r w:rsidR="00425F8D">
        <w:t>f</w:t>
      </w:r>
      <w:r w:rsidRPr="000D09C6">
        <w:rPr>
          <w:u w:val="single"/>
        </w:rPr>
        <w:t xml:space="preserve">ranchise </w:t>
      </w:r>
      <w:r w:rsidR="00425F8D">
        <w:rPr>
          <w:u w:val="single"/>
        </w:rPr>
        <w:t>f</w:t>
      </w:r>
      <w:r w:rsidRPr="000D09C6">
        <w:rPr>
          <w:u w:val="single"/>
        </w:rPr>
        <w:t>ocus</w:t>
      </w:r>
      <w:r>
        <w:t xml:space="preserve">, - </w:t>
      </w:r>
      <w:proofErr w:type="gramStart"/>
      <w:r>
        <w:rPr>
          <w:b/>
          <w:u w:val="single"/>
        </w:rPr>
        <w:t>Due:_</w:t>
      </w:r>
      <w:proofErr w:type="gramEnd"/>
      <w:r>
        <w:rPr>
          <w:b/>
          <w:u w:val="single"/>
        </w:rPr>
        <w:t>__________________</w:t>
      </w:r>
    </w:p>
    <w:p w14:paraId="000D772C" w14:textId="17ED138B" w:rsidR="00B1528A" w:rsidRDefault="00B1528A" w:rsidP="00247E9B">
      <w:pPr>
        <w:spacing w:after="0"/>
      </w:pPr>
      <w:r>
        <w:t xml:space="preserve">Send </w:t>
      </w:r>
      <w:r w:rsidR="00425F8D">
        <w:t>badges</w:t>
      </w:r>
      <w:r>
        <w:t xml:space="preserve"> of completion to </w:t>
      </w:r>
      <w:hyperlink r:id="rId41" w:history="1">
        <w:r>
          <w:rPr>
            <w:rStyle w:val="Hyperlink"/>
          </w:rPr>
          <w:t>________________________</w:t>
        </w:r>
      </w:hyperlink>
      <w:r>
        <w:t xml:space="preserve"> with your name and class title in the subject line. </w:t>
      </w:r>
    </w:p>
    <w:p w14:paraId="1FA17EBF" w14:textId="1D9137E5" w:rsidR="00B1528A" w:rsidRDefault="00B1528A" w:rsidP="00247E9B">
      <w:pPr>
        <w:spacing w:after="0"/>
      </w:pPr>
      <w:r>
        <w:t xml:space="preserve">Review the Dermalogica expert checklist posted on </w:t>
      </w:r>
      <w:r w:rsidR="004A5A7B">
        <w:t>Moodle</w:t>
      </w:r>
      <w:r>
        <w:t xml:space="preserve"> and “The Book”. </w:t>
      </w:r>
    </w:p>
    <w:p w14:paraId="174DAE13" w14:textId="77777777" w:rsidR="00247E9B" w:rsidRDefault="00247E9B" w:rsidP="00247E9B">
      <w:r>
        <w:t>Product Knowledge</w:t>
      </w:r>
      <w:proofErr w:type="gramStart"/>
      <w:r>
        <w:t>-(</w:t>
      </w:r>
      <w:proofErr w:type="gramEnd"/>
      <w:r>
        <w:t>see detailed list)</w:t>
      </w:r>
    </w:p>
    <w:p w14:paraId="017EFD3D" w14:textId="77777777" w:rsidR="00E15BAC" w:rsidRDefault="00E15BAC" w:rsidP="00E15BAC">
      <w:r>
        <w:t>Weeks 2-7</w:t>
      </w:r>
    </w:p>
    <w:p w14:paraId="7FC5CAD3" w14:textId="77777777" w:rsidR="00E15BAC" w:rsidRDefault="00E15BAC" w:rsidP="00E15BAC">
      <w:pPr>
        <w:pStyle w:val="ListParagraph"/>
        <w:numPr>
          <w:ilvl w:val="0"/>
          <w:numId w:val="3"/>
        </w:numPr>
      </w:pPr>
      <w:r>
        <w:t>Handwashing</w:t>
      </w:r>
    </w:p>
    <w:p w14:paraId="6202ED4C" w14:textId="77777777" w:rsidR="00E15BAC" w:rsidRDefault="00E15BAC" w:rsidP="00E15BAC">
      <w:pPr>
        <w:pStyle w:val="ListParagraph"/>
        <w:numPr>
          <w:ilvl w:val="0"/>
          <w:numId w:val="3"/>
        </w:numPr>
      </w:pPr>
      <w:r>
        <w:t>Disinfecting an Implement</w:t>
      </w:r>
    </w:p>
    <w:p w14:paraId="25567087" w14:textId="77777777" w:rsidR="00E15BAC" w:rsidRDefault="00E15BAC" w:rsidP="00E15BAC">
      <w:pPr>
        <w:pStyle w:val="ListParagraph"/>
        <w:numPr>
          <w:ilvl w:val="0"/>
          <w:numId w:val="3"/>
        </w:numPr>
      </w:pPr>
      <w:r>
        <w:t>Beginning and End of the day</w:t>
      </w:r>
    </w:p>
    <w:p w14:paraId="00279E73" w14:textId="77777777" w:rsidR="00E15BAC" w:rsidRDefault="00E15BAC" w:rsidP="00E15BAC">
      <w:pPr>
        <w:pStyle w:val="ListParagraph"/>
        <w:numPr>
          <w:ilvl w:val="0"/>
          <w:numId w:val="3"/>
        </w:numPr>
      </w:pPr>
      <w:r>
        <w:t>Blood Exposure-self</w:t>
      </w:r>
    </w:p>
    <w:p w14:paraId="0AF6461F" w14:textId="77777777" w:rsidR="00E15BAC" w:rsidRDefault="00E15BAC" w:rsidP="00E15BAC">
      <w:pPr>
        <w:pStyle w:val="ListParagraph"/>
        <w:numPr>
          <w:ilvl w:val="0"/>
          <w:numId w:val="3"/>
        </w:numPr>
      </w:pPr>
      <w:r>
        <w:t>Blood exposure-client</w:t>
      </w:r>
    </w:p>
    <w:p w14:paraId="24ECCA6A" w14:textId="77777777" w:rsidR="00E15BAC" w:rsidRDefault="00E15BAC" w:rsidP="00E15BAC">
      <w:pPr>
        <w:pStyle w:val="ListParagraph"/>
        <w:numPr>
          <w:ilvl w:val="0"/>
          <w:numId w:val="3"/>
        </w:numPr>
      </w:pPr>
      <w:r>
        <w:t>Product knowledge (see detailed list)</w:t>
      </w:r>
    </w:p>
    <w:p w14:paraId="2B1DFA60" w14:textId="77777777" w:rsidR="00E15BAC" w:rsidRDefault="00E15BAC" w:rsidP="00E15BAC">
      <w:pPr>
        <w:pStyle w:val="ListParagraph"/>
        <w:numPr>
          <w:ilvl w:val="0"/>
          <w:numId w:val="3"/>
        </w:numPr>
      </w:pPr>
      <w:r>
        <w:t>Skin Analysis/Client Consultations</w:t>
      </w:r>
    </w:p>
    <w:p w14:paraId="381AF01B" w14:textId="77777777" w:rsidR="00E15BAC" w:rsidRDefault="00E15BAC" w:rsidP="00E15BAC">
      <w:pPr>
        <w:pStyle w:val="ListParagraph"/>
        <w:numPr>
          <w:ilvl w:val="0"/>
          <w:numId w:val="3"/>
        </w:numPr>
      </w:pPr>
      <w:r>
        <w:t>Preparing a treatment room</w:t>
      </w:r>
    </w:p>
    <w:p w14:paraId="7C7A18FB" w14:textId="77777777" w:rsidR="00E15BAC" w:rsidRDefault="00E15BAC" w:rsidP="00E15BAC">
      <w:pPr>
        <w:pStyle w:val="ListParagraph"/>
        <w:numPr>
          <w:ilvl w:val="0"/>
          <w:numId w:val="3"/>
        </w:numPr>
      </w:pPr>
      <w:r>
        <w:t>Touch therapy</w:t>
      </w:r>
    </w:p>
    <w:p w14:paraId="731D3D2E" w14:textId="77777777" w:rsidR="00E15BAC" w:rsidRDefault="00E15BAC" w:rsidP="00E15BAC">
      <w:pPr>
        <w:pStyle w:val="ListParagraph"/>
        <w:numPr>
          <w:ilvl w:val="0"/>
          <w:numId w:val="3"/>
        </w:numPr>
      </w:pPr>
      <w:r>
        <w:t>Facials/ProSkin 30/introduction to ProSkin60</w:t>
      </w:r>
    </w:p>
    <w:p w14:paraId="43C11269" w14:textId="77777777" w:rsidR="00E15BAC" w:rsidRDefault="00E15BAC" w:rsidP="00E15BAC">
      <w:pPr>
        <w:pStyle w:val="ListParagraph"/>
        <w:numPr>
          <w:ilvl w:val="0"/>
          <w:numId w:val="3"/>
        </w:numPr>
      </w:pPr>
      <w:r>
        <w:t>Machinery- galvanic, high-frequency (direct and indirect), ultrasonic blade, brush, spray-vac, steamer, Dr. Lucas, towel cabinet</w:t>
      </w:r>
    </w:p>
    <w:p w14:paraId="60EC13FE" w14:textId="77777777" w:rsidR="00E15BAC" w:rsidRDefault="00E15BAC" w:rsidP="00E15BAC">
      <w:r>
        <w:t>Week 8 Final exam</w:t>
      </w:r>
      <w:r w:rsidR="00EC6910">
        <w:t xml:space="preserve"> (ProSkin 30)</w:t>
      </w:r>
    </w:p>
    <w:p w14:paraId="1B5CCE0E" w14:textId="77777777" w:rsidR="00C61974" w:rsidRDefault="00C61974" w:rsidP="00C61974">
      <w:pPr>
        <w:spacing w:after="0"/>
      </w:pPr>
      <w:bookmarkStart w:id="4" w:name="_Hlk218583529"/>
      <w:r>
        <w:t xml:space="preserve">All instruction in a cosmetic art school shall be in this order: </w:t>
      </w:r>
    </w:p>
    <w:p w14:paraId="0D76BC71" w14:textId="77777777" w:rsidR="00C61974" w:rsidRDefault="00C61974" w:rsidP="00C61974">
      <w:pPr>
        <w:spacing w:after="0"/>
      </w:pPr>
      <w:r>
        <w:t>(1) Guided theory</w:t>
      </w:r>
    </w:p>
    <w:p w14:paraId="2210ED41" w14:textId="66DCA088" w:rsidR="00C61974" w:rsidRDefault="00C61974" w:rsidP="00C61974">
      <w:pPr>
        <w:spacing w:after="0"/>
      </w:pPr>
      <w:r>
        <w:t>(2) Demonstration</w:t>
      </w:r>
    </w:p>
    <w:p w14:paraId="59403A84" w14:textId="00D1632B" w:rsidR="00C61974" w:rsidRDefault="00C61974" w:rsidP="00C61974">
      <w:pPr>
        <w:spacing w:after="0"/>
      </w:pPr>
      <w:r>
        <w:t>(3) Guided practice</w:t>
      </w:r>
    </w:p>
    <w:p w14:paraId="14A3A7F8" w14:textId="390780F0" w:rsidR="00C61974" w:rsidRDefault="00C61974" w:rsidP="00C61974">
      <w:pPr>
        <w:spacing w:after="0"/>
      </w:pPr>
      <w:r>
        <w:t>(4) Independent theory</w:t>
      </w:r>
    </w:p>
    <w:p w14:paraId="04E2432D" w14:textId="6FEA3BF8" w:rsidR="00C61974" w:rsidRDefault="00C61974" w:rsidP="00C61974">
      <w:pPr>
        <w:spacing w:after="0"/>
      </w:pPr>
      <w:r>
        <w:t>(5) Practice</w:t>
      </w:r>
    </w:p>
    <w:p w14:paraId="34A3FB5B" w14:textId="080B8F8F" w:rsidR="00C61974" w:rsidRDefault="00C61974" w:rsidP="00C61974">
      <w:pPr>
        <w:spacing w:after="0"/>
      </w:pPr>
      <w:r>
        <w:t>(6) Evaluation and passage of evaluation</w:t>
      </w:r>
    </w:p>
    <w:p w14:paraId="63C69FA3" w14:textId="3E8F1B2B" w:rsidR="00C61974" w:rsidRDefault="00C61974" w:rsidP="00C61974">
      <w:pPr>
        <w:spacing w:after="0"/>
      </w:pPr>
      <w:r>
        <w:t>(7) Performance.</w:t>
      </w:r>
    </w:p>
    <w:bookmarkEnd w:id="4"/>
    <w:p w14:paraId="37EACDB1" w14:textId="77777777" w:rsidR="00C61974" w:rsidRDefault="00C61974" w:rsidP="00E15BAC">
      <w:pPr>
        <w:jc w:val="center"/>
        <w:rPr>
          <w:b/>
          <w:i/>
          <w:sz w:val="32"/>
          <w:szCs w:val="32"/>
          <w:u w:val="single"/>
        </w:rPr>
      </w:pPr>
    </w:p>
    <w:p w14:paraId="70046CA4" w14:textId="05D783E0" w:rsidR="00E15BAC" w:rsidRDefault="00E15BAC" w:rsidP="00E15BAC">
      <w:pPr>
        <w:jc w:val="center"/>
        <w:rPr>
          <w:b/>
          <w:i/>
          <w:sz w:val="32"/>
          <w:szCs w:val="32"/>
          <w:u w:val="single"/>
        </w:rPr>
      </w:pPr>
      <w:r w:rsidRPr="0087392D">
        <w:rPr>
          <w:b/>
          <w:i/>
          <w:sz w:val="32"/>
          <w:szCs w:val="32"/>
          <w:u w:val="single"/>
        </w:rPr>
        <w:t>Product Knowledge</w:t>
      </w:r>
    </w:p>
    <w:p w14:paraId="74C8CF2E" w14:textId="77777777" w:rsidR="00E15BAC" w:rsidRDefault="00E15BAC" w:rsidP="00E15BAC">
      <w:pPr>
        <w:spacing w:after="0"/>
        <w:rPr>
          <w:b/>
          <w:sz w:val="32"/>
          <w:szCs w:val="32"/>
          <w:u w:val="single"/>
        </w:rPr>
        <w:sectPr w:rsidR="00E15BAC" w:rsidSect="004D5A18">
          <w:pgSz w:w="12240" w:h="15840"/>
          <w:pgMar w:top="720" w:right="720" w:bottom="720" w:left="720" w:header="720" w:footer="720" w:gutter="0"/>
          <w:cols w:space="720"/>
          <w:docGrid w:linePitch="360"/>
        </w:sectPr>
      </w:pPr>
    </w:p>
    <w:p w14:paraId="56C0FE70" w14:textId="77777777" w:rsidR="00E15BAC" w:rsidRDefault="00E15BAC" w:rsidP="00E15BAC">
      <w:pPr>
        <w:spacing w:after="0"/>
        <w:rPr>
          <w:b/>
          <w:sz w:val="32"/>
          <w:szCs w:val="32"/>
          <w:u w:val="single"/>
        </w:rPr>
      </w:pPr>
      <w:r w:rsidRPr="0087392D">
        <w:rPr>
          <w:b/>
          <w:sz w:val="32"/>
          <w:szCs w:val="32"/>
          <w:u w:val="single"/>
        </w:rPr>
        <w:t>Cleansers</w:t>
      </w:r>
    </w:p>
    <w:p w14:paraId="44EDE9BA" w14:textId="02A5E3B0" w:rsidR="00E15BAC" w:rsidRDefault="00E15BAC" w:rsidP="00E15BAC">
      <w:pPr>
        <w:spacing w:after="0" w:line="240" w:lineRule="auto"/>
        <w:rPr>
          <w:sz w:val="24"/>
          <w:szCs w:val="24"/>
        </w:rPr>
      </w:pPr>
      <w:proofErr w:type="spellStart"/>
      <w:r>
        <w:rPr>
          <w:sz w:val="24"/>
          <w:szCs w:val="24"/>
        </w:rPr>
        <w:t>Precleanse</w:t>
      </w:r>
      <w:proofErr w:type="spellEnd"/>
      <w:r>
        <w:rPr>
          <w:sz w:val="24"/>
          <w:szCs w:val="24"/>
        </w:rPr>
        <w:t>/Micellar pr</w:t>
      </w:r>
      <w:r w:rsidR="00492C5C">
        <w:rPr>
          <w:sz w:val="24"/>
          <w:szCs w:val="24"/>
        </w:rPr>
        <w:t>e</w:t>
      </w:r>
      <w:r>
        <w:rPr>
          <w:sz w:val="24"/>
          <w:szCs w:val="24"/>
        </w:rPr>
        <w:t>biotic</w:t>
      </w:r>
      <w:r w:rsidR="00492C5C">
        <w:rPr>
          <w:sz w:val="24"/>
          <w:szCs w:val="24"/>
        </w:rPr>
        <w:t xml:space="preserve"> </w:t>
      </w:r>
      <w:proofErr w:type="spellStart"/>
      <w:r w:rsidR="00492C5C">
        <w:rPr>
          <w:sz w:val="24"/>
          <w:szCs w:val="24"/>
        </w:rPr>
        <w:t>precleanse</w:t>
      </w:r>
      <w:proofErr w:type="spellEnd"/>
    </w:p>
    <w:p w14:paraId="762C52A5" w14:textId="77777777" w:rsidR="00E15BAC" w:rsidRDefault="00E15BAC" w:rsidP="00E15BAC">
      <w:pPr>
        <w:spacing w:after="0" w:line="240" w:lineRule="auto"/>
        <w:rPr>
          <w:sz w:val="24"/>
          <w:szCs w:val="24"/>
        </w:rPr>
      </w:pPr>
      <w:r>
        <w:rPr>
          <w:sz w:val="24"/>
          <w:szCs w:val="24"/>
        </w:rPr>
        <w:t>Ultracalming</w:t>
      </w:r>
    </w:p>
    <w:p w14:paraId="1D6B681F" w14:textId="77777777" w:rsidR="00E15BAC" w:rsidRDefault="00E15BAC" w:rsidP="00E15BAC">
      <w:pPr>
        <w:spacing w:after="0" w:line="240" w:lineRule="auto"/>
        <w:rPr>
          <w:sz w:val="24"/>
          <w:szCs w:val="24"/>
        </w:rPr>
      </w:pPr>
      <w:r>
        <w:rPr>
          <w:sz w:val="24"/>
          <w:szCs w:val="24"/>
        </w:rPr>
        <w:t>Special Cleansing Gel</w:t>
      </w:r>
    </w:p>
    <w:p w14:paraId="3C86418E" w14:textId="77777777" w:rsidR="00E15BAC" w:rsidRDefault="00E15BAC" w:rsidP="00E15BAC">
      <w:pPr>
        <w:spacing w:after="0" w:line="240" w:lineRule="auto"/>
        <w:rPr>
          <w:sz w:val="24"/>
          <w:szCs w:val="24"/>
        </w:rPr>
      </w:pPr>
      <w:r>
        <w:rPr>
          <w:sz w:val="24"/>
          <w:szCs w:val="24"/>
        </w:rPr>
        <w:t xml:space="preserve">Intensive Moisture </w:t>
      </w:r>
    </w:p>
    <w:p w14:paraId="058DCBB1" w14:textId="77777777" w:rsidR="00E15BAC" w:rsidRDefault="00E15BAC" w:rsidP="00E15BAC">
      <w:pPr>
        <w:spacing w:after="0" w:line="240" w:lineRule="auto"/>
        <w:rPr>
          <w:sz w:val="24"/>
          <w:szCs w:val="24"/>
        </w:rPr>
      </w:pPr>
      <w:r>
        <w:rPr>
          <w:sz w:val="24"/>
          <w:szCs w:val="24"/>
        </w:rPr>
        <w:t>Skin Resurfacing</w:t>
      </w:r>
    </w:p>
    <w:p w14:paraId="2BCBF661" w14:textId="77777777" w:rsidR="00E15BAC" w:rsidRDefault="00E15BAC" w:rsidP="00E15BAC">
      <w:pPr>
        <w:spacing w:after="0" w:line="240" w:lineRule="auto"/>
        <w:rPr>
          <w:sz w:val="24"/>
          <w:szCs w:val="24"/>
        </w:rPr>
      </w:pPr>
      <w:r>
        <w:rPr>
          <w:sz w:val="24"/>
          <w:szCs w:val="24"/>
        </w:rPr>
        <w:t>Daily Glycolic</w:t>
      </w:r>
    </w:p>
    <w:p w14:paraId="4AB7C01A" w14:textId="77777777" w:rsidR="00E15BAC" w:rsidRDefault="00E15BAC" w:rsidP="00E15BAC">
      <w:pPr>
        <w:spacing w:after="0" w:line="240" w:lineRule="auto"/>
        <w:rPr>
          <w:sz w:val="24"/>
          <w:szCs w:val="24"/>
        </w:rPr>
      </w:pPr>
      <w:r>
        <w:rPr>
          <w:sz w:val="24"/>
          <w:szCs w:val="24"/>
        </w:rPr>
        <w:t>Clearing Skin Wash</w:t>
      </w:r>
    </w:p>
    <w:p w14:paraId="16B0CBC7" w14:textId="77777777" w:rsidR="00046B82" w:rsidRDefault="00E15BAC" w:rsidP="00E15BAC">
      <w:pPr>
        <w:spacing w:after="0" w:line="240" w:lineRule="auto"/>
        <w:rPr>
          <w:sz w:val="24"/>
          <w:szCs w:val="24"/>
        </w:rPr>
      </w:pPr>
      <w:r>
        <w:rPr>
          <w:sz w:val="24"/>
          <w:szCs w:val="24"/>
        </w:rPr>
        <w:t>Oil to foam</w:t>
      </w:r>
    </w:p>
    <w:p w14:paraId="06518F9F" w14:textId="24F28852" w:rsidR="00E15BAC" w:rsidRDefault="00046B82" w:rsidP="00E15BAC">
      <w:pPr>
        <w:spacing w:after="0" w:line="240" w:lineRule="auto"/>
        <w:rPr>
          <w:sz w:val="24"/>
          <w:szCs w:val="24"/>
        </w:rPr>
      </w:pPr>
      <w:r>
        <w:rPr>
          <w:sz w:val="24"/>
          <w:szCs w:val="24"/>
        </w:rPr>
        <w:t xml:space="preserve">Magnetic + afterglow cleanser </w:t>
      </w:r>
      <w:r w:rsidR="00E15BAC">
        <w:rPr>
          <w:sz w:val="24"/>
          <w:szCs w:val="24"/>
        </w:rPr>
        <w:t xml:space="preserve"> </w:t>
      </w:r>
    </w:p>
    <w:p w14:paraId="01FF8901" w14:textId="77777777" w:rsidR="00E15BAC" w:rsidRDefault="00E15BAC" w:rsidP="00E15BAC">
      <w:pPr>
        <w:spacing w:after="0" w:line="240" w:lineRule="auto"/>
        <w:rPr>
          <w:b/>
          <w:sz w:val="32"/>
          <w:szCs w:val="32"/>
          <w:u w:val="single"/>
        </w:rPr>
      </w:pPr>
      <w:r>
        <w:rPr>
          <w:b/>
          <w:sz w:val="32"/>
          <w:szCs w:val="32"/>
          <w:u w:val="single"/>
        </w:rPr>
        <w:t>Toners</w:t>
      </w:r>
    </w:p>
    <w:p w14:paraId="43378E5B" w14:textId="77777777" w:rsidR="00E15BAC" w:rsidRDefault="00E15BAC" w:rsidP="00E15BAC">
      <w:pPr>
        <w:spacing w:after="0" w:line="240" w:lineRule="auto"/>
        <w:rPr>
          <w:sz w:val="24"/>
          <w:szCs w:val="24"/>
        </w:rPr>
      </w:pPr>
      <w:r>
        <w:rPr>
          <w:sz w:val="24"/>
          <w:szCs w:val="24"/>
        </w:rPr>
        <w:t>Ultracalming Mist</w:t>
      </w:r>
    </w:p>
    <w:p w14:paraId="455D0C3B" w14:textId="311C79DB" w:rsidR="00E15BAC" w:rsidRDefault="00E15BAC" w:rsidP="00E15BAC">
      <w:pPr>
        <w:spacing w:after="0" w:line="240" w:lineRule="auto"/>
        <w:rPr>
          <w:sz w:val="24"/>
          <w:szCs w:val="24"/>
        </w:rPr>
      </w:pPr>
      <w:r>
        <w:rPr>
          <w:sz w:val="24"/>
          <w:szCs w:val="24"/>
        </w:rPr>
        <w:t>Multi</w:t>
      </w:r>
      <w:r w:rsidR="00492C5C">
        <w:rPr>
          <w:sz w:val="24"/>
          <w:szCs w:val="24"/>
        </w:rPr>
        <w:t>-</w:t>
      </w:r>
      <w:r>
        <w:rPr>
          <w:sz w:val="24"/>
          <w:szCs w:val="24"/>
        </w:rPr>
        <w:t>active</w:t>
      </w:r>
    </w:p>
    <w:p w14:paraId="1DAB15BE" w14:textId="77777777" w:rsidR="00E15BAC" w:rsidRDefault="00E15BAC" w:rsidP="00E15BAC">
      <w:pPr>
        <w:spacing w:after="0" w:line="240" w:lineRule="auto"/>
        <w:rPr>
          <w:sz w:val="24"/>
          <w:szCs w:val="24"/>
        </w:rPr>
      </w:pPr>
      <w:r>
        <w:rPr>
          <w:sz w:val="24"/>
          <w:szCs w:val="24"/>
        </w:rPr>
        <w:t>Antioxidant Hydramist</w:t>
      </w:r>
    </w:p>
    <w:p w14:paraId="476DD97D" w14:textId="77777777" w:rsidR="00E15BAC" w:rsidRDefault="00E15BAC" w:rsidP="00E15BAC">
      <w:pPr>
        <w:spacing w:after="0" w:line="240" w:lineRule="auto"/>
        <w:rPr>
          <w:sz w:val="24"/>
          <w:szCs w:val="24"/>
        </w:rPr>
      </w:pPr>
      <w:r>
        <w:rPr>
          <w:sz w:val="24"/>
          <w:szCs w:val="24"/>
        </w:rPr>
        <w:t>Hyaluronic Ceramide mist</w:t>
      </w:r>
    </w:p>
    <w:p w14:paraId="5C3D647A" w14:textId="77777777" w:rsidR="00E15BAC" w:rsidRDefault="00E15BAC" w:rsidP="00E15BAC">
      <w:pPr>
        <w:spacing w:after="0" w:line="240" w:lineRule="auto"/>
        <w:rPr>
          <w:sz w:val="24"/>
          <w:szCs w:val="24"/>
        </w:rPr>
      </w:pPr>
    </w:p>
    <w:p w14:paraId="3A4494E1" w14:textId="77777777" w:rsidR="00E15BAC" w:rsidRDefault="00E15BAC" w:rsidP="00E15BAC">
      <w:pPr>
        <w:spacing w:after="0" w:line="240" w:lineRule="auto"/>
        <w:rPr>
          <w:b/>
          <w:sz w:val="32"/>
          <w:szCs w:val="32"/>
          <w:u w:val="single"/>
        </w:rPr>
      </w:pPr>
      <w:r>
        <w:rPr>
          <w:b/>
          <w:sz w:val="32"/>
          <w:szCs w:val="32"/>
          <w:u w:val="single"/>
        </w:rPr>
        <w:t>Resurfacing</w:t>
      </w:r>
    </w:p>
    <w:p w14:paraId="74105F8A" w14:textId="77777777" w:rsidR="00E15BAC" w:rsidRDefault="00E15BAC" w:rsidP="00E15BAC">
      <w:pPr>
        <w:spacing w:after="0" w:line="240" w:lineRule="auto"/>
        <w:rPr>
          <w:sz w:val="24"/>
          <w:szCs w:val="24"/>
        </w:rPr>
      </w:pPr>
      <w:r>
        <w:rPr>
          <w:sz w:val="24"/>
          <w:szCs w:val="24"/>
        </w:rPr>
        <w:t>Daily Microfoliant</w:t>
      </w:r>
    </w:p>
    <w:p w14:paraId="332E2F3D" w14:textId="77777777" w:rsidR="00E15BAC" w:rsidRDefault="00E15BAC" w:rsidP="00E15BAC">
      <w:pPr>
        <w:spacing w:after="0" w:line="240" w:lineRule="auto"/>
        <w:rPr>
          <w:sz w:val="24"/>
          <w:szCs w:val="24"/>
        </w:rPr>
      </w:pPr>
      <w:r>
        <w:rPr>
          <w:sz w:val="24"/>
          <w:szCs w:val="24"/>
        </w:rPr>
        <w:t>Daily Milkfoliant</w:t>
      </w:r>
    </w:p>
    <w:p w14:paraId="0DD7059D" w14:textId="77777777" w:rsidR="00E15BAC" w:rsidRDefault="00E15BAC" w:rsidP="00E15BAC">
      <w:pPr>
        <w:spacing w:after="0" w:line="240" w:lineRule="auto"/>
        <w:rPr>
          <w:sz w:val="24"/>
          <w:szCs w:val="24"/>
        </w:rPr>
      </w:pPr>
      <w:r>
        <w:rPr>
          <w:sz w:val="24"/>
          <w:szCs w:val="24"/>
        </w:rPr>
        <w:t>Daily Superfoliant</w:t>
      </w:r>
    </w:p>
    <w:p w14:paraId="0CFF1255" w14:textId="77777777" w:rsidR="00E15BAC" w:rsidRDefault="00E15BAC" w:rsidP="00E15BAC">
      <w:pPr>
        <w:spacing w:after="0" w:line="240" w:lineRule="auto"/>
        <w:rPr>
          <w:sz w:val="24"/>
          <w:szCs w:val="24"/>
        </w:rPr>
      </w:pPr>
    </w:p>
    <w:p w14:paraId="306F067F" w14:textId="77777777" w:rsidR="00E15BAC" w:rsidRDefault="00E15BAC" w:rsidP="00E15BAC">
      <w:pPr>
        <w:spacing w:after="0" w:line="240" w:lineRule="auto"/>
        <w:rPr>
          <w:b/>
          <w:sz w:val="32"/>
          <w:szCs w:val="32"/>
          <w:u w:val="single"/>
        </w:rPr>
      </w:pPr>
      <w:r>
        <w:rPr>
          <w:b/>
          <w:sz w:val="32"/>
          <w:szCs w:val="32"/>
          <w:u w:val="single"/>
        </w:rPr>
        <w:t>Extractions</w:t>
      </w:r>
    </w:p>
    <w:p w14:paraId="2E58F1C8" w14:textId="77777777" w:rsidR="00E15BAC" w:rsidRDefault="00E15BAC" w:rsidP="00E15BAC">
      <w:pPr>
        <w:spacing w:after="0" w:line="240" w:lineRule="auto"/>
        <w:rPr>
          <w:sz w:val="24"/>
          <w:szCs w:val="24"/>
        </w:rPr>
      </w:pPr>
      <w:r w:rsidRPr="0087392D">
        <w:rPr>
          <w:sz w:val="24"/>
          <w:szCs w:val="24"/>
        </w:rPr>
        <w:t xml:space="preserve">Multi-active </w:t>
      </w:r>
      <w:r>
        <w:rPr>
          <w:sz w:val="24"/>
          <w:szCs w:val="24"/>
        </w:rPr>
        <w:t>scaling gel</w:t>
      </w:r>
    </w:p>
    <w:p w14:paraId="25404F9D" w14:textId="77777777" w:rsidR="00E15BAC" w:rsidRDefault="00E15BAC" w:rsidP="00E15BAC">
      <w:pPr>
        <w:spacing w:after="0" w:line="240" w:lineRule="auto"/>
        <w:rPr>
          <w:sz w:val="24"/>
          <w:szCs w:val="24"/>
        </w:rPr>
      </w:pPr>
      <w:r>
        <w:rPr>
          <w:sz w:val="24"/>
          <w:szCs w:val="24"/>
        </w:rPr>
        <w:t>Post extraction solution</w:t>
      </w:r>
    </w:p>
    <w:p w14:paraId="2F3AF83A" w14:textId="77777777" w:rsidR="00E15BAC" w:rsidRDefault="00E15BAC" w:rsidP="00E15BAC">
      <w:pPr>
        <w:spacing w:after="0" w:line="240" w:lineRule="auto"/>
        <w:rPr>
          <w:sz w:val="24"/>
          <w:szCs w:val="24"/>
        </w:rPr>
      </w:pPr>
    </w:p>
    <w:p w14:paraId="045199C6" w14:textId="77777777" w:rsidR="00E15BAC" w:rsidRDefault="00E15BAC" w:rsidP="00E15BAC">
      <w:pPr>
        <w:spacing w:after="0" w:line="240" w:lineRule="auto"/>
        <w:rPr>
          <w:b/>
          <w:sz w:val="32"/>
          <w:szCs w:val="32"/>
          <w:u w:val="single"/>
        </w:rPr>
      </w:pPr>
      <w:r>
        <w:rPr>
          <w:b/>
          <w:sz w:val="32"/>
          <w:szCs w:val="32"/>
          <w:u w:val="single"/>
        </w:rPr>
        <w:t>Touch Therapy</w:t>
      </w:r>
    </w:p>
    <w:p w14:paraId="4984E618" w14:textId="77777777" w:rsidR="00E15BAC" w:rsidRDefault="00E15BAC" w:rsidP="00E15BAC">
      <w:pPr>
        <w:spacing w:after="0" w:line="240" w:lineRule="auto"/>
        <w:rPr>
          <w:sz w:val="24"/>
          <w:szCs w:val="24"/>
        </w:rPr>
      </w:pPr>
      <w:r>
        <w:rPr>
          <w:sz w:val="24"/>
          <w:szCs w:val="24"/>
        </w:rPr>
        <w:t>Massage gel cream</w:t>
      </w:r>
    </w:p>
    <w:p w14:paraId="0A7C0428" w14:textId="77777777" w:rsidR="00E15BAC" w:rsidRDefault="00E15BAC" w:rsidP="00E15BAC">
      <w:pPr>
        <w:spacing w:after="0" w:line="240" w:lineRule="auto"/>
        <w:rPr>
          <w:sz w:val="24"/>
          <w:szCs w:val="24"/>
        </w:rPr>
      </w:pPr>
    </w:p>
    <w:p w14:paraId="52B8396A" w14:textId="77777777" w:rsidR="00E15BAC" w:rsidRDefault="00E15BAC" w:rsidP="00E15BAC">
      <w:pPr>
        <w:spacing w:after="0" w:line="240" w:lineRule="auto"/>
        <w:rPr>
          <w:b/>
          <w:sz w:val="32"/>
          <w:szCs w:val="32"/>
          <w:u w:val="single"/>
        </w:rPr>
      </w:pPr>
      <w:r>
        <w:rPr>
          <w:b/>
          <w:sz w:val="32"/>
          <w:szCs w:val="32"/>
          <w:u w:val="single"/>
        </w:rPr>
        <w:t>Deep Treatment</w:t>
      </w:r>
    </w:p>
    <w:p w14:paraId="007F6AE8" w14:textId="66201F8A" w:rsidR="00E15BAC" w:rsidRPr="0087392D" w:rsidRDefault="00492C5C" w:rsidP="00E15BAC">
      <w:pPr>
        <w:spacing w:after="0" w:line="240" w:lineRule="auto"/>
        <w:rPr>
          <w:b/>
          <w:sz w:val="32"/>
          <w:szCs w:val="32"/>
          <w:u w:val="single"/>
        </w:rPr>
      </w:pPr>
      <w:r>
        <w:rPr>
          <w:b/>
          <w:sz w:val="24"/>
          <w:szCs w:val="24"/>
        </w:rPr>
        <w:t xml:space="preserve">Professional </w:t>
      </w:r>
      <w:r w:rsidR="00E15BAC" w:rsidRPr="0087392D">
        <w:rPr>
          <w:b/>
          <w:sz w:val="24"/>
          <w:szCs w:val="24"/>
        </w:rPr>
        <w:t>Serums:</w:t>
      </w:r>
    </w:p>
    <w:p w14:paraId="33350021" w14:textId="77777777" w:rsidR="00E15BAC" w:rsidRDefault="00E15BAC" w:rsidP="00E15BAC">
      <w:pPr>
        <w:spacing w:after="0" w:line="240" w:lineRule="auto"/>
        <w:rPr>
          <w:sz w:val="24"/>
          <w:szCs w:val="24"/>
        </w:rPr>
      </w:pPr>
      <w:r>
        <w:rPr>
          <w:sz w:val="24"/>
          <w:szCs w:val="24"/>
        </w:rPr>
        <w:t>Hyaluronic Ionactive serum</w:t>
      </w:r>
    </w:p>
    <w:p w14:paraId="1352AE29" w14:textId="573026F4" w:rsidR="00E15BAC" w:rsidRDefault="00E15BAC" w:rsidP="00E15BAC">
      <w:pPr>
        <w:spacing w:after="0" w:line="240" w:lineRule="auto"/>
        <w:rPr>
          <w:sz w:val="24"/>
          <w:szCs w:val="24"/>
        </w:rPr>
      </w:pPr>
      <w:r>
        <w:rPr>
          <w:sz w:val="24"/>
          <w:szCs w:val="24"/>
        </w:rPr>
        <w:t>Biolumin</w:t>
      </w:r>
      <w:r w:rsidR="00046B82">
        <w:rPr>
          <w:sz w:val="24"/>
          <w:szCs w:val="24"/>
        </w:rPr>
        <w:t>-</w:t>
      </w:r>
      <w:r>
        <w:rPr>
          <w:sz w:val="24"/>
          <w:szCs w:val="24"/>
        </w:rPr>
        <w:t xml:space="preserve">C </w:t>
      </w:r>
      <w:proofErr w:type="gramStart"/>
      <w:r w:rsidR="00046B82">
        <w:rPr>
          <w:sz w:val="24"/>
          <w:szCs w:val="24"/>
        </w:rPr>
        <w:t xml:space="preserve">Prol </w:t>
      </w:r>
      <w:r>
        <w:rPr>
          <w:sz w:val="24"/>
          <w:szCs w:val="24"/>
        </w:rPr>
        <w:t xml:space="preserve"> serum</w:t>
      </w:r>
      <w:proofErr w:type="gramEnd"/>
    </w:p>
    <w:p w14:paraId="65F01466" w14:textId="77777777" w:rsidR="00E15BAC" w:rsidRDefault="00E15BAC" w:rsidP="00E15BAC">
      <w:pPr>
        <w:spacing w:after="0" w:line="240" w:lineRule="auto"/>
        <w:rPr>
          <w:sz w:val="24"/>
          <w:szCs w:val="24"/>
        </w:rPr>
      </w:pPr>
      <w:r>
        <w:rPr>
          <w:sz w:val="24"/>
          <w:szCs w:val="24"/>
        </w:rPr>
        <w:t>Niacinamide Ionactive serum</w:t>
      </w:r>
    </w:p>
    <w:p w14:paraId="464B89C6" w14:textId="77777777" w:rsidR="00E15BAC" w:rsidRDefault="00E15BAC" w:rsidP="00E15BAC">
      <w:pPr>
        <w:spacing w:after="0" w:line="240" w:lineRule="auto"/>
        <w:rPr>
          <w:sz w:val="24"/>
          <w:szCs w:val="24"/>
        </w:rPr>
      </w:pPr>
      <w:r>
        <w:rPr>
          <w:sz w:val="24"/>
          <w:szCs w:val="24"/>
        </w:rPr>
        <w:t>Powerbright Ionactive serum</w:t>
      </w:r>
    </w:p>
    <w:p w14:paraId="5AF144B3" w14:textId="77777777" w:rsidR="00E15BAC" w:rsidRDefault="00E15BAC" w:rsidP="00E15BAC">
      <w:pPr>
        <w:spacing w:after="0" w:line="240" w:lineRule="auto"/>
        <w:rPr>
          <w:sz w:val="24"/>
          <w:szCs w:val="24"/>
        </w:rPr>
      </w:pPr>
      <w:r>
        <w:rPr>
          <w:sz w:val="24"/>
          <w:szCs w:val="24"/>
        </w:rPr>
        <w:t>Retinol Ionactive serum</w:t>
      </w:r>
    </w:p>
    <w:p w14:paraId="7B2E99F7" w14:textId="07416B67" w:rsidR="00492C5C" w:rsidRPr="0087392D" w:rsidRDefault="00492C5C" w:rsidP="00492C5C">
      <w:pPr>
        <w:spacing w:after="0" w:line="240" w:lineRule="auto"/>
        <w:rPr>
          <w:b/>
          <w:sz w:val="32"/>
          <w:szCs w:val="32"/>
          <w:u w:val="single"/>
        </w:rPr>
      </w:pPr>
      <w:r>
        <w:rPr>
          <w:b/>
          <w:sz w:val="24"/>
          <w:szCs w:val="24"/>
        </w:rPr>
        <w:t xml:space="preserve">Retail </w:t>
      </w:r>
      <w:r w:rsidRPr="0087392D">
        <w:rPr>
          <w:b/>
          <w:sz w:val="24"/>
          <w:szCs w:val="24"/>
        </w:rPr>
        <w:t>Serums:</w:t>
      </w:r>
    </w:p>
    <w:p w14:paraId="74E563B6" w14:textId="0677D738" w:rsidR="00E15BAC" w:rsidRDefault="00E15BAC" w:rsidP="00E15BAC">
      <w:pPr>
        <w:spacing w:after="0" w:line="240" w:lineRule="auto"/>
        <w:rPr>
          <w:sz w:val="24"/>
          <w:szCs w:val="24"/>
        </w:rPr>
      </w:pPr>
      <w:proofErr w:type="spellStart"/>
      <w:r>
        <w:rPr>
          <w:sz w:val="24"/>
          <w:szCs w:val="24"/>
        </w:rPr>
        <w:t>Ultracalming</w:t>
      </w:r>
      <w:proofErr w:type="spellEnd"/>
      <w:r>
        <w:rPr>
          <w:sz w:val="24"/>
          <w:szCs w:val="24"/>
        </w:rPr>
        <w:t xml:space="preserve"> </w:t>
      </w:r>
      <w:r w:rsidR="00C076CD">
        <w:rPr>
          <w:sz w:val="24"/>
          <w:szCs w:val="24"/>
        </w:rPr>
        <w:t>s</w:t>
      </w:r>
      <w:r>
        <w:rPr>
          <w:sz w:val="24"/>
          <w:szCs w:val="24"/>
        </w:rPr>
        <w:t>erum</w:t>
      </w:r>
      <w:r w:rsidR="00C076CD">
        <w:rPr>
          <w:sz w:val="24"/>
          <w:szCs w:val="24"/>
        </w:rPr>
        <w:t xml:space="preserve"> concentrate</w:t>
      </w:r>
    </w:p>
    <w:p w14:paraId="1F2F3169" w14:textId="77777777" w:rsidR="00E15BAC" w:rsidRDefault="00E15BAC" w:rsidP="00E15BAC">
      <w:pPr>
        <w:spacing w:after="0" w:line="240" w:lineRule="auto"/>
        <w:rPr>
          <w:sz w:val="24"/>
          <w:szCs w:val="24"/>
        </w:rPr>
      </w:pPr>
      <w:r>
        <w:rPr>
          <w:sz w:val="24"/>
          <w:szCs w:val="24"/>
        </w:rPr>
        <w:t xml:space="preserve">Circular hydration </w:t>
      </w:r>
    </w:p>
    <w:p w14:paraId="74CF23E0" w14:textId="77777777" w:rsidR="00492C5C" w:rsidRDefault="00492C5C" w:rsidP="00E15BAC">
      <w:pPr>
        <w:spacing w:after="0" w:line="240" w:lineRule="auto"/>
        <w:rPr>
          <w:b/>
          <w:sz w:val="24"/>
          <w:szCs w:val="24"/>
        </w:rPr>
      </w:pPr>
    </w:p>
    <w:p w14:paraId="25CADEFB" w14:textId="77777777" w:rsidR="00492C5C" w:rsidRDefault="00492C5C" w:rsidP="00E15BAC">
      <w:pPr>
        <w:spacing w:after="0" w:line="240" w:lineRule="auto"/>
        <w:rPr>
          <w:b/>
          <w:sz w:val="24"/>
          <w:szCs w:val="24"/>
        </w:rPr>
      </w:pPr>
    </w:p>
    <w:p w14:paraId="08F15DC5" w14:textId="77777777" w:rsidR="00492C5C" w:rsidRDefault="00492C5C" w:rsidP="00E15BAC">
      <w:pPr>
        <w:spacing w:after="0" w:line="240" w:lineRule="auto"/>
        <w:rPr>
          <w:b/>
          <w:sz w:val="24"/>
          <w:szCs w:val="24"/>
        </w:rPr>
      </w:pPr>
    </w:p>
    <w:p w14:paraId="55A4CD16" w14:textId="77777777" w:rsidR="00492C5C" w:rsidRDefault="00492C5C" w:rsidP="00E15BAC">
      <w:pPr>
        <w:spacing w:after="0" w:line="240" w:lineRule="auto"/>
        <w:rPr>
          <w:b/>
          <w:sz w:val="24"/>
          <w:szCs w:val="24"/>
        </w:rPr>
      </w:pPr>
    </w:p>
    <w:p w14:paraId="30E772D4" w14:textId="77777777" w:rsidR="00492C5C" w:rsidRDefault="00492C5C" w:rsidP="00E15BAC">
      <w:pPr>
        <w:spacing w:after="0" w:line="240" w:lineRule="auto"/>
        <w:rPr>
          <w:b/>
          <w:sz w:val="24"/>
          <w:szCs w:val="24"/>
        </w:rPr>
      </w:pPr>
    </w:p>
    <w:p w14:paraId="6D438505" w14:textId="77777777" w:rsidR="00492C5C" w:rsidRDefault="00492C5C" w:rsidP="00E15BAC">
      <w:pPr>
        <w:spacing w:after="0" w:line="240" w:lineRule="auto"/>
        <w:rPr>
          <w:b/>
          <w:sz w:val="24"/>
          <w:szCs w:val="24"/>
        </w:rPr>
      </w:pPr>
    </w:p>
    <w:p w14:paraId="70873905" w14:textId="3A2D0C74" w:rsidR="00E15BAC" w:rsidRPr="0087392D" w:rsidRDefault="00E15BAC" w:rsidP="00E15BAC">
      <w:pPr>
        <w:spacing w:after="0" w:line="240" w:lineRule="auto"/>
        <w:rPr>
          <w:b/>
          <w:sz w:val="24"/>
          <w:szCs w:val="24"/>
        </w:rPr>
      </w:pPr>
      <w:r w:rsidRPr="0087392D">
        <w:rPr>
          <w:b/>
          <w:sz w:val="24"/>
          <w:szCs w:val="24"/>
        </w:rPr>
        <w:t>Masques:</w:t>
      </w:r>
    </w:p>
    <w:p w14:paraId="0EA377A5" w14:textId="4E149279" w:rsidR="00E15BAC" w:rsidRDefault="00E15BAC" w:rsidP="00E15BAC">
      <w:pPr>
        <w:spacing w:after="0" w:line="240" w:lineRule="auto"/>
        <w:rPr>
          <w:sz w:val="24"/>
          <w:szCs w:val="24"/>
        </w:rPr>
      </w:pPr>
      <w:r>
        <w:rPr>
          <w:sz w:val="24"/>
          <w:szCs w:val="24"/>
        </w:rPr>
        <w:t>Colloidal</w:t>
      </w:r>
      <w:r w:rsidR="00C076CD">
        <w:rPr>
          <w:sz w:val="24"/>
          <w:szCs w:val="24"/>
        </w:rPr>
        <w:t xml:space="preserve"> masque base</w:t>
      </w:r>
    </w:p>
    <w:p w14:paraId="3031AE1D" w14:textId="6AD96F5A" w:rsidR="00E15BAC" w:rsidRDefault="00E15BAC" w:rsidP="00E15BAC">
      <w:pPr>
        <w:spacing w:after="0" w:line="240" w:lineRule="auto"/>
        <w:rPr>
          <w:sz w:val="24"/>
          <w:szCs w:val="24"/>
        </w:rPr>
      </w:pPr>
      <w:r>
        <w:rPr>
          <w:sz w:val="24"/>
          <w:szCs w:val="24"/>
        </w:rPr>
        <w:t>Conductive</w:t>
      </w:r>
      <w:r w:rsidR="00C076CD">
        <w:rPr>
          <w:sz w:val="24"/>
          <w:szCs w:val="24"/>
        </w:rPr>
        <w:t xml:space="preserve"> masque base</w:t>
      </w:r>
    </w:p>
    <w:p w14:paraId="7CF158B6" w14:textId="74385B4E" w:rsidR="00E15BAC" w:rsidRDefault="00C076CD" w:rsidP="00E15BAC">
      <w:pPr>
        <w:spacing w:after="0" w:line="240" w:lineRule="auto"/>
        <w:rPr>
          <w:sz w:val="24"/>
          <w:szCs w:val="24"/>
        </w:rPr>
      </w:pPr>
      <w:r>
        <w:rPr>
          <w:sz w:val="24"/>
          <w:szCs w:val="24"/>
        </w:rPr>
        <w:t>Clinical o</w:t>
      </w:r>
      <w:r w:rsidR="00E15BAC">
        <w:rPr>
          <w:sz w:val="24"/>
          <w:szCs w:val="24"/>
        </w:rPr>
        <w:t>atmeal</w:t>
      </w:r>
      <w:r>
        <w:rPr>
          <w:sz w:val="24"/>
          <w:szCs w:val="24"/>
        </w:rPr>
        <w:t xml:space="preserve"> masque</w:t>
      </w:r>
    </w:p>
    <w:p w14:paraId="51E53793" w14:textId="35F99417" w:rsidR="00E15BAC" w:rsidRDefault="00E15BAC" w:rsidP="00E15BAC">
      <w:pPr>
        <w:spacing w:after="0" w:line="240" w:lineRule="auto"/>
        <w:rPr>
          <w:sz w:val="24"/>
          <w:szCs w:val="24"/>
        </w:rPr>
      </w:pPr>
      <w:r>
        <w:rPr>
          <w:sz w:val="24"/>
          <w:szCs w:val="24"/>
        </w:rPr>
        <w:t>Multivitamin</w:t>
      </w:r>
      <w:r w:rsidR="00C076CD">
        <w:rPr>
          <w:sz w:val="24"/>
          <w:szCs w:val="24"/>
        </w:rPr>
        <w:t xml:space="preserve"> power recovery masque</w:t>
      </w:r>
    </w:p>
    <w:p w14:paraId="6191ED2C" w14:textId="108C2EF0" w:rsidR="00E15BAC" w:rsidRDefault="00E15BAC" w:rsidP="00E15BAC">
      <w:pPr>
        <w:spacing w:after="0" w:line="240" w:lineRule="auto"/>
        <w:rPr>
          <w:sz w:val="24"/>
          <w:szCs w:val="24"/>
        </w:rPr>
      </w:pPr>
      <w:r>
        <w:rPr>
          <w:sz w:val="24"/>
          <w:szCs w:val="24"/>
        </w:rPr>
        <w:t xml:space="preserve">Sebum </w:t>
      </w:r>
      <w:r w:rsidR="00C076CD">
        <w:rPr>
          <w:sz w:val="24"/>
          <w:szCs w:val="24"/>
        </w:rPr>
        <w:t>c</w:t>
      </w:r>
      <w:r>
        <w:rPr>
          <w:sz w:val="24"/>
          <w:szCs w:val="24"/>
        </w:rPr>
        <w:t>learing</w:t>
      </w:r>
      <w:r w:rsidR="00C076CD">
        <w:rPr>
          <w:sz w:val="24"/>
          <w:szCs w:val="24"/>
        </w:rPr>
        <w:t xml:space="preserve"> masque</w:t>
      </w:r>
    </w:p>
    <w:p w14:paraId="3644AAF8" w14:textId="60470D25" w:rsidR="00E15BAC" w:rsidRDefault="00E15BAC" w:rsidP="00E15BAC">
      <w:pPr>
        <w:spacing w:after="0" w:line="240" w:lineRule="auto"/>
        <w:rPr>
          <w:sz w:val="24"/>
          <w:szCs w:val="24"/>
        </w:rPr>
      </w:pPr>
      <w:r>
        <w:rPr>
          <w:sz w:val="24"/>
          <w:szCs w:val="24"/>
        </w:rPr>
        <w:t>Light energy</w:t>
      </w:r>
      <w:r w:rsidR="00C076CD">
        <w:rPr>
          <w:sz w:val="24"/>
          <w:szCs w:val="24"/>
        </w:rPr>
        <w:t xml:space="preserve"> masque</w:t>
      </w:r>
    </w:p>
    <w:p w14:paraId="035FBAD9" w14:textId="77777777" w:rsidR="00E15BAC" w:rsidRDefault="00E15BAC" w:rsidP="00E15BAC">
      <w:pPr>
        <w:spacing w:after="0" w:line="240" w:lineRule="auto"/>
        <w:rPr>
          <w:sz w:val="24"/>
          <w:szCs w:val="24"/>
        </w:rPr>
      </w:pPr>
    </w:p>
    <w:p w14:paraId="0A8FC6A4" w14:textId="77777777" w:rsidR="00E15BAC" w:rsidRDefault="00E15BAC" w:rsidP="00E15BAC">
      <w:pPr>
        <w:spacing w:after="0" w:line="240" w:lineRule="auto"/>
        <w:rPr>
          <w:b/>
          <w:sz w:val="32"/>
          <w:szCs w:val="32"/>
          <w:u w:val="single"/>
        </w:rPr>
      </w:pPr>
    </w:p>
    <w:p w14:paraId="48C430B5" w14:textId="77777777" w:rsidR="00C178D9" w:rsidRDefault="00C178D9" w:rsidP="00E15BAC">
      <w:pPr>
        <w:spacing w:after="0" w:line="240" w:lineRule="auto"/>
        <w:rPr>
          <w:b/>
          <w:sz w:val="32"/>
          <w:szCs w:val="32"/>
          <w:u w:val="single"/>
        </w:rPr>
      </w:pPr>
    </w:p>
    <w:p w14:paraId="298D7343" w14:textId="77777777" w:rsidR="00E15BAC" w:rsidRDefault="00E15BAC" w:rsidP="00E15BAC">
      <w:pPr>
        <w:spacing w:after="0" w:line="240" w:lineRule="auto"/>
        <w:rPr>
          <w:b/>
          <w:sz w:val="32"/>
          <w:szCs w:val="32"/>
          <w:u w:val="single"/>
        </w:rPr>
      </w:pPr>
      <w:r>
        <w:rPr>
          <w:b/>
          <w:sz w:val="32"/>
          <w:szCs w:val="32"/>
          <w:u w:val="single"/>
        </w:rPr>
        <w:t>Dermal Layering</w:t>
      </w:r>
    </w:p>
    <w:p w14:paraId="328B8D35" w14:textId="77777777" w:rsidR="00E15BAC" w:rsidRDefault="00E15BAC" w:rsidP="00E15BAC">
      <w:pPr>
        <w:spacing w:after="0" w:line="240" w:lineRule="auto"/>
        <w:rPr>
          <w:sz w:val="24"/>
          <w:szCs w:val="24"/>
        </w:rPr>
      </w:pPr>
      <w:r>
        <w:rPr>
          <w:sz w:val="24"/>
          <w:szCs w:val="24"/>
        </w:rPr>
        <w:t>Active moist</w:t>
      </w:r>
    </w:p>
    <w:p w14:paraId="2EB5091D" w14:textId="77777777" w:rsidR="00E15BAC" w:rsidRDefault="00E15BAC" w:rsidP="00E15BAC">
      <w:pPr>
        <w:spacing w:after="0" w:line="240" w:lineRule="auto"/>
        <w:rPr>
          <w:sz w:val="24"/>
          <w:szCs w:val="24"/>
        </w:rPr>
      </w:pPr>
      <w:r>
        <w:rPr>
          <w:sz w:val="24"/>
          <w:szCs w:val="24"/>
        </w:rPr>
        <w:t>Skin smoothing</w:t>
      </w:r>
    </w:p>
    <w:p w14:paraId="722B75B9" w14:textId="77777777" w:rsidR="00E15BAC" w:rsidRDefault="00E15BAC" w:rsidP="00E15BAC">
      <w:pPr>
        <w:spacing w:after="0" w:line="240" w:lineRule="auto"/>
        <w:rPr>
          <w:sz w:val="24"/>
          <w:szCs w:val="24"/>
        </w:rPr>
      </w:pPr>
      <w:r>
        <w:rPr>
          <w:sz w:val="24"/>
          <w:szCs w:val="24"/>
        </w:rPr>
        <w:t>Intensive moisture</w:t>
      </w:r>
    </w:p>
    <w:p w14:paraId="08503265" w14:textId="257285C4" w:rsidR="00E15BAC" w:rsidRDefault="00E15BAC" w:rsidP="00E15BAC">
      <w:pPr>
        <w:spacing w:after="0" w:line="240" w:lineRule="auto"/>
        <w:rPr>
          <w:sz w:val="24"/>
          <w:szCs w:val="24"/>
        </w:rPr>
      </w:pPr>
      <w:r>
        <w:rPr>
          <w:sz w:val="24"/>
          <w:szCs w:val="24"/>
        </w:rPr>
        <w:t>Super rich</w:t>
      </w:r>
      <w:r w:rsidR="00FE40DA">
        <w:rPr>
          <w:sz w:val="24"/>
          <w:szCs w:val="24"/>
        </w:rPr>
        <w:t xml:space="preserve"> repair</w:t>
      </w:r>
    </w:p>
    <w:p w14:paraId="07AA0DA8" w14:textId="06F06200" w:rsidR="00E15BAC" w:rsidRDefault="00E15BAC" w:rsidP="00E15BAC">
      <w:pPr>
        <w:spacing w:after="0" w:line="240" w:lineRule="auto"/>
        <w:rPr>
          <w:sz w:val="24"/>
          <w:szCs w:val="24"/>
        </w:rPr>
      </w:pPr>
      <w:proofErr w:type="spellStart"/>
      <w:r>
        <w:rPr>
          <w:sz w:val="24"/>
          <w:szCs w:val="24"/>
        </w:rPr>
        <w:t>Biolumin</w:t>
      </w:r>
      <w:proofErr w:type="spellEnd"/>
      <w:r w:rsidR="00FE40DA">
        <w:rPr>
          <w:sz w:val="24"/>
          <w:szCs w:val="24"/>
        </w:rPr>
        <w:t>-</w:t>
      </w:r>
      <w:r>
        <w:rPr>
          <w:sz w:val="24"/>
          <w:szCs w:val="24"/>
        </w:rPr>
        <w:t>C</w:t>
      </w:r>
      <w:r w:rsidR="00FE40DA">
        <w:rPr>
          <w:sz w:val="24"/>
          <w:szCs w:val="24"/>
        </w:rPr>
        <w:t xml:space="preserve"> gel</w:t>
      </w:r>
    </w:p>
    <w:p w14:paraId="21DAAC04" w14:textId="77777777" w:rsidR="00E15BAC" w:rsidRDefault="00E15BAC" w:rsidP="00E15BAC">
      <w:pPr>
        <w:spacing w:after="0" w:line="240" w:lineRule="auto"/>
        <w:rPr>
          <w:sz w:val="24"/>
          <w:szCs w:val="24"/>
        </w:rPr>
      </w:pPr>
      <w:r>
        <w:rPr>
          <w:sz w:val="24"/>
          <w:szCs w:val="24"/>
        </w:rPr>
        <w:t>Calm water gel</w:t>
      </w:r>
    </w:p>
    <w:p w14:paraId="45BA38F0" w14:textId="77777777" w:rsidR="00E15BAC" w:rsidRDefault="00E15BAC" w:rsidP="00E15BAC">
      <w:pPr>
        <w:spacing w:after="0" w:line="240" w:lineRule="auto"/>
        <w:rPr>
          <w:sz w:val="24"/>
          <w:szCs w:val="24"/>
        </w:rPr>
      </w:pPr>
      <w:r>
        <w:rPr>
          <w:sz w:val="24"/>
          <w:szCs w:val="24"/>
        </w:rPr>
        <w:t>Stabilizing repair cream</w:t>
      </w:r>
    </w:p>
    <w:p w14:paraId="3DFEBBF9" w14:textId="77777777" w:rsidR="00E15BAC" w:rsidRDefault="00E15BAC" w:rsidP="00E15BAC">
      <w:pPr>
        <w:spacing w:after="0" w:line="240" w:lineRule="auto"/>
        <w:rPr>
          <w:sz w:val="24"/>
          <w:szCs w:val="24"/>
        </w:rPr>
      </w:pPr>
      <w:r>
        <w:rPr>
          <w:sz w:val="24"/>
          <w:szCs w:val="24"/>
        </w:rPr>
        <w:t>Dynamin skin recovery spf 50</w:t>
      </w:r>
    </w:p>
    <w:p w14:paraId="707E183F" w14:textId="77777777" w:rsidR="00E15BAC" w:rsidRDefault="00E15BAC" w:rsidP="00E15BAC">
      <w:pPr>
        <w:spacing w:after="0" w:line="240" w:lineRule="auto"/>
        <w:rPr>
          <w:sz w:val="24"/>
          <w:szCs w:val="24"/>
        </w:rPr>
      </w:pPr>
      <w:r>
        <w:rPr>
          <w:sz w:val="24"/>
          <w:szCs w:val="24"/>
        </w:rPr>
        <w:t>Invisible physical defense spf 30</w:t>
      </w:r>
    </w:p>
    <w:p w14:paraId="155DBB14" w14:textId="77777777" w:rsidR="00E15BAC" w:rsidRDefault="00E15BAC" w:rsidP="00E15BAC">
      <w:pPr>
        <w:spacing w:after="0" w:line="240" w:lineRule="auto"/>
        <w:rPr>
          <w:sz w:val="24"/>
          <w:szCs w:val="24"/>
        </w:rPr>
      </w:pPr>
      <w:r>
        <w:rPr>
          <w:sz w:val="24"/>
          <w:szCs w:val="24"/>
        </w:rPr>
        <w:t>Skin perfecting primer spf 30</w:t>
      </w:r>
    </w:p>
    <w:p w14:paraId="47DEB73F" w14:textId="77777777" w:rsidR="00E15BAC" w:rsidRDefault="00E15BAC" w:rsidP="00E15BAC">
      <w:pPr>
        <w:spacing w:after="0" w:line="240" w:lineRule="auto"/>
        <w:rPr>
          <w:sz w:val="24"/>
          <w:szCs w:val="24"/>
        </w:rPr>
      </w:pPr>
    </w:p>
    <w:p w14:paraId="4628C294" w14:textId="77777777" w:rsidR="00E15BAC" w:rsidRDefault="00E15BAC" w:rsidP="00E15BAC">
      <w:pPr>
        <w:spacing w:after="0" w:line="240" w:lineRule="auto"/>
        <w:rPr>
          <w:b/>
          <w:sz w:val="32"/>
          <w:szCs w:val="32"/>
          <w:u w:val="single"/>
        </w:rPr>
      </w:pPr>
      <w:r>
        <w:rPr>
          <w:b/>
          <w:sz w:val="32"/>
          <w:szCs w:val="32"/>
          <w:u w:val="single"/>
        </w:rPr>
        <w:t>Misc.</w:t>
      </w:r>
    </w:p>
    <w:p w14:paraId="24BD87AD" w14:textId="77777777" w:rsidR="00E15BAC" w:rsidRDefault="00E15BAC" w:rsidP="00E15BAC">
      <w:pPr>
        <w:spacing w:after="0" w:line="240" w:lineRule="auto"/>
        <w:rPr>
          <w:sz w:val="24"/>
          <w:szCs w:val="24"/>
        </w:rPr>
      </w:pPr>
      <w:r>
        <w:rPr>
          <w:sz w:val="24"/>
          <w:szCs w:val="24"/>
        </w:rPr>
        <w:t>Calming botanical mixer</w:t>
      </w:r>
    </w:p>
    <w:p w14:paraId="160ABE82" w14:textId="77777777" w:rsidR="00E15BAC" w:rsidRDefault="00E15BAC" w:rsidP="00E15BAC">
      <w:pPr>
        <w:rPr>
          <w:sz w:val="24"/>
          <w:szCs w:val="24"/>
        </w:rPr>
      </w:pPr>
    </w:p>
    <w:p w14:paraId="353B3FB8" w14:textId="77777777" w:rsidR="00E15BAC" w:rsidRDefault="00E15BAC" w:rsidP="00E15BAC">
      <w:pPr>
        <w:rPr>
          <w:b/>
          <w:sz w:val="32"/>
          <w:szCs w:val="32"/>
          <w:u w:val="single"/>
        </w:rPr>
      </w:pPr>
      <w:r>
        <w:rPr>
          <w:b/>
          <w:sz w:val="32"/>
          <w:szCs w:val="32"/>
          <w:u w:val="single"/>
        </w:rPr>
        <w:t>OL Classes</w:t>
      </w:r>
    </w:p>
    <w:p w14:paraId="3D083C0D" w14:textId="62874F29" w:rsidR="00E15BAC" w:rsidRDefault="00046B82" w:rsidP="00E15BAC">
      <w:pPr>
        <w:spacing w:after="0"/>
        <w:rPr>
          <w:sz w:val="24"/>
          <w:szCs w:val="24"/>
        </w:rPr>
      </w:pPr>
      <w:r>
        <w:rPr>
          <w:sz w:val="24"/>
          <w:szCs w:val="24"/>
        </w:rPr>
        <w:t xml:space="preserve">Prevention </w:t>
      </w:r>
    </w:p>
    <w:p w14:paraId="7FF4A020" w14:textId="7FCA82C5" w:rsidR="00E15BAC" w:rsidRDefault="00FA55D2" w:rsidP="00E15BAC">
      <w:pPr>
        <w:spacing w:after="0"/>
        <w:rPr>
          <w:sz w:val="24"/>
          <w:szCs w:val="24"/>
        </w:rPr>
      </w:pPr>
      <w:r>
        <w:rPr>
          <w:sz w:val="24"/>
          <w:szCs w:val="24"/>
        </w:rPr>
        <w:t>Get started with</w:t>
      </w:r>
      <w:r w:rsidR="00E15BAC">
        <w:rPr>
          <w:sz w:val="24"/>
          <w:szCs w:val="24"/>
        </w:rPr>
        <w:t xml:space="preserve"> Dermalogica</w:t>
      </w:r>
    </w:p>
    <w:p w14:paraId="66AFF0EC" w14:textId="77777777" w:rsidR="00E15BAC" w:rsidRPr="0087392D" w:rsidRDefault="00E15BAC" w:rsidP="00E15BAC">
      <w:pPr>
        <w:spacing w:after="0"/>
        <w:rPr>
          <w:sz w:val="24"/>
          <w:szCs w:val="24"/>
        </w:rPr>
      </w:pPr>
      <w:r>
        <w:rPr>
          <w:sz w:val="24"/>
          <w:szCs w:val="24"/>
        </w:rPr>
        <w:t>Franchise Focus</w:t>
      </w:r>
    </w:p>
    <w:p w14:paraId="06BA6CF9" w14:textId="77777777" w:rsidR="00E15BAC" w:rsidRDefault="00E15BAC" w:rsidP="00E15BAC">
      <w:pPr>
        <w:rPr>
          <w:sz w:val="24"/>
          <w:szCs w:val="24"/>
        </w:rPr>
      </w:pPr>
    </w:p>
    <w:p w14:paraId="38F33AC3" w14:textId="77777777" w:rsidR="00E15BAC" w:rsidRDefault="00E15BAC" w:rsidP="00E15BAC">
      <w:pPr>
        <w:rPr>
          <w:b/>
          <w:sz w:val="32"/>
          <w:szCs w:val="32"/>
          <w:u w:val="single"/>
        </w:rPr>
      </w:pPr>
      <w:r>
        <w:rPr>
          <w:b/>
          <w:sz w:val="32"/>
          <w:szCs w:val="32"/>
          <w:u w:val="single"/>
        </w:rPr>
        <w:t>Facemapping</w:t>
      </w:r>
    </w:p>
    <w:p w14:paraId="66222E6B" w14:textId="77777777" w:rsidR="00E15BAC" w:rsidRDefault="00E15BAC" w:rsidP="00E15BAC">
      <w:pPr>
        <w:rPr>
          <w:sz w:val="24"/>
          <w:szCs w:val="24"/>
        </w:rPr>
      </w:pPr>
      <w:r>
        <w:rPr>
          <w:b/>
          <w:sz w:val="32"/>
          <w:szCs w:val="32"/>
          <w:u w:val="single"/>
        </w:rPr>
        <w:t>Skin fitness plans</w:t>
      </w:r>
    </w:p>
    <w:p w14:paraId="485BA812" w14:textId="77777777" w:rsidR="00E15BAC" w:rsidRDefault="00E15BAC" w:rsidP="00E15BAC">
      <w:pPr>
        <w:rPr>
          <w:sz w:val="24"/>
          <w:szCs w:val="24"/>
        </w:rPr>
      </w:pPr>
    </w:p>
    <w:p w14:paraId="7F4B9546" w14:textId="77777777" w:rsidR="00E15BAC" w:rsidRDefault="00E15BAC" w:rsidP="00E15BAC">
      <w:pPr>
        <w:rPr>
          <w:sz w:val="24"/>
          <w:szCs w:val="24"/>
        </w:rPr>
      </w:pPr>
    </w:p>
    <w:p w14:paraId="11AA9D5D" w14:textId="77777777" w:rsidR="00E15BAC" w:rsidRDefault="00E15BAC" w:rsidP="00E15BAC">
      <w:pPr>
        <w:rPr>
          <w:sz w:val="24"/>
          <w:szCs w:val="24"/>
        </w:rPr>
      </w:pPr>
    </w:p>
    <w:p w14:paraId="5963A0DF" w14:textId="77777777" w:rsidR="00E15BAC" w:rsidRDefault="00E15BAC" w:rsidP="00E15BAC">
      <w:pPr>
        <w:rPr>
          <w:sz w:val="24"/>
          <w:szCs w:val="24"/>
        </w:rPr>
      </w:pPr>
    </w:p>
    <w:p w14:paraId="6CF5E940" w14:textId="77777777" w:rsidR="00E15BAC" w:rsidRDefault="00E15BAC" w:rsidP="00E15BAC">
      <w:pPr>
        <w:rPr>
          <w:sz w:val="24"/>
          <w:szCs w:val="24"/>
        </w:rPr>
        <w:sectPr w:rsidR="00E15BAC" w:rsidSect="00C70649">
          <w:type w:val="continuous"/>
          <w:pgSz w:w="12240" w:h="15840"/>
          <w:pgMar w:top="720" w:right="720" w:bottom="432" w:left="720" w:header="720" w:footer="720" w:gutter="0"/>
          <w:cols w:num="2" w:space="720"/>
          <w:docGrid w:linePitch="360"/>
        </w:sectPr>
      </w:pPr>
    </w:p>
    <w:p w14:paraId="31023350" w14:textId="77777777" w:rsidR="00C178D9" w:rsidRPr="00C178D9" w:rsidRDefault="00C178D9" w:rsidP="00C178D9">
      <w:pPr>
        <w:ind w:left="720" w:hanging="360"/>
        <w:jc w:val="center"/>
        <w:rPr>
          <w:b/>
          <w:sz w:val="24"/>
          <w:szCs w:val="24"/>
        </w:rPr>
      </w:pPr>
      <w:r>
        <w:rPr>
          <w:b/>
          <w:sz w:val="24"/>
          <w:szCs w:val="24"/>
        </w:rPr>
        <w:lastRenderedPageBreak/>
        <w:t>COS 119 (2</w:t>
      </w:r>
      <w:r w:rsidRPr="00C178D9">
        <w:rPr>
          <w:b/>
          <w:sz w:val="24"/>
          <w:szCs w:val="24"/>
          <w:vertAlign w:val="superscript"/>
        </w:rPr>
        <w:t>nd</w:t>
      </w:r>
      <w:r>
        <w:rPr>
          <w:b/>
          <w:sz w:val="24"/>
          <w:szCs w:val="24"/>
        </w:rPr>
        <w:t xml:space="preserve"> 8 weeks)</w:t>
      </w:r>
    </w:p>
    <w:p w14:paraId="3C774FAA" w14:textId="4B0F02AE" w:rsidR="00C178D9" w:rsidRPr="00C606FD" w:rsidRDefault="00C178D9" w:rsidP="00C178D9">
      <w:pPr>
        <w:ind w:left="720" w:hanging="360"/>
      </w:pPr>
      <w:r w:rsidRPr="00AA5B0A">
        <w:rPr>
          <w:b/>
          <w:sz w:val="32"/>
          <w:szCs w:val="32"/>
          <w:u w:val="single"/>
        </w:rPr>
        <w:t>Cos 119-</w:t>
      </w:r>
      <w:r w:rsidR="004A5A7B" w:rsidRPr="00AA5B0A">
        <w:rPr>
          <w:b/>
          <w:sz w:val="32"/>
          <w:szCs w:val="32"/>
          <w:u w:val="single"/>
        </w:rPr>
        <w:t xml:space="preserve">BB </w:t>
      </w:r>
      <w:r w:rsidR="004A5A7B" w:rsidRPr="00AA5B0A">
        <w:rPr>
          <w:b/>
          <w:sz w:val="32"/>
          <w:szCs w:val="32"/>
        </w:rPr>
        <w:t>(</w:t>
      </w:r>
      <w:r w:rsidRPr="00EB0628">
        <w:rPr>
          <w:b/>
          <w:sz w:val="28"/>
          <w:szCs w:val="28"/>
          <w:u w:val="single"/>
        </w:rPr>
        <w:t xml:space="preserve">16 hours </w:t>
      </w:r>
      <w:proofErr w:type="gramStart"/>
      <w:r w:rsidR="003A6474">
        <w:rPr>
          <w:b/>
          <w:sz w:val="28"/>
          <w:szCs w:val="28"/>
          <w:u w:val="single"/>
        </w:rPr>
        <w:t>online</w:t>
      </w:r>
      <w:r w:rsidR="003A6474" w:rsidRPr="00EB0628">
        <w:rPr>
          <w:b/>
          <w:u w:val="single"/>
        </w:rPr>
        <w:t>)</w:t>
      </w:r>
      <w:r w:rsidR="003A6474">
        <w:t xml:space="preserve">  </w:t>
      </w:r>
      <w:r>
        <w:t>Online</w:t>
      </w:r>
      <w:proofErr w:type="gramEnd"/>
      <w:r>
        <w:t xml:space="preserve"> component- CIMA.</w:t>
      </w:r>
    </w:p>
    <w:p w14:paraId="48381129" w14:textId="77777777" w:rsidR="00C178D9" w:rsidRDefault="008A7E7F" w:rsidP="00C178D9">
      <w:pPr>
        <w:ind w:left="720" w:hanging="360"/>
      </w:pPr>
      <w:r>
        <w:t>1</w:t>
      </w:r>
      <w:r w:rsidR="00C178D9">
        <w:t>. Chapter 3 Skin Physiology and Histology</w:t>
      </w:r>
    </w:p>
    <w:p w14:paraId="29F73B05" w14:textId="77777777" w:rsidR="00C178D9" w:rsidRDefault="00C178D9" w:rsidP="00C178D9">
      <w:pPr>
        <w:ind w:left="720" w:hanging="360"/>
      </w:pPr>
    </w:p>
    <w:p w14:paraId="0CA00297" w14:textId="77777777" w:rsidR="00C178D9" w:rsidRDefault="008A7E7F" w:rsidP="00C178D9">
      <w:pPr>
        <w:ind w:left="720" w:hanging="360"/>
      </w:pPr>
      <w:r>
        <w:t>2</w:t>
      </w:r>
      <w:r w:rsidR="00C178D9">
        <w:t>.  Chapter 4 Diseases and Disorders of the Skin</w:t>
      </w:r>
    </w:p>
    <w:p w14:paraId="7190112D" w14:textId="77777777" w:rsidR="00C178D9" w:rsidRDefault="00C178D9" w:rsidP="00C178D9">
      <w:pPr>
        <w:ind w:left="720" w:hanging="360"/>
      </w:pPr>
    </w:p>
    <w:p w14:paraId="3EEFDFA3" w14:textId="77777777" w:rsidR="00C178D9" w:rsidRDefault="008A7E7F" w:rsidP="00C178D9">
      <w:pPr>
        <w:ind w:left="720" w:hanging="360"/>
      </w:pPr>
      <w:r>
        <w:t>3</w:t>
      </w:r>
      <w:r w:rsidR="00C178D9">
        <w:t>. Chapter 6 Skincare Products: Chemistry, Ingredients, and Selection</w:t>
      </w:r>
    </w:p>
    <w:p w14:paraId="13634676" w14:textId="77777777" w:rsidR="00C178D9" w:rsidRDefault="00C178D9" w:rsidP="00C178D9">
      <w:pPr>
        <w:ind w:left="720" w:hanging="360"/>
      </w:pPr>
    </w:p>
    <w:p w14:paraId="6292D2F7" w14:textId="77777777" w:rsidR="00C178D9" w:rsidRDefault="008A7E7F" w:rsidP="00C178D9">
      <w:pPr>
        <w:ind w:left="720" w:hanging="360"/>
      </w:pPr>
      <w:r>
        <w:t>4</w:t>
      </w:r>
      <w:r w:rsidR="00C178D9">
        <w:t>. Chapter 11 Hair Removal</w:t>
      </w:r>
    </w:p>
    <w:p w14:paraId="35B42D1D" w14:textId="77777777" w:rsidR="00C178D9" w:rsidRDefault="00C178D9" w:rsidP="00C178D9">
      <w:pPr>
        <w:ind w:left="720" w:hanging="360"/>
      </w:pPr>
    </w:p>
    <w:p w14:paraId="5C339424" w14:textId="77777777" w:rsidR="00C178D9" w:rsidRDefault="008A7E7F" w:rsidP="00C178D9">
      <w:pPr>
        <w:ind w:left="720" w:hanging="360"/>
      </w:pPr>
      <w:r>
        <w:t>5</w:t>
      </w:r>
      <w:r w:rsidR="00C178D9">
        <w:t>. Chapter 2 Anatomy and Physiology</w:t>
      </w:r>
    </w:p>
    <w:p w14:paraId="41C7046A" w14:textId="77777777" w:rsidR="00C178D9" w:rsidRDefault="00C178D9" w:rsidP="00C178D9">
      <w:pPr>
        <w:ind w:left="720" w:hanging="360"/>
      </w:pPr>
    </w:p>
    <w:p w14:paraId="0B014076" w14:textId="77777777" w:rsidR="00C178D9" w:rsidRDefault="008A7E7F" w:rsidP="00C178D9">
      <w:pPr>
        <w:ind w:left="720" w:hanging="360"/>
      </w:pPr>
      <w:r>
        <w:t>6</w:t>
      </w:r>
      <w:r w:rsidR="00C178D9">
        <w:t>. Chapter 12 Makeup Essentials</w:t>
      </w:r>
    </w:p>
    <w:p w14:paraId="4A129C33" w14:textId="77777777" w:rsidR="00C178D9" w:rsidRDefault="00C178D9" w:rsidP="00C178D9">
      <w:pPr>
        <w:ind w:left="720" w:hanging="360"/>
      </w:pPr>
    </w:p>
    <w:p w14:paraId="46FF263F" w14:textId="77777777" w:rsidR="00C178D9" w:rsidRDefault="008A7E7F" w:rsidP="00C178D9">
      <w:pPr>
        <w:ind w:left="720" w:hanging="360"/>
      </w:pPr>
      <w:r>
        <w:t>7</w:t>
      </w:r>
      <w:r w:rsidR="00C178D9">
        <w:t>. Chapter 13 Advanced Topics and Treatments</w:t>
      </w:r>
    </w:p>
    <w:p w14:paraId="456B10EF" w14:textId="77777777" w:rsidR="00C178D9" w:rsidRDefault="00C178D9" w:rsidP="00C178D9">
      <w:pPr>
        <w:ind w:left="720" w:hanging="360"/>
      </w:pPr>
    </w:p>
    <w:p w14:paraId="377576B1" w14:textId="77777777" w:rsidR="00C178D9" w:rsidRDefault="008A7E7F" w:rsidP="00C178D9">
      <w:pPr>
        <w:ind w:left="720" w:hanging="360"/>
      </w:pPr>
      <w:r>
        <w:t>8</w:t>
      </w:r>
      <w:r w:rsidR="00C178D9">
        <w:t>.  Exams</w:t>
      </w:r>
    </w:p>
    <w:p w14:paraId="30574449" w14:textId="1BEEC249" w:rsidR="005148FD" w:rsidRDefault="005148FD" w:rsidP="00C178D9">
      <w:pPr>
        <w:ind w:left="720" w:hanging="360"/>
      </w:pPr>
      <w:r>
        <w:t xml:space="preserve">Final Exams- Complete timed 100 question multiple choice test (90 minutes) over subject matter covered </w:t>
      </w:r>
      <w:r w:rsidR="003A6474">
        <w:t>these 8 weeks</w:t>
      </w:r>
    </w:p>
    <w:p w14:paraId="1EE37226" w14:textId="77777777" w:rsidR="00C178D9" w:rsidRPr="00C606FD" w:rsidRDefault="00C178D9" w:rsidP="00C178D9">
      <w:pPr>
        <w:ind w:left="720" w:hanging="360"/>
      </w:pPr>
    </w:p>
    <w:p w14:paraId="169ED62D" w14:textId="77777777" w:rsidR="00C178D9" w:rsidRDefault="00C178D9" w:rsidP="00C178D9">
      <w:pPr>
        <w:ind w:left="720" w:hanging="360"/>
      </w:pPr>
    </w:p>
    <w:p w14:paraId="668B42EE" w14:textId="77777777" w:rsidR="00C178D9" w:rsidRDefault="00C178D9" w:rsidP="00C178D9">
      <w:pPr>
        <w:ind w:left="720" w:hanging="360"/>
      </w:pPr>
    </w:p>
    <w:p w14:paraId="0793825A" w14:textId="77777777" w:rsidR="00C178D9" w:rsidRDefault="00C178D9" w:rsidP="00C178D9">
      <w:pPr>
        <w:ind w:firstLine="360"/>
        <w:jc w:val="both"/>
        <w:rPr>
          <w:b/>
          <w:sz w:val="32"/>
          <w:szCs w:val="32"/>
          <w:u w:val="single"/>
        </w:rPr>
      </w:pPr>
    </w:p>
    <w:p w14:paraId="40FC5AA9" w14:textId="77777777" w:rsidR="00C178D9" w:rsidRDefault="00C178D9" w:rsidP="00C178D9">
      <w:pPr>
        <w:ind w:firstLine="360"/>
        <w:jc w:val="both"/>
        <w:rPr>
          <w:b/>
          <w:sz w:val="32"/>
          <w:szCs w:val="32"/>
          <w:u w:val="single"/>
        </w:rPr>
      </w:pPr>
    </w:p>
    <w:p w14:paraId="2C2EE66E" w14:textId="77777777" w:rsidR="00C178D9" w:rsidRDefault="00C178D9" w:rsidP="00C178D9">
      <w:pPr>
        <w:ind w:firstLine="360"/>
        <w:jc w:val="both"/>
        <w:rPr>
          <w:b/>
          <w:sz w:val="32"/>
          <w:szCs w:val="32"/>
          <w:u w:val="single"/>
        </w:rPr>
      </w:pPr>
    </w:p>
    <w:p w14:paraId="1E4AC60E" w14:textId="77777777" w:rsidR="00C178D9" w:rsidRDefault="00C178D9" w:rsidP="00C178D9">
      <w:pPr>
        <w:ind w:firstLine="360"/>
        <w:jc w:val="both"/>
        <w:rPr>
          <w:b/>
          <w:sz w:val="32"/>
          <w:szCs w:val="32"/>
          <w:u w:val="single"/>
        </w:rPr>
      </w:pPr>
    </w:p>
    <w:p w14:paraId="359CD47D" w14:textId="77777777" w:rsidR="00C178D9" w:rsidRDefault="00C178D9" w:rsidP="00C178D9">
      <w:pPr>
        <w:ind w:firstLine="360"/>
        <w:jc w:val="both"/>
        <w:rPr>
          <w:b/>
          <w:sz w:val="32"/>
          <w:szCs w:val="32"/>
          <w:u w:val="single"/>
        </w:rPr>
      </w:pPr>
    </w:p>
    <w:p w14:paraId="5C908B3C" w14:textId="77777777" w:rsidR="00C178D9" w:rsidRPr="00C178D9" w:rsidRDefault="00C178D9" w:rsidP="00C178D9">
      <w:pPr>
        <w:ind w:firstLine="360"/>
        <w:jc w:val="center"/>
        <w:rPr>
          <w:b/>
          <w:sz w:val="24"/>
          <w:szCs w:val="24"/>
        </w:rPr>
      </w:pPr>
      <w:r>
        <w:rPr>
          <w:b/>
          <w:sz w:val="24"/>
          <w:szCs w:val="24"/>
        </w:rPr>
        <w:lastRenderedPageBreak/>
        <w:t>COS 120BB (2</w:t>
      </w:r>
      <w:r w:rsidRPr="00C178D9">
        <w:rPr>
          <w:b/>
          <w:sz w:val="24"/>
          <w:szCs w:val="24"/>
          <w:vertAlign w:val="superscript"/>
        </w:rPr>
        <w:t>nd</w:t>
      </w:r>
      <w:r>
        <w:rPr>
          <w:b/>
          <w:sz w:val="24"/>
          <w:szCs w:val="24"/>
        </w:rPr>
        <w:t xml:space="preserve"> 8 weeks)</w:t>
      </w:r>
    </w:p>
    <w:p w14:paraId="303A761B" w14:textId="77777777" w:rsidR="00C178D9" w:rsidRDefault="00C178D9" w:rsidP="00C178D9">
      <w:pPr>
        <w:ind w:firstLine="360"/>
        <w:jc w:val="both"/>
      </w:pPr>
      <w:r w:rsidRPr="00AA5B0A">
        <w:rPr>
          <w:b/>
          <w:sz w:val="32"/>
          <w:szCs w:val="32"/>
          <w:u w:val="single"/>
        </w:rPr>
        <w:t xml:space="preserve">Cos 120-BB </w:t>
      </w:r>
      <w:r w:rsidRPr="00862165">
        <w:rPr>
          <w:b/>
          <w:sz w:val="28"/>
          <w:szCs w:val="28"/>
          <w:u w:val="single"/>
        </w:rPr>
        <w:t>144 face to face</w:t>
      </w:r>
      <w:r w:rsidRPr="00860F14">
        <w:t>)</w:t>
      </w:r>
    </w:p>
    <w:p w14:paraId="4DD1C692" w14:textId="36C1FBBB" w:rsidR="00051C12" w:rsidRDefault="00051C12" w:rsidP="00051C12">
      <w:r w:rsidRPr="00B232B4">
        <w:t>Orientation</w:t>
      </w:r>
      <w:r>
        <w:t>- Welcome!! Review syllabus and course outline, cosmetology</w:t>
      </w:r>
      <w:r w:rsidR="00220A8A">
        <w:t>/esthetics</w:t>
      </w:r>
      <w:r>
        <w:t xml:space="preserve"> handbook, class schedule, clocking in and out procedure, esthetics curriculum, esthetics kit, copy of SB sanitation rules, </w:t>
      </w:r>
      <w:r w:rsidR="004A5A7B">
        <w:t>Moodle</w:t>
      </w:r>
      <w:r>
        <w:t>-take online verification quiz, access school email</w:t>
      </w:r>
    </w:p>
    <w:p w14:paraId="03BBA3F0" w14:textId="77777777" w:rsidR="00051C12" w:rsidRDefault="00051C12" w:rsidP="00C178D9">
      <w:pPr>
        <w:ind w:firstLine="360"/>
        <w:jc w:val="both"/>
      </w:pPr>
    </w:p>
    <w:p w14:paraId="508CD9F2" w14:textId="77777777" w:rsidR="00C178D9" w:rsidRPr="00C178D9" w:rsidRDefault="00C178D9" w:rsidP="00C178D9">
      <w:pPr>
        <w:jc w:val="both"/>
        <w:rPr>
          <w:sz w:val="24"/>
          <w:szCs w:val="24"/>
        </w:rPr>
      </w:pPr>
      <w:r w:rsidRPr="00C178D9">
        <w:rPr>
          <w:sz w:val="24"/>
          <w:szCs w:val="24"/>
        </w:rPr>
        <w:t>Brow Mapping</w:t>
      </w:r>
    </w:p>
    <w:p w14:paraId="4691F5C0" w14:textId="77777777" w:rsidR="00C178D9" w:rsidRPr="00C178D9" w:rsidRDefault="00C178D9" w:rsidP="00C178D9">
      <w:pPr>
        <w:rPr>
          <w:sz w:val="24"/>
          <w:szCs w:val="24"/>
        </w:rPr>
      </w:pPr>
      <w:r w:rsidRPr="00C178D9">
        <w:rPr>
          <w:sz w:val="24"/>
          <w:szCs w:val="24"/>
        </w:rPr>
        <w:t>Waxing (face)</w:t>
      </w:r>
    </w:p>
    <w:p w14:paraId="688DA29C" w14:textId="77777777" w:rsidR="00C178D9" w:rsidRPr="00C178D9" w:rsidRDefault="00C178D9" w:rsidP="00C178D9">
      <w:pPr>
        <w:rPr>
          <w:sz w:val="24"/>
          <w:szCs w:val="24"/>
        </w:rPr>
      </w:pPr>
      <w:r w:rsidRPr="00C178D9">
        <w:rPr>
          <w:sz w:val="24"/>
          <w:szCs w:val="24"/>
        </w:rPr>
        <w:t>Artificial Lashes (band)</w:t>
      </w:r>
    </w:p>
    <w:p w14:paraId="1CA42F0A" w14:textId="77777777" w:rsidR="00C178D9" w:rsidRPr="00C178D9" w:rsidRDefault="00C178D9" w:rsidP="00C178D9">
      <w:pPr>
        <w:rPr>
          <w:sz w:val="24"/>
          <w:szCs w:val="24"/>
        </w:rPr>
      </w:pPr>
      <w:r w:rsidRPr="00C178D9">
        <w:rPr>
          <w:sz w:val="24"/>
          <w:szCs w:val="24"/>
        </w:rPr>
        <w:t>Lash and Brow Tinting, Henna, Stain</w:t>
      </w:r>
    </w:p>
    <w:p w14:paraId="61AD497B" w14:textId="77777777" w:rsidR="00C178D9" w:rsidRPr="00C178D9" w:rsidRDefault="00C178D9" w:rsidP="00C178D9">
      <w:pPr>
        <w:rPr>
          <w:sz w:val="24"/>
          <w:szCs w:val="24"/>
        </w:rPr>
      </w:pPr>
      <w:r w:rsidRPr="00C178D9">
        <w:rPr>
          <w:sz w:val="24"/>
          <w:szCs w:val="24"/>
        </w:rPr>
        <w:t>Makeup</w:t>
      </w:r>
    </w:p>
    <w:p w14:paraId="4FE8CC06" w14:textId="77777777" w:rsidR="00C178D9" w:rsidRPr="00C178D9" w:rsidRDefault="00C178D9" w:rsidP="00C178D9">
      <w:pPr>
        <w:rPr>
          <w:sz w:val="24"/>
          <w:szCs w:val="24"/>
        </w:rPr>
      </w:pPr>
      <w:r w:rsidRPr="00C178D9">
        <w:rPr>
          <w:sz w:val="24"/>
          <w:szCs w:val="24"/>
        </w:rPr>
        <w:t>Back Facials</w:t>
      </w:r>
    </w:p>
    <w:p w14:paraId="30E7E1F0" w14:textId="77777777" w:rsidR="00C178D9" w:rsidRPr="00C178D9" w:rsidRDefault="00C178D9" w:rsidP="00C178D9">
      <w:pPr>
        <w:rPr>
          <w:sz w:val="24"/>
          <w:szCs w:val="24"/>
        </w:rPr>
      </w:pPr>
      <w:r w:rsidRPr="00C178D9">
        <w:rPr>
          <w:sz w:val="24"/>
          <w:szCs w:val="24"/>
        </w:rPr>
        <w:t>Hydrojelly Masque</w:t>
      </w:r>
    </w:p>
    <w:p w14:paraId="4AD39345" w14:textId="77777777" w:rsidR="00C178D9" w:rsidRPr="00C178D9" w:rsidRDefault="00C178D9" w:rsidP="00C178D9">
      <w:pPr>
        <w:rPr>
          <w:sz w:val="24"/>
          <w:szCs w:val="24"/>
        </w:rPr>
      </w:pPr>
      <w:r w:rsidRPr="00C178D9">
        <w:rPr>
          <w:sz w:val="24"/>
          <w:szCs w:val="24"/>
        </w:rPr>
        <w:t>Chemical Peeling</w:t>
      </w:r>
    </w:p>
    <w:p w14:paraId="07442FB8" w14:textId="77777777" w:rsidR="00EC6910" w:rsidRPr="00EC6910" w:rsidRDefault="00EC6910" w:rsidP="00EC6910">
      <w:pPr>
        <w:rPr>
          <w:sz w:val="24"/>
          <w:szCs w:val="24"/>
        </w:rPr>
      </w:pPr>
      <w:r>
        <w:rPr>
          <w:sz w:val="24"/>
          <w:szCs w:val="24"/>
        </w:rPr>
        <w:t xml:space="preserve">Final Exam- </w:t>
      </w:r>
      <w:proofErr w:type="spellStart"/>
      <w:r>
        <w:rPr>
          <w:sz w:val="24"/>
          <w:szCs w:val="24"/>
        </w:rPr>
        <w:t>ProSkin</w:t>
      </w:r>
      <w:proofErr w:type="spellEnd"/>
      <w:r>
        <w:rPr>
          <w:sz w:val="24"/>
          <w:szCs w:val="24"/>
        </w:rPr>
        <w:t xml:space="preserve"> 60</w:t>
      </w:r>
    </w:p>
    <w:p w14:paraId="7A29E4CF" w14:textId="77777777" w:rsidR="00C178D9" w:rsidRDefault="00C178D9" w:rsidP="00C178D9">
      <w:pPr>
        <w:rPr>
          <w:b/>
          <w:sz w:val="32"/>
          <w:szCs w:val="32"/>
        </w:rPr>
      </w:pPr>
    </w:p>
    <w:p w14:paraId="78188A43" w14:textId="77777777" w:rsidR="00C61974" w:rsidRDefault="00C61974" w:rsidP="00C61974">
      <w:pPr>
        <w:spacing w:after="0"/>
      </w:pPr>
      <w:r>
        <w:t xml:space="preserve">All instruction in a cosmetic art school shall be in this order: </w:t>
      </w:r>
    </w:p>
    <w:p w14:paraId="607D378E" w14:textId="77777777" w:rsidR="00C61974" w:rsidRDefault="00C61974" w:rsidP="00C61974">
      <w:pPr>
        <w:spacing w:after="0"/>
      </w:pPr>
      <w:r>
        <w:t>(1) Guided theory</w:t>
      </w:r>
    </w:p>
    <w:p w14:paraId="3EC92F4F" w14:textId="77777777" w:rsidR="00C61974" w:rsidRDefault="00C61974" w:rsidP="00C61974">
      <w:pPr>
        <w:spacing w:after="0"/>
      </w:pPr>
      <w:r>
        <w:t>(2) Demonstration</w:t>
      </w:r>
    </w:p>
    <w:p w14:paraId="4728B2AE" w14:textId="77777777" w:rsidR="00C61974" w:rsidRDefault="00C61974" w:rsidP="00C61974">
      <w:pPr>
        <w:spacing w:after="0"/>
      </w:pPr>
      <w:r>
        <w:t>(3) Guided practice</w:t>
      </w:r>
    </w:p>
    <w:p w14:paraId="7F5B93E6" w14:textId="77777777" w:rsidR="00C61974" w:rsidRDefault="00C61974" w:rsidP="00C61974">
      <w:pPr>
        <w:spacing w:after="0"/>
      </w:pPr>
      <w:r>
        <w:t>(4) Independent theory</w:t>
      </w:r>
    </w:p>
    <w:p w14:paraId="7745E4D3" w14:textId="77777777" w:rsidR="00C61974" w:rsidRDefault="00C61974" w:rsidP="00C61974">
      <w:pPr>
        <w:spacing w:after="0"/>
      </w:pPr>
      <w:r>
        <w:t>(5) Practice</w:t>
      </w:r>
    </w:p>
    <w:p w14:paraId="4F685FAC" w14:textId="77777777" w:rsidR="00C61974" w:rsidRDefault="00C61974" w:rsidP="00C61974">
      <w:pPr>
        <w:spacing w:after="0"/>
      </w:pPr>
      <w:r>
        <w:t>(6) Evaluation and passage of evaluation</w:t>
      </w:r>
    </w:p>
    <w:p w14:paraId="722B2E69" w14:textId="0F0FD9D7" w:rsidR="00C61974" w:rsidRDefault="00C61974" w:rsidP="00C61974">
      <w:pPr>
        <w:spacing w:after="0"/>
      </w:pPr>
      <w:r>
        <w:t>(7) Performance</w:t>
      </w:r>
    </w:p>
    <w:p w14:paraId="6A6E6702" w14:textId="77777777" w:rsidR="00C61974" w:rsidRDefault="00C61974" w:rsidP="00C178D9">
      <w:pPr>
        <w:rPr>
          <w:b/>
          <w:sz w:val="32"/>
          <w:szCs w:val="32"/>
        </w:rPr>
        <w:sectPr w:rsidR="00C61974" w:rsidSect="00C70649">
          <w:pgSz w:w="12240" w:h="15840"/>
          <w:pgMar w:top="1440" w:right="1440" w:bottom="1440" w:left="1440" w:header="576" w:footer="720" w:gutter="0"/>
          <w:cols w:space="720"/>
          <w:docGrid w:linePitch="360"/>
        </w:sectPr>
      </w:pPr>
    </w:p>
    <w:p w14:paraId="28729577" w14:textId="77777777" w:rsidR="00C178D9" w:rsidRDefault="00C178D9" w:rsidP="00C178D9">
      <w:pPr>
        <w:rPr>
          <w:b/>
          <w:i/>
          <w:sz w:val="32"/>
          <w:szCs w:val="32"/>
          <w:u w:val="single"/>
        </w:rPr>
      </w:pPr>
    </w:p>
    <w:p w14:paraId="4EDCB29F" w14:textId="77777777" w:rsidR="00C178D9" w:rsidRDefault="00C178D9" w:rsidP="00C178D9">
      <w:pPr>
        <w:rPr>
          <w:b/>
          <w:i/>
          <w:sz w:val="32"/>
          <w:szCs w:val="32"/>
          <w:u w:val="single"/>
        </w:rPr>
      </w:pPr>
    </w:p>
    <w:p w14:paraId="03BD670A" w14:textId="77777777" w:rsidR="00C178D9" w:rsidRDefault="00C178D9" w:rsidP="00C178D9">
      <w:pPr>
        <w:rPr>
          <w:b/>
          <w:i/>
          <w:sz w:val="32"/>
          <w:szCs w:val="32"/>
          <w:u w:val="single"/>
        </w:rPr>
      </w:pPr>
    </w:p>
    <w:p w14:paraId="1426A5FB" w14:textId="77777777" w:rsidR="00C178D9" w:rsidRDefault="00C178D9" w:rsidP="00C178D9">
      <w:pPr>
        <w:rPr>
          <w:b/>
          <w:i/>
          <w:sz w:val="32"/>
          <w:szCs w:val="32"/>
          <w:u w:val="single"/>
        </w:rPr>
      </w:pPr>
    </w:p>
    <w:p w14:paraId="29BA3C44" w14:textId="77777777" w:rsidR="00C178D9" w:rsidRDefault="00C178D9" w:rsidP="00C178D9">
      <w:pPr>
        <w:rPr>
          <w:b/>
          <w:i/>
          <w:sz w:val="32"/>
          <w:szCs w:val="32"/>
          <w:u w:val="single"/>
        </w:rPr>
      </w:pPr>
    </w:p>
    <w:p w14:paraId="68A6CB60" w14:textId="77777777" w:rsidR="00C178D9" w:rsidRDefault="00C178D9" w:rsidP="00C178D9">
      <w:pPr>
        <w:rPr>
          <w:b/>
          <w:i/>
          <w:sz w:val="32"/>
          <w:szCs w:val="32"/>
          <w:u w:val="single"/>
        </w:rPr>
      </w:pPr>
    </w:p>
    <w:p w14:paraId="61D51770" w14:textId="77777777" w:rsidR="00C178D9" w:rsidRDefault="00C178D9" w:rsidP="00C178D9">
      <w:pPr>
        <w:rPr>
          <w:b/>
          <w:i/>
          <w:sz w:val="32"/>
          <w:szCs w:val="32"/>
          <w:u w:val="single"/>
        </w:rPr>
      </w:pPr>
    </w:p>
    <w:p w14:paraId="46F0FD4D" w14:textId="77777777" w:rsidR="00C178D9" w:rsidRDefault="00C178D9" w:rsidP="00C178D9">
      <w:pPr>
        <w:rPr>
          <w:b/>
          <w:i/>
          <w:sz w:val="32"/>
          <w:szCs w:val="32"/>
          <w:u w:val="single"/>
        </w:rPr>
      </w:pPr>
    </w:p>
    <w:p w14:paraId="0D69C803" w14:textId="77777777" w:rsidR="00C61974" w:rsidRDefault="00C61974" w:rsidP="00C178D9">
      <w:pPr>
        <w:rPr>
          <w:b/>
          <w:i/>
          <w:sz w:val="32"/>
          <w:szCs w:val="32"/>
          <w:u w:val="single"/>
        </w:rPr>
      </w:pPr>
    </w:p>
    <w:p w14:paraId="3E2EC0B9" w14:textId="77777777" w:rsidR="00C61974" w:rsidRDefault="00C61974" w:rsidP="00C178D9">
      <w:pPr>
        <w:rPr>
          <w:b/>
          <w:i/>
          <w:sz w:val="32"/>
          <w:szCs w:val="32"/>
          <w:u w:val="single"/>
        </w:rPr>
      </w:pPr>
    </w:p>
    <w:p w14:paraId="2632561B" w14:textId="2E2AE20C" w:rsidR="00C178D9" w:rsidRDefault="00C178D9" w:rsidP="00C178D9">
      <w:pPr>
        <w:rPr>
          <w:b/>
          <w:i/>
          <w:sz w:val="32"/>
          <w:szCs w:val="32"/>
          <w:u w:val="single"/>
        </w:rPr>
      </w:pPr>
      <w:r w:rsidRPr="007F27CB">
        <w:rPr>
          <w:b/>
          <w:i/>
          <w:sz w:val="32"/>
          <w:szCs w:val="32"/>
          <w:u w:val="single"/>
        </w:rPr>
        <w:lastRenderedPageBreak/>
        <w:t>Product Knowledge</w:t>
      </w:r>
    </w:p>
    <w:p w14:paraId="741E0932" w14:textId="77777777" w:rsidR="00C178D9" w:rsidRPr="00691A52" w:rsidRDefault="00C178D9" w:rsidP="00C178D9">
      <w:pPr>
        <w:rPr>
          <w:b/>
          <w:sz w:val="32"/>
          <w:szCs w:val="32"/>
        </w:rPr>
      </w:pPr>
      <w:r w:rsidRPr="00691A52">
        <w:rPr>
          <w:b/>
          <w:sz w:val="32"/>
          <w:szCs w:val="32"/>
        </w:rPr>
        <w:t>Dermalogica</w:t>
      </w:r>
    </w:p>
    <w:p w14:paraId="3F53B6A1" w14:textId="77777777" w:rsidR="00C178D9" w:rsidRPr="003F47F3" w:rsidRDefault="00C178D9" w:rsidP="00C178D9">
      <w:pPr>
        <w:spacing w:line="240" w:lineRule="auto"/>
        <w:rPr>
          <w:b/>
          <w:u w:val="single"/>
        </w:rPr>
      </w:pPr>
      <w:r w:rsidRPr="003F47F3">
        <w:rPr>
          <w:b/>
          <w:u w:val="single"/>
        </w:rPr>
        <w:t>Resurfacing</w:t>
      </w:r>
    </w:p>
    <w:p w14:paraId="4437E623" w14:textId="77777777" w:rsidR="00C178D9" w:rsidRPr="003F47F3" w:rsidRDefault="00C178D9" w:rsidP="00C178D9">
      <w:pPr>
        <w:spacing w:line="240" w:lineRule="auto"/>
      </w:pPr>
      <w:proofErr w:type="spellStart"/>
      <w:r w:rsidRPr="003F47F3">
        <w:t>Multiviamin</w:t>
      </w:r>
      <w:proofErr w:type="spellEnd"/>
      <w:r w:rsidRPr="003F47F3">
        <w:t xml:space="preserve"> </w:t>
      </w:r>
      <w:proofErr w:type="spellStart"/>
      <w:r w:rsidRPr="003F47F3">
        <w:t>Thermafoliant</w:t>
      </w:r>
      <w:proofErr w:type="spellEnd"/>
    </w:p>
    <w:p w14:paraId="0E8EEBEB" w14:textId="77777777" w:rsidR="00C178D9" w:rsidRPr="003F47F3" w:rsidRDefault="00C178D9" w:rsidP="00C178D9">
      <w:pPr>
        <w:spacing w:line="240" w:lineRule="auto"/>
      </w:pPr>
      <w:r w:rsidRPr="003F47F3">
        <w:t>Multivitamin Power Exfoliant</w:t>
      </w:r>
    </w:p>
    <w:p w14:paraId="1BFD444E" w14:textId="77777777" w:rsidR="00C178D9" w:rsidRPr="003F47F3" w:rsidRDefault="00C178D9" w:rsidP="00C178D9">
      <w:pPr>
        <w:spacing w:line="240" w:lineRule="auto"/>
      </w:pPr>
      <w:r w:rsidRPr="003F47F3">
        <w:t>Exfoliant Accelerator 35</w:t>
      </w:r>
    </w:p>
    <w:p w14:paraId="5E322513" w14:textId="77777777" w:rsidR="00C178D9" w:rsidRPr="003F47F3" w:rsidRDefault="00C178D9" w:rsidP="00C178D9">
      <w:pPr>
        <w:spacing w:line="240" w:lineRule="auto"/>
      </w:pPr>
      <w:r w:rsidRPr="003F47F3">
        <w:t>One step prep</w:t>
      </w:r>
    </w:p>
    <w:p w14:paraId="44C52158" w14:textId="77777777" w:rsidR="00C178D9" w:rsidRPr="003F47F3" w:rsidRDefault="00C178D9" w:rsidP="00C178D9">
      <w:pPr>
        <w:spacing w:line="240" w:lineRule="auto"/>
      </w:pPr>
      <w:r w:rsidRPr="003F47F3">
        <w:t>Powerclear Peel</w:t>
      </w:r>
    </w:p>
    <w:p w14:paraId="599D05D5" w14:textId="77777777" w:rsidR="00C178D9" w:rsidRPr="003F47F3" w:rsidRDefault="00C178D9" w:rsidP="00C178D9">
      <w:pPr>
        <w:spacing w:line="240" w:lineRule="auto"/>
      </w:pPr>
      <w:r w:rsidRPr="003F47F3">
        <w:t>Ultrabright Peel</w:t>
      </w:r>
    </w:p>
    <w:p w14:paraId="77F5A68D" w14:textId="77777777" w:rsidR="00C178D9" w:rsidRPr="003F47F3" w:rsidRDefault="00C178D9" w:rsidP="00C178D9">
      <w:pPr>
        <w:spacing w:line="240" w:lineRule="auto"/>
      </w:pPr>
      <w:r w:rsidRPr="003F47F3">
        <w:t>Advanced renewal Peel</w:t>
      </w:r>
    </w:p>
    <w:p w14:paraId="260357D3" w14:textId="77777777" w:rsidR="00C178D9" w:rsidRPr="003F47F3" w:rsidRDefault="00C178D9" w:rsidP="00C178D9">
      <w:pPr>
        <w:spacing w:line="240" w:lineRule="auto"/>
      </w:pPr>
      <w:r w:rsidRPr="003F47F3">
        <w:t>AGE reversal Peel</w:t>
      </w:r>
    </w:p>
    <w:p w14:paraId="694D0301" w14:textId="77777777" w:rsidR="00C178D9" w:rsidRPr="003F47F3" w:rsidRDefault="00C178D9" w:rsidP="00C178D9">
      <w:pPr>
        <w:spacing w:line="240" w:lineRule="auto"/>
      </w:pPr>
      <w:r w:rsidRPr="003F47F3">
        <w:t>Salicylic 15% gel Peel</w:t>
      </w:r>
    </w:p>
    <w:p w14:paraId="4A7936E6" w14:textId="77777777" w:rsidR="00C178D9" w:rsidRPr="003F47F3" w:rsidRDefault="00C178D9" w:rsidP="00C178D9">
      <w:pPr>
        <w:spacing w:line="240" w:lineRule="auto"/>
      </w:pPr>
      <w:r w:rsidRPr="003F47F3">
        <w:t>Neutrailizing solution</w:t>
      </w:r>
    </w:p>
    <w:p w14:paraId="3F2E2074" w14:textId="77777777" w:rsidR="00C178D9" w:rsidRPr="003F47F3" w:rsidRDefault="00C178D9" w:rsidP="00C178D9">
      <w:pPr>
        <w:spacing w:line="240" w:lineRule="auto"/>
        <w:rPr>
          <w:b/>
          <w:u w:val="single"/>
        </w:rPr>
      </w:pPr>
      <w:r w:rsidRPr="003F47F3">
        <w:rPr>
          <w:b/>
          <w:u w:val="single"/>
        </w:rPr>
        <w:t>Touch Therapy</w:t>
      </w:r>
    </w:p>
    <w:p w14:paraId="79CA093C" w14:textId="77777777" w:rsidR="00C178D9" w:rsidRPr="003F47F3" w:rsidRDefault="00C178D9" w:rsidP="00C178D9">
      <w:pPr>
        <w:spacing w:line="240" w:lineRule="auto"/>
      </w:pPr>
      <w:r w:rsidRPr="003F47F3">
        <w:t>Soothing additive</w:t>
      </w:r>
    </w:p>
    <w:p w14:paraId="56D12D92" w14:textId="77777777" w:rsidR="00C178D9" w:rsidRPr="003F47F3" w:rsidRDefault="00C178D9" w:rsidP="00C178D9">
      <w:pPr>
        <w:spacing w:line="240" w:lineRule="auto"/>
        <w:rPr>
          <w:b/>
          <w:u w:val="single"/>
        </w:rPr>
      </w:pPr>
      <w:r w:rsidRPr="003F47F3">
        <w:rPr>
          <w:b/>
          <w:u w:val="single"/>
        </w:rPr>
        <w:t>Masques</w:t>
      </w:r>
    </w:p>
    <w:p w14:paraId="31CE0DBC" w14:textId="77777777" w:rsidR="00C178D9" w:rsidRPr="003F47F3" w:rsidRDefault="00C178D9" w:rsidP="00C178D9">
      <w:pPr>
        <w:spacing w:line="240" w:lineRule="auto"/>
      </w:pPr>
      <w:r w:rsidRPr="003F47F3">
        <w:t>Neck Refining Masque</w:t>
      </w:r>
    </w:p>
    <w:p w14:paraId="48F1BB04" w14:textId="77777777" w:rsidR="00C178D9" w:rsidRPr="003F47F3" w:rsidRDefault="00C178D9" w:rsidP="00C178D9">
      <w:pPr>
        <w:spacing w:line="240" w:lineRule="auto"/>
        <w:rPr>
          <w:b/>
          <w:i/>
        </w:rPr>
      </w:pPr>
      <w:r w:rsidRPr="003F47F3">
        <w:rPr>
          <w:b/>
          <w:i/>
        </w:rPr>
        <w:t>Dermal Layering</w:t>
      </w:r>
    </w:p>
    <w:p w14:paraId="7CA05A7F" w14:textId="77777777" w:rsidR="00C178D9" w:rsidRPr="003F47F3" w:rsidRDefault="00C178D9" w:rsidP="00C178D9">
      <w:pPr>
        <w:spacing w:line="240" w:lineRule="auto"/>
        <w:rPr>
          <w:b/>
          <w:u w:val="single"/>
        </w:rPr>
      </w:pPr>
      <w:r w:rsidRPr="003F47F3">
        <w:rPr>
          <w:b/>
          <w:u w:val="single"/>
        </w:rPr>
        <w:t>Retail Serums</w:t>
      </w:r>
    </w:p>
    <w:p w14:paraId="42EFE9B8" w14:textId="77777777" w:rsidR="00C178D9" w:rsidRPr="003F47F3" w:rsidRDefault="00C178D9" w:rsidP="00C178D9">
      <w:pPr>
        <w:spacing w:line="240" w:lineRule="auto"/>
      </w:pPr>
      <w:proofErr w:type="spellStart"/>
      <w:r w:rsidRPr="003F47F3">
        <w:t>Biolumin</w:t>
      </w:r>
      <w:proofErr w:type="spellEnd"/>
      <w:r w:rsidRPr="003F47F3">
        <w:t xml:space="preserve"> C</w:t>
      </w:r>
    </w:p>
    <w:p w14:paraId="7D0D7A92" w14:textId="77777777" w:rsidR="00C178D9" w:rsidRPr="003F47F3" w:rsidRDefault="00C178D9" w:rsidP="00C178D9">
      <w:pPr>
        <w:spacing w:line="240" w:lineRule="auto"/>
        <w:rPr>
          <w:b/>
          <w:u w:val="single"/>
        </w:rPr>
      </w:pPr>
      <w:r w:rsidRPr="003F47F3">
        <w:rPr>
          <w:b/>
          <w:u w:val="single"/>
        </w:rPr>
        <w:t>Eye creams</w:t>
      </w:r>
    </w:p>
    <w:p w14:paraId="0924303F" w14:textId="77777777" w:rsidR="00C178D9" w:rsidRPr="003F47F3" w:rsidRDefault="00C178D9" w:rsidP="00C178D9">
      <w:pPr>
        <w:spacing w:line="240" w:lineRule="auto"/>
      </w:pPr>
      <w:r w:rsidRPr="003F47F3">
        <w:t>Multivitamin power firm</w:t>
      </w:r>
    </w:p>
    <w:p w14:paraId="4C5BA871" w14:textId="77777777" w:rsidR="00C178D9" w:rsidRPr="003F47F3" w:rsidRDefault="00C178D9" w:rsidP="00C178D9">
      <w:pPr>
        <w:spacing w:line="240" w:lineRule="auto"/>
      </w:pPr>
      <w:r w:rsidRPr="003F47F3">
        <w:t>Biolumin C</w:t>
      </w:r>
    </w:p>
    <w:p w14:paraId="7359E2CB" w14:textId="77777777" w:rsidR="00C178D9" w:rsidRPr="003F47F3" w:rsidRDefault="00C178D9" w:rsidP="00C178D9">
      <w:pPr>
        <w:spacing w:line="240" w:lineRule="auto"/>
      </w:pPr>
      <w:r w:rsidRPr="003F47F3">
        <w:t>Awaken Peptide Eye Gel</w:t>
      </w:r>
    </w:p>
    <w:p w14:paraId="5A5E8D97" w14:textId="77777777" w:rsidR="00C178D9" w:rsidRPr="003F47F3" w:rsidRDefault="00C178D9" w:rsidP="00C178D9">
      <w:pPr>
        <w:spacing w:line="240" w:lineRule="auto"/>
      </w:pPr>
      <w:r w:rsidRPr="003F47F3">
        <w:t>Age Reversal Eye Complex</w:t>
      </w:r>
    </w:p>
    <w:p w14:paraId="786ABFD4" w14:textId="77777777" w:rsidR="00C178D9" w:rsidRPr="003F47F3" w:rsidRDefault="00C178D9" w:rsidP="00C178D9">
      <w:pPr>
        <w:spacing w:line="240" w:lineRule="auto"/>
      </w:pPr>
      <w:r w:rsidRPr="003F47F3">
        <w:t>Total Eye Care</w:t>
      </w:r>
    </w:p>
    <w:p w14:paraId="027FFD11" w14:textId="301B3504" w:rsidR="00220A8A" w:rsidRDefault="00247B1E" w:rsidP="00C178D9">
      <w:pPr>
        <w:spacing w:after="0" w:line="240" w:lineRule="auto"/>
      </w:pPr>
      <w:r>
        <w:t>*</w:t>
      </w:r>
      <w:r w:rsidR="00220A8A">
        <w:t>Lash and Brow Tint, Henna, Stain</w:t>
      </w:r>
    </w:p>
    <w:p w14:paraId="59D31F61" w14:textId="1ECD9C51" w:rsidR="00C178D9" w:rsidRPr="003F47F3" w:rsidRDefault="00247B1E" w:rsidP="00C178D9">
      <w:pPr>
        <w:spacing w:after="0" w:line="240" w:lineRule="auto"/>
      </w:pPr>
      <w:r>
        <w:t>*</w:t>
      </w:r>
      <w:r w:rsidR="00220A8A">
        <w:t>Hair Removal soft and hard wax</w:t>
      </w:r>
    </w:p>
    <w:p w14:paraId="1367A16F" w14:textId="77777777" w:rsidR="00C178D9" w:rsidRPr="003F47F3" w:rsidRDefault="00C178D9" w:rsidP="00C178D9">
      <w:pPr>
        <w:spacing w:after="0" w:line="240" w:lineRule="auto"/>
        <w:rPr>
          <w:b/>
        </w:rPr>
      </w:pPr>
    </w:p>
    <w:p w14:paraId="09A8E6F6" w14:textId="77777777" w:rsidR="00C178D9" w:rsidRPr="003F47F3" w:rsidRDefault="00C178D9" w:rsidP="00C178D9">
      <w:pPr>
        <w:spacing w:after="0" w:line="240" w:lineRule="auto"/>
        <w:rPr>
          <w:b/>
          <w:sz w:val="32"/>
          <w:szCs w:val="32"/>
        </w:rPr>
      </w:pPr>
      <w:r w:rsidRPr="003F47F3">
        <w:rPr>
          <w:b/>
          <w:sz w:val="32"/>
          <w:szCs w:val="32"/>
        </w:rPr>
        <w:t>Esthemax</w:t>
      </w:r>
    </w:p>
    <w:p w14:paraId="2FB1115B" w14:textId="77777777" w:rsidR="00C178D9" w:rsidRPr="003F47F3" w:rsidRDefault="00C178D9" w:rsidP="00C178D9">
      <w:pPr>
        <w:spacing w:line="240" w:lineRule="auto"/>
        <w:rPr>
          <w:b/>
          <w:u w:val="single"/>
        </w:rPr>
      </w:pPr>
      <w:r w:rsidRPr="003F47F3">
        <w:rPr>
          <w:b/>
          <w:u w:val="single"/>
        </w:rPr>
        <w:t>Hydro Jelly Masques</w:t>
      </w:r>
    </w:p>
    <w:p w14:paraId="36F3AD6C" w14:textId="77777777" w:rsidR="00C178D9" w:rsidRDefault="00C178D9" w:rsidP="00C178D9">
      <w:pPr>
        <w:spacing w:line="240" w:lineRule="auto"/>
        <w:rPr>
          <w:noProof/>
        </w:rPr>
      </w:pPr>
      <w:r w:rsidRPr="003F47F3">
        <w:rPr>
          <w:noProof/>
        </w:rPr>
        <w:t>AHA BHA</w:t>
      </w:r>
    </w:p>
    <w:p w14:paraId="62247BA0" w14:textId="43779DAD" w:rsidR="008A5F09" w:rsidRPr="003F47F3" w:rsidRDefault="008A5F09" w:rsidP="00C178D9">
      <w:pPr>
        <w:spacing w:line="240" w:lineRule="auto"/>
        <w:rPr>
          <w:noProof/>
        </w:rPr>
      </w:pPr>
      <w:r>
        <w:rPr>
          <w:noProof/>
        </w:rPr>
        <w:t>Antioxidant Gojo</w:t>
      </w:r>
    </w:p>
    <w:p w14:paraId="3D50C826" w14:textId="77777777" w:rsidR="00C178D9" w:rsidRPr="003F47F3" w:rsidRDefault="00C178D9" w:rsidP="00C178D9">
      <w:pPr>
        <w:spacing w:line="240" w:lineRule="auto"/>
        <w:rPr>
          <w:noProof/>
        </w:rPr>
      </w:pPr>
      <w:r w:rsidRPr="003F47F3">
        <w:rPr>
          <w:noProof/>
        </w:rPr>
        <w:t>Australian Sheep Placenta</w:t>
      </w:r>
    </w:p>
    <w:p w14:paraId="5F1B3152" w14:textId="77777777" w:rsidR="00C178D9" w:rsidRPr="003F47F3" w:rsidRDefault="00C178D9" w:rsidP="00C178D9">
      <w:pPr>
        <w:spacing w:line="240" w:lineRule="auto"/>
        <w:rPr>
          <w:noProof/>
        </w:rPr>
      </w:pPr>
      <w:r w:rsidRPr="003F47F3">
        <w:rPr>
          <w:noProof/>
        </w:rPr>
        <w:t>Belgium Cacao</w:t>
      </w:r>
    </w:p>
    <w:p w14:paraId="313FF6A0" w14:textId="77777777" w:rsidR="00C178D9" w:rsidRDefault="00C178D9" w:rsidP="00C178D9">
      <w:pPr>
        <w:spacing w:line="240" w:lineRule="auto"/>
        <w:rPr>
          <w:noProof/>
        </w:rPr>
      </w:pPr>
      <w:r w:rsidRPr="003F47F3">
        <w:rPr>
          <w:noProof/>
        </w:rPr>
        <w:t>Beta-Carotene Floral</w:t>
      </w:r>
    </w:p>
    <w:p w14:paraId="23D92B98" w14:textId="5DEE9897" w:rsidR="008A5F09" w:rsidRPr="003F47F3" w:rsidRDefault="008A5F09" w:rsidP="00C178D9">
      <w:pPr>
        <w:spacing w:line="240" w:lineRule="auto"/>
        <w:rPr>
          <w:noProof/>
        </w:rPr>
      </w:pPr>
      <w:r>
        <w:rPr>
          <w:noProof/>
        </w:rPr>
        <w:t>Blue Glacier Cryo</w:t>
      </w:r>
    </w:p>
    <w:p w14:paraId="7DE517D0" w14:textId="77777777" w:rsidR="00C178D9" w:rsidRDefault="00C178D9" w:rsidP="00C178D9">
      <w:pPr>
        <w:spacing w:line="240" w:lineRule="auto"/>
        <w:rPr>
          <w:noProof/>
        </w:rPr>
      </w:pPr>
      <w:r w:rsidRPr="003F47F3">
        <w:rPr>
          <w:noProof/>
        </w:rPr>
        <w:t>Brightening Complex</w:t>
      </w:r>
    </w:p>
    <w:p w14:paraId="0E7411A2" w14:textId="1C390D83" w:rsidR="008A5F09" w:rsidRDefault="008A5F09" w:rsidP="00C178D9">
      <w:pPr>
        <w:spacing w:line="240" w:lineRule="auto"/>
        <w:rPr>
          <w:noProof/>
        </w:rPr>
      </w:pPr>
      <w:r>
        <w:rPr>
          <w:noProof/>
        </w:rPr>
        <w:t>CBD 1000MG Dope</w:t>
      </w:r>
    </w:p>
    <w:p w14:paraId="3D071164" w14:textId="5253F1E6" w:rsidR="008A5F09" w:rsidRDefault="008A5F09" w:rsidP="00C178D9">
      <w:pPr>
        <w:spacing w:line="240" w:lineRule="auto"/>
        <w:rPr>
          <w:noProof/>
        </w:rPr>
      </w:pPr>
      <w:r>
        <w:rPr>
          <w:noProof/>
        </w:rPr>
        <w:t>CHI Energy Infused</w:t>
      </w:r>
    </w:p>
    <w:p w14:paraId="470B6F59" w14:textId="4A48D8FF" w:rsidR="008A5F09" w:rsidRPr="003F47F3" w:rsidRDefault="008A5F09" w:rsidP="00C178D9">
      <w:pPr>
        <w:spacing w:line="240" w:lineRule="auto"/>
        <w:rPr>
          <w:noProof/>
        </w:rPr>
      </w:pPr>
      <w:r>
        <w:rPr>
          <w:noProof/>
        </w:rPr>
        <w:t>Cica Complexion Care</w:t>
      </w:r>
    </w:p>
    <w:p w14:paraId="58CF6F89" w14:textId="77777777" w:rsidR="00C178D9" w:rsidRDefault="00C178D9" w:rsidP="00C178D9">
      <w:pPr>
        <w:spacing w:line="240" w:lineRule="auto"/>
        <w:rPr>
          <w:noProof/>
        </w:rPr>
      </w:pPr>
      <w:r w:rsidRPr="003F47F3">
        <w:rPr>
          <w:noProof/>
        </w:rPr>
        <w:t>Discoloration Alpha Arbutin</w:t>
      </w:r>
    </w:p>
    <w:p w14:paraId="47727246" w14:textId="1BA5CA7F" w:rsidR="008A5F09" w:rsidRPr="003F47F3" w:rsidRDefault="008A5F09" w:rsidP="00C178D9">
      <w:pPr>
        <w:spacing w:line="240" w:lineRule="auto"/>
        <w:rPr>
          <w:noProof/>
        </w:rPr>
      </w:pPr>
      <w:r>
        <w:rPr>
          <w:noProof/>
        </w:rPr>
        <w:t>Discoloration Corrector</w:t>
      </w:r>
    </w:p>
    <w:p w14:paraId="28F6C70B" w14:textId="77777777" w:rsidR="00C178D9" w:rsidRDefault="00C178D9" w:rsidP="00C178D9">
      <w:pPr>
        <w:spacing w:line="240" w:lineRule="auto"/>
        <w:rPr>
          <w:noProof/>
        </w:rPr>
      </w:pPr>
      <w:r w:rsidRPr="003F47F3">
        <w:rPr>
          <w:noProof/>
        </w:rPr>
        <w:t>Eygptian Rose</w:t>
      </w:r>
    </w:p>
    <w:p w14:paraId="6E4FAD0A" w14:textId="686EBA75" w:rsidR="008A5F09" w:rsidRPr="003F47F3" w:rsidRDefault="008A5F09" w:rsidP="00C178D9">
      <w:pPr>
        <w:spacing w:line="240" w:lineRule="auto"/>
        <w:rPr>
          <w:noProof/>
        </w:rPr>
      </w:pPr>
      <w:r>
        <w:rPr>
          <w:noProof/>
        </w:rPr>
        <w:t>Enzyme Powder 113</w:t>
      </w:r>
    </w:p>
    <w:p w14:paraId="1E3EB688" w14:textId="77777777" w:rsidR="00C178D9" w:rsidRDefault="00C178D9" w:rsidP="00C178D9">
      <w:pPr>
        <w:spacing w:line="240" w:lineRule="auto"/>
        <w:rPr>
          <w:noProof/>
        </w:rPr>
      </w:pPr>
      <w:r w:rsidRPr="003F47F3">
        <w:rPr>
          <w:noProof/>
        </w:rPr>
        <w:t>Glutathione</w:t>
      </w:r>
    </w:p>
    <w:p w14:paraId="7E502A59" w14:textId="7395EEEF" w:rsidR="008A5F09" w:rsidRPr="003F47F3" w:rsidRDefault="008A5F09" w:rsidP="00C178D9">
      <w:pPr>
        <w:spacing w:line="240" w:lineRule="auto"/>
        <w:rPr>
          <w:noProof/>
        </w:rPr>
      </w:pPr>
      <w:r>
        <w:rPr>
          <w:noProof/>
        </w:rPr>
        <w:t>Green Tea Tree</w:t>
      </w:r>
    </w:p>
    <w:p w14:paraId="3801B487" w14:textId="77777777" w:rsidR="00C178D9" w:rsidRPr="003F47F3" w:rsidRDefault="00C178D9" w:rsidP="00C178D9">
      <w:pPr>
        <w:spacing w:line="240" w:lineRule="auto"/>
        <w:rPr>
          <w:noProof/>
        </w:rPr>
      </w:pPr>
      <w:r w:rsidRPr="003F47F3">
        <w:rPr>
          <w:noProof/>
        </w:rPr>
        <w:t>Hyaluronic Acid</w:t>
      </w:r>
    </w:p>
    <w:p w14:paraId="34777AD5" w14:textId="77777777" w:rsidR="00C178D9" w:rsidRDefault="00C178D9" w:rsidP="00C178D9">
      <w:pPr>
        <w:spacing w:line="240" w:lineRule="auto"/>
        <w:rPr>
          <w:noProof/>
        </w:rPr>
      </w:pPr>
      <w:r w:rsidRPr="003F47F3">
        <w:rPr>
          <w:noProof/>
        </w:rPr>
        <w:t>Illuminating Orange</w:t>
      </w:r>
    </w:p>
    <w:p w14:paraId="10D6E671" w14:textId="7FFC4726" w:rsidR="00247B1E" w:rsidRPr="003F47F3" w:rsidRDefault="00247B1E" w:rsidP="00C178D9">
      <w:pPr>
        <w:spacing w:line="240" w:lineRule="auto"/>
        <w:rPr>
          <w:noProof/>
        </w:rPr>
      </w:pPr>
      <w:r>
        <w:rPr>
          <w:noProof/>
        </w:rPr>
        <w:t>Intensive Aftercare</w:t>
      </w:r>
    </w:p>
    <w:p w14:paraId="66B00469" w14:textId="77777777" w:rsidR="00C178D9" w:rsidRDefault="00C178D9" w:rsidP="00C178D9">
      <w:pPr>
        <w:spacing w:line="240" w:lineRule="auto"/>
        <w:rPr>
          <w:noProof/>
        </w:rPr>
      </w:pPr>
      <w:r w:rsidRPr="003F47F3">
        <w:rPr>
          <w:noProof/>
        </w:rPr>
        <w:t>LED Lisght See-Through</w:t>
      </w:r>
    </w:p>
    <w:p w14:paraId="6AC02A21" w14:textId="1F2B35CD" w:rsidR="00247B1E" w:rsidRDefault="00247B1E" w:rsidP="00C178D9">
      <w:pPr>
        <w:spacing w:line="240" w:lineRule="auto"/>
        <w:rPr>
          <w:noProof/>
        </w:rPr>
      </w:pPr>
      <w:r>
        <w:rPr>
          <w:noProof/>
        </w:rPr>
        <w:t>NAD+Longevity</w:t>
      </w:r>
    </w:p>
    <w:p w14:paraId="5AE01EA8" w14:textId="53D26688" w:rsidR="00247B1E" w:rsidRDefault="00247B1E" w:rsidP="00C178D9">
      <w:pPr>
        <w:spacing w:line="240" w:lineRule="auto"/>
        <w:rPr>
          <w:noProof/>
        </w:rPr>
      </w:pPr>
      <w:r>
        <w:rPr>
          <w:noProof/>
        </w:rPr>
        <w:t>Phyto-Nutrients Blast</w:t>
      </w:r>
    </w:p>
    <w:p w14:paraId="53496848" w14:textId="77777777" w:rsidR="00247B1E" w:rsidRPr="003F47F3" w:rsidRDefault="00247B1E" w:rsidP="00247B1E">
      <w:pPr>
        <w:spacing w:line="240" w:lineRule="auto"/>
        <w:rPr>
          <w:noProof/>
        </w:rPr>
      </w:pPr>
      <w:r w:rsidRPr="003F47F3">
        <w:rPr>
          <w:noProof/>
        </w:rPr>
        <w:t>Pure Himalayan White Tea</w:t>
      </w:r>
    </w:p>
    <w:p w14:paraId="09A6117B" w14:textId="77777777" w:rsidR="00C178D9" w:rsidRPr="003F47F3" w:rsidRDefault="00C178D9" w:rsidP="00C178D9">
      <w:pPr>
        <w:spacing w:line="240" w:lineRule="auto"/>
        <w:rPr>
          <w:noProof/>
        </w:rPr>
      </w:pPr>
      <w:r w:rsidRPr="003F47F3">
        <w:rPr>
          <w:noProof/>
        </w:rPr>
        <w:t>Purifying Actived Charcoal</w:t>
      </w:r>
    </w:p>
    <w:p w14:paraId="42F94D49" w14:textId="77777777" w:rsidR="00C178D9" w:rsidRDefault="00C178D9" w:rsidP="00C178D9">
      <w:pPr>
        <w:spacing w:line="240" w:lineRule="auto"/>
        <w:rPr>
          <w:noProof/>
        </w:rPr>
      </w:pPr>
      <w:r w:rsidRPr="003F47F3">
        <w:rPr>
          <w:noProof/>
        </w:rPr>
        <w:t>Radiance Biotin</w:t>
      </w:r>
    </w:p>
    <w:p w14:paraId="248B1A1F" w14:textId="3A57CC19" w:rsidR="00247B1E" w:rsidRPr="003F47F3" w:rsidRDefault="00247B1E" w:rsidP="00C178D9">
      <w:pPr>
        <w:spacing w:line="240" w:lineRule="auto"/>
        <w:rPr>
          <w:noProof/>
        </w:rPr>
      </w:pPr>
      <w:r>
        <w:rPr>
          <w:noProof/>
        </w:rPr>
        <w:t>Renewal Boost</w:t>
      </w:r>
    </w:p>
    <w:p w14:paraId="7116CCCC" w14:textId="77777777" w:rsidR="00C178D9" w:rsidRPr="003F47F3" w:rsidRDefault="00C178D9" w:rsidP="00C178D9">
      <w:pPr>
        <w:spacing w:line="240" w:lineRule="auto"/>
        <w:rPr>
          <w:noProof/>
        </w:rPr>
      </w:pPr>
      <w:r w:rsidRPr="003F47F3">
        <w:rPr>
          <w:noProof/>
        </w:rPr>
        <w:t>Resilience Cavier</w:t>
      </w:r>
    </w:p>
    <w:p w14:paraId="12BBA1CD" w14:textId="77777777" w:rsidR="00C178D9" w:rsidRDefault="00C178D9" w:rsidP="00C178D9">
      <w:pPr>
        <w:spacing w:line="240" w:lineRule="auto"/>
        <w:rPr>
          <w:noProof/>
        </w:rPr>
      </w:pPr>
      <w:r w:rsidRPr="003F47F3">
        <w:rPr>
          <w:noProof/>
        </w:rPr>
        <w:t>Retinol Alternative</w:t>
      </w:r>
    </w:p>
    <w:p w14:paraId="38E88F36" w14:textId="50CE0117" w:rsidR="00247B1E" w:rsidRDefault="00247B1E" w:rsidP="00C178D9">
      <w:pPr>
        <w:spacing w:line="240" w:lineRule="auto"/>
        <w:rPr>
          <w:noProof/>
        </w:rPr>
      </w:pPr>
      <w:r>
        <w:rPr>
          <w:noProof/>
        </w:rPr>
        <w:t>Rosehip Hop</w:t>
      </w:r>
    </w:p>
    <w:p w14:paraId="215F44E0" w14:textId="18A901AD" w:rsidR="00247B1E" w:rsidRDefault="00247B1E" w:rsidP="00C178D9">
      <w:pPr>
        <w:spacing w:line="240" w:lineRule="auto"/>
        <w:rPr>
          <w:noProof/>
        </w:rPr>
      </w:pPr>
      <w:r>
        <w:rPr>
          <w:noProof/>
        </w:rPr>
        <w:t>Salmon DNA PDRN</w:t>
      </w:r>
    </w:p>
    <w:p w14:paraId="18134B03" w14:textId="65E50C95" w:rsidR="00247B1E" w:rsidRPr="003F47F3" w:rsidRDefault="00247B1E" w:rsidP="00C178D9">
      <w:pPr>
        <w:spacing w:line="240" w:lineRule="auto"/>
        <w:rPr>
          <w:noProof/>
        </w:rPr>
      </w:pPr>
      <w:r>
        <w:rPr>
          <w:noProof/>
        </w:rPr>
        <w:t>Silk Cocoon Peptide</w:t>
      </w:r>
    </w:p>
    <w:p w14:paraId="433AFA55" w14:textId="77777777" w:rsidR="00C178D9" w:rsidRDefault="00C178D9" w:rsidP="00C178D9">
      <w:pPr>
        <w:spacing w:line="240" w:lineRule="auto"/>
        <w:rPr>
          <w:noProof/>
        </w:rPr>
      </w:pPr>
      <w:r w:rsidRPr="003F47F3">
        <w:rPr>
          <w:noProof/>
        </w:rPr>
        <w:t>Skin Warrior Ageless</w:t>
      </w:r>
    </w:p>
    <w:p w14:paraId="3EF4F9C8" w14:textId="4526F726" w:rsidR="00247B1E" w:rsidRPr="003F47F3" w:rsidRDefault="00247B1E" w:rsidP="00C178D9">
      <w:pPr>
        <w:spacing w:line="240" w:lineRule="auto"/>
        <w:rPr>
          <w:noProof/>
        </w:rPr>
      </w:pPr>
      <w:r>
        <w:rPr>
          <w:noProof/>
        </w:rPr>
        <w:t>Spot Diminishing ALA</w:t>
      </w:r>
    </w:p>
    <w:p w14:paraId="48A265F2" w14:textId="77777777" w:rsidR="00C178D9" w:rsidRPr="003F47F3" w:rsidRDefault="00C178D9" w:rsidP="00C178D9">
      <w:pPr>
        <w:spacing w:line="240" w:lineRule="auto"/>
        <w:rPr>
          <w:noProof/>
        </w:rPr>
      </w:pPr>
      <w:r w:rsidRPr="003F47F3">
        <w:rPr>
          <w:noProof/>
        </w:rPr>
        <w:t>Supper Greens Strength</w:t>
      </w:r>
    </w:p>
    <w:p w14:paraId="192DD14E" w14:textId="77777777" w:rsidR="00C178D9" w:rsidRPr="003F47F3" w:rsidRDefault="00C178D9" w:rsidP="00C178D9">
      <w:pPr>
        <w:spacing w:line="240" w:lineRule="auto"/>
        <w:rPr>
          <w:noProof/>
        </w:rPr>
      </w:pPr>
      <w:r w:rsidRPr="003F47F3">
        <w:rPr>
          <w:noProof/>
        </w:rPr>
        <w:t>Vampire PLLA infusion</w:t>
      </w:r>
    </w:p>
    <w:p w14:paraId="0DC34F64" w14:textId="77777777" w:rsidR="00C178D9" w:rsidRPr="003F47F3" w:rsidRDefault="00C178D9" w:rsidP="00C178D9">
      <w:pPr>
        <w:spacing w:line="240" w:lineRule="auto"/>
        <w:rPr>
          <w:noProof/>
        </w:rPr>
      </w:pPr>
      <w:r w:rsidRPr="003F47F3">
        <w:rPr>
          <w:noProof/>
        </w:rPr>
        <w:t>Silk Cocoon Peptide</w:t>
      </w:r>
    </w:p>
    <w:p w14:paraId="18C96FB2" w14:textId="77777777" w:rsidR="00C178D9" w:rsidRPr="003F47F3" w:rsidRDefault="00C178D9" w:rsidP="00C178D9">
      <w:pPr>
        <w:spacing w:line="240" w:lineRule="auto"/>
        <w:rPr>
          <w:u w:val="single"/>
        </w:rPr>
      </w:pPr>
      <w:r w:rsidRPr="003F47F3">
        <w:rPr>
          <w:noProof/>
        </w:rPr>
        <w:t>Wildcrafted Sea Moss</w:t>
      </w:r>
    </w:p>
    <w:p w14:paraId="02CEB445" w14:textId="496E8618" w:rsidR="00247B1E" w:rsidRPr="00247B1E" w:rsidRDefault="00247B1E" w:rsidP="00C178D9">
      <w:pPr>
        <w:rPr>
          <w:sz w:val="24"/>
          <w:szCs w:val="24"/>
        </w:rPr>
        <w:sectPr w:rsidR="00247B1E" w:rsidRPr="00247B1E" w:rsidSect="00C70649">
          <w:type w:val="continuous"/>
          <w:pgSz w:w="12240" w:h="15840"/>
          <w:pgMar w:top="432" w:right="720" w:bottom="432" w:left="720" w:header="432" w:footer="720" w:gutter="0"/>
          <w:cols w:num="2" w:space="720"/>
          <w:docGrid w:linePitch="360"/>
        </w:sectPr>
      </w:pPr>
      <w:r w:rsidRPr="00247B1E">
        <w:rPr>
          <w:sz w:val="24"/>
          <w:szCs w:val="24"/>
        </w:rPr>
        <w:t>Youthful Elixir</w:t>
      </w:r>
    </w:p>
    <w:p w14:paraId="4EE65BCF" w14:textId="77777777" w:rsidR="00462AB9" w:rsidRDefault="00462AB9" w:rsidP="00462AB9">
      <w:pPr>
        <w:ind w:firstLine="360"/>
        <w:jc w:val="center"/>
        <w:rPr>
          <w:b/>
          <w:sz w:val="24"/>
          <w:szCs w:val="24"/>
        </w:rPr>
      </w:pPr>
      <w:r>
        <w:rPr>
          <w:b/>
          <w:sz w:val="24"/>
          <w:szCs w:val="24"/>
        </w:rPr>
        <w:lastRenderedPageBreak/>
        <w:t>COS 125</w:t>
      </w:r>
      <w:r w:rsidR="00070609">
        <w:rPr>
          <w:b/>
          <w:sz w:val="24"/>
          <w:szCs w:val="24"/>
        </w:rPr>
        <w:t>A</w:t>
      </w:r>
      <w:r>
        <w:rPr>
          <w:b/>
          <w:sz w:val="24"/>
          <w:szCs w:val="24"/>
        </w:rPr>
        <w:t>B (3rd 8 weeks)</w:t>
      </w:r>
    </w:p>
    <w:p w14:paraId="765CFC80" w14:textId="2D315D8C" w:rsidR="00462AB9" w:rsidRPr="00C178D9" w:rsidRDefault="00462AB9" w:rsidP="00462AB9">
      <w:pPr>
        <w:ind w:firstLine="360"/>
        <w:rPr>
          <w:b/>
          <w:sz w:val="24"/>
          <w:szCs w:val="24"/>
        </w:rPr>
      </w:pPr>
      <w:r w:rsidRPr="00AA5B0A">
        <w:rPr>
          <w:b/>
          <w:sz w:val="32"/>
          <w:szCs w:val="32"/>
          <w:u w:val="single"/>
        </w:rPr>
        <w:t>Cos 1</w:t>
      </w:r>
      <w:r>
        <w:rPr>
          <w:b/>
          <w:sz w:val="32"/>
          <w:szCs w:val="32"/>
          <w:u w:val="single"/>
        </w:rPr>
        <w:t>25</w:t>
      </w:r>
      <w:r w:rsidRPr="00AA5B0A">
        <w:rPr>
          <w:b/>
          <w:sz w:val="32"/>
          <w:szCs w:val="32"/>
          <w:u w:val="single"/>
        </w:rPr>
        <w:t>-</w:t>
      </w:r>
      <w:r w:rsidR="003A6474">
        <w:rPr>
          <w:b/>
          <w:sz w:val="32"/>
          <w:szCs w:val="32"/>
          <w:u w:val="single"/>
        </w:rPr>
        <w:t>A</w:t>
      </w:r>
      <w:r w:rsidR="003A6474" w:rsidRPr="00AA5B0A">
        <w:rPr>
          <w:b/>
          <w:sz w:val="32"/>
          <w:szCs w:val="32"/>
          <w:u w:val="single"/>
        </w:rPr>
        <w:t xml:space="preserve">B </w:t>
      </w:r>
      <w:r w:rsidR="003A6474" w:rsidRPr="00AA5B0A">
        <w:rPr>
          <w:b/>
          <w:sz w:val="32"/>
          <w:szCs w:val="32"/>
        </w:rPr>
        <w:t>(</w:t>
      </w:r>
      <w:r w:rsidRPr="00EB0628">
        <w:rPr>
          <w:b/>
          <w:sz w:val="28"/>
          <w:szCs w:val="28"/>
          <w:u w:val="single"/>
        </w:rPr>
        <w:t xml:space="preserve">16 </w:t>
      </w:r>
      <w:proofErr w:type="gramStart"/>
      <w:r w:rsidRPr="00EB0628">
        <w:rPr>
          <w:b/>
          <w:sz w:val="28"/>
          <w:szCs w:val="28"/>
          <w:u w:val="single"/>
        </w:rPr>
        <w:t>hours</w:t>
      </w:r>
      <w:r w:rsidRPr="00EB0628">
        <w:rPr>
          <w:b/>
          <w:u w:val="single"/>
        </w:rPr>
        <w:t>)</w:t>
      </w:r>
      <w:r>
        <w:t xml:space="preserve">   </w:t>
      </w:r>
      <w:proofErr w:type="gramEnd"/>
      <w:r w:rsidR="00070609">
        <w:t>Online component- CIMA.</w:t>
      </w:r>
    </w:p>
    <w:p w14:paraId="684FA558" w14:textId="77777777" w:rsidR="00462AB9" w:rsidRDefault="00462AB9" w:rsidP="00051C12">
      <w:pPr>
        <w:spacing w:after="0" w:line="360" w:lineRule="auto"/>
      </w:pPr>
      <w:r>
        <w:t>1. Chapters 1-4; Life Skills, Professional Image, Communicating for Success</w:t>
      </w:r>
    </w:p>
    <w:p w14:paraId="52872212" w14:textId="77777777" w:rsidR="00462AB9" w:rsidRDefault="00462AB9" w:rsidP="00051C12">
      <w:pPr>
        <w:spacing w:after="0" w:line="360" w:lineRule="auto"/>
      </w:pPr>
      <w:r>
        <w:t>2. Chapter 6 Chemistry and Chemical Safety</w:t>
      </w:r>
    </w:p>
    <w:p w14:paraId="2532E51B" w14:textId="77777777" w:rsidR="00462AB9" w:rsidRDefault="00462AB9" w:rsidP="00051C12">
      <w:pPr>
        <w:spacing w:after="0" w:line="360" w:lineRule="auto"/>
      </w:pPr>
      <w:r>
        <w:t>3. Chapter 7 Electricity and Electrical Safety</w:t>
      </w:r>
    </w:p>
    <w:p w14:paraId="2C8C0B1C" w14:textId="77777777" w:rsidR="00462AB9" w:rsidRDefault="00462AB9" w:rsidP="00051C12">
      <w:pPr>
        <w:spacing w:after="0" w:line="360" w:lineRule="auto"/>
      </w:pPr>
      <w:r>
        <w:t xml:space="preserve">4. Chapter </w:t>
      </w:r>
      <w:r w:rsidR="00070609">
        <w:t>8 Career</w:t>
      </w:r>
      <w:r>
        <w:t xml:space="preserve"> Planning</w:t>
      </w:r>
    </w:p>
    <w:p w14:paraId="139303E5" w14:textId="77777777" w:rsidR="00462AB9" w:rsidRDefault="00462AB9" w:rsidP="00051C12">
      <w:pPr>
        <w:spacing w:after="0" w:line="360" w:lineRule="auto"/>
      </w:pPr>
      <w:r>
        <w:t>5. Chapter 9 On the Job</w:t>
      </w:r>
    </w:p>
    <w:p w14:paraId="0A09300D" w14:textId="77777777" w:rsidR="00462AB9" w:rsidRDefault="00462AB9" w:rsidP="00051C12">
      <w:pPr>
        <w:spacing w:after="0" w:line="360" w:lineRule="auto"/>
      </w:pPr>
      <w:r>
        <w:t>6. Chapter 10 The Beauty Business</w:t>
      </w:r>
    </w:p>
    <w:p w14:paraId="1D851D9E" w14:textId="77777777" w:rsidR="00462AB9" w:rsidRDefault="00462AB9" w:rsidP="00051C12">
      <w:pPr>
        <w:spacing w:after="0" w:line="360" w:lineRule="auto"/>
      </w:pPr>
      <w:r>
        <w:t>7. Chapter 1 History and Career Opportunities</w:t>
      </w:r>
    </w:p>
    <w:p w14:paraId="16CE0766" w14:textId="77777777" w:rsidR="00462AB9" w:rsidRDefault="00462AB9" w:rsidP="00051C12">
      <w:pPr>
        <w:spacing w:after="0" w:line="360" w:lineRule="auto"/>
      </w:pPr>
      <w:r>
        <w:t>8. Exams</w:t>
      </w:r>
    </w:p>
    <w:p w14:paraId="78FE9517" w14:textId="77777777" w:rsidR="005148FD" w:rsidRPr="00051C12" w:rsidRDefault="005148FD" w:rsidP="00051C12">
      <w:pPr>
        <w:spacing w:after="0" w:line="360" w:lineRule="auto"/>
      </w:pPr>
      <w:r>
        <w:t xml:space="preserve">Final Exams- Complete timed 100 question multiple choice test (90 minutes) over subject matter covered </w:t>
      </w:r>
      <w:proofErr w:type="gramStart"/>
      <w:r>
        <w:t>this 8 weeks</w:t>
      </w:r>
      <w:proofErr w:type="gramEnd"/>
    </w:p>
    <w:p w14:paraId="59AA86AB" w14:textId="77777777" w:rsidR="00462AB9" w:rsidRDefault="00462AB9" w:rsidP="00462AB9">
      <w:pPr>
        <w:pStyle w:val="ListParagraph"/>
        <w:jc w:val="center"/>
        <w:rPr>
          <w:b/>
          <w:sz w:val="24"/>
          <w:szCs w:val="24"/>
        </w:rPr>
      </w:pPr>
    </w:p>
    <w:p w14:paraId="7DFD3CF0" w14:textId="77777777" w:rsidR="00462AB9" w:rsidRDefault="00462AB9" w:rsidP="00462AB9">
      <w:pPr>
        <w:pStyle w:val="ListParagraph"/>
        <w:jc w:val="center"/>
        <w:rPr>
          <w:b/>
          <w:sz w:val="24"/>
          <w:szCs w:val="24"/>
        </w:rPr>
      </w:pPr>
    </w:p>
    <w:p w14:paraId="7717B5D3" w14:textId="77777777" w:rsidR="00462AB9" w:rsidRDefault="00462AB9" w:rsidP="00462AB9">
      <w:pPr>
        <w:pStyle w:val="ListParagraph"/>
        <w:jc w:val="center"/>
        <w:rPr>
          <w:b/>
          <w:sz w:val="24"/>
          <w:szCs w:val="24"/>
        </w:rPr>
      </w:pPr>
      <w:r w:rsidRPr="00462AB9">
        <w:rPr>
          <w:b/>
          <w:sz w:val="24"/>
          <w:szCs w:val="24"/>
        </w:rPr>
        <w:t>COS 12</w:t>
      </w:r>
      <w:r>
        <w:rPr>
          <w:b/>
          <w:sz w:val="24"/>
          <w:szCs w:val="24"/>
        </w:rPr>
        <w:t>6</w:t>
      </w:r>
      <w:r w:rsidR="00070609">
        <w:rPr>
          <w:b/>
          <w:sz w:val="24"/>
          <w:szCs w:val="24"/>
        </w:rPr>
        <w:t>A</w:t>
      </w:r>
      <w:r w:rsidRPr="00462AB9">
        <w:rPr>
          <w:b/>
          <w:sz w:val="24"/>
          <w:szCs w:val="24"/>
        </w:rPr>
        <w:t>B (3rd 8 weeks)</w:t>
      </w:r>
    </w:p>
    <w:p w14:paraId="63A75C8E" w14:textId="77777777" w:rsidR="00462AB9" w:rsidRDefault="00462AB9" w:rsidP="00462AB9">
      <w:pPr>
        <w:jc w:val="both"/>
      </w:pPr>
      <w:r w:rsidRPr="00AA5B0A">
        <w:rPr>
          <w:b/>
          <w:sz w:val="32"/>
          <w:szCs w:val="32"/>
          <w:u w:val="single"/>
        </w:rPr>
        <w:t>Cos 12</w:t>
      </w:r>
      <w:r>
        <w:rPr>
          <w:b/>
          <w:sz w:val="32"/>
          <w:szCs w:val="32"/>
          <w:u w:val="single"/>
        </w:rPr>
        <w:t>6</w:t>
      </w:r>
      <w:r w:rsidRPr="00AA5B0A">
        <w:rPr>
          <w:b/>
          <w:sz w:val="32"/>
          <w:szCs w:val="32"/>
          <w:u w:val="single"/>
        </w:rPr>
        <w:t>-</w:t>
      </w:r>
      <w:r>
        <w:rPr>
          <w:b/>
          <w:sz w:val="32"/>
          <w:szCs w:val="32"/>
          <w:u w:val="single"/>
        </w:rPr>
        <w:t>A</w:t>
      </w:r>
      <w:r w:rsidRPr="00AA5B0A">
        <w:rPr>
          <w:b/>
          <w:sz w:val="32"/>
          <w:szCs w:val="32"/>
          <w:u w:val="single"/>
        </w:rPr>
        <w:t xml:space="preserve">B </w:t>
      </w:r>
      <w:r w:rsidRPr="00862165">
        <w:rPr>
          <w:b/>
          <w:sz w:val="28"/>
          <w:szCs w:val="28"/>
          <w:u w:val="single"/>
        </w:rPr>
        <w:t>144 face to face</w:t>
      </w:r>
      <w:r w:rsidRPr="00860F14">
        <w:t>)</w:t>
      </w:r>
    </w:p>
    <w:p w14:paraId="2696ABFF" w14:textId="22A98676" w:rsidR="00051C12" w:rsidRDefault="00051C12" w:rsidP="00051C12">
      <w:r w:rsidRPr="00B232B4">
        <w:t>Orientation</w:t>
      </w:r>
      <w:r>
        <w:t>- Welcome!! Review syllabus and course outline, cosmetology</w:t>
      </w:r>
      <w:r w:rsidR="00220A8A">
        <w:t>/esthetics</w:t>
      </w:r>
      <w:r>
        <w:t xml:space="preserve"> handbook, class schedule, clocking in and out procedure, esthetics curriculum, esthetics kit, copy of SB sanitation rules, </w:t>
      </w:r>
      <w:r w:rsidR="003A6474">
        <w:t>Moodle</w:t>
      </w:r>
      <w:r>
        <w:t>-take online verification quiz, access school email</w:t>
      </w:r>
    </w:p>
    <w:p w14:paraId="7D512B80" w14:textId="77777777" w:rsidR="008A7E7F" w:rsidRDefault="00462AB9" w:rsidP="008A7E7F">
      <w:pPr>
        <w:pStyle w:val="ListParagraph"/>
        <w:numPr>
          <w:ilvl w:val="0"/>
          <w:numId w:val="10"/>
        </w:numPr>
        <w:spacing w:line="360" w:lineRule="auto"/>
      </w:pPr>
      <w:r>
        <w:t>Brow Lamination</w:t>
      </w:r>
      <w:r w:rsidR="008A7E7F">
        <w:t>/</w:t>
      </w:r>
      <w:r w:rsidR="008A7E7F" w:rsidRPr="008A7E7F">
        <w:t xml:space="preserve"> </w:t>
      </w:r>
      <w:r w:rsidR="008A7E7F">
        <w:t>Lash Lift</w:t>
      </w:r>
    </w:p>
    <w:p w14:paraId="2DFED3D9" w14:textId="77777777" w:rsidR="00462AB9" w:rsidRDefault="00462AB9" w:rsidP="008A7E7F">
      <w:pPr>
        <w:pStyle w:val="ListParagraph"/>
        <w:numPr>
          <w:ilvl w:val="0"/>
          <w:numId w:val="10"/>
        </w:numPr>
        <w:spacing w:line="360" w:lineRule="auto"/>
      </w:pPr>
      <w:r>
        <w:t xml:space="preserve">Lash Extensions (single strand) </w:t>
      </w:r>
    </w:p>
    <w:p w14:paraId="2411F989" w14:textId="77777777" w:rsidR="00462AB9" w:rsidRDefault="00462AB9" w:rsidP="008A7E7F">
      <w:pPr>
        <w:pStyle w:val="ListParagraph"/>
        <w:numPr>
          <w:ilvl w:val="0"/>
          <w:numId w:val="10"/>
        </w:numPr>
        <w:spacing w:line="360" w:lineRule="auto"/>
      </w:pPr>
      <w:r>
        <w:t>Exfoliation (Physical)</w:t>
      </w:r>
    </w:p>
    <w:p w14:paraId="609EBE1B" w14:textId="77777777" w:rsidR="00462AB9" w:rsidRDefault="00462AB9" w:rsidP="008A7E7F">
      <w:pPr>
        <w:pStyle w:val="ListParagraph"/>
        <w:numPr>
          <w:ilvl w:val="0"/>
          <w:numId w:val="10"/>
        </w:numPr>
        <w:spacing w:line="360" w:lineRule="auto"/>
      </w:pPr>
      <w:r>
        <w:t>Dermal Planing</w:t>
      </w:r>
    </w:p>
    <w:p w14:paraId="44EFFAA2" w14:textId="77777777" w:rsidR="008A7E7F" w:rsidRDefault="008A7E7F" w:rsidP="008A7E7F">
      <w:pPr>
        <w:pStyle w:val="ListParagraph"/>
        <w:numPr>
          <w:ilvl w:val="0"/>
          <w:numId w:val="10"/>
        </w:numPr>
        <w:spacing w:line="360" w:lineRule="auto"/>
      </w:pPr>
      <w:r>
        <w:t>Microneedling</w:t>
      </w:r>
    </w:p>
    <w:p w14:paraId="456EF71D" w14:textId="77777777" w:rsidR="00462AB9" w:rsidRDefault="00462AB9" w:rsidP="008A7E7F">
      <w:pPr>
        <w:pStyle w:val="ListParagraph"/>
        <w:numPr>
          <w:ilvl w:val="0"/>
          <w:numId w:val="10"/>
        </w:numPr>
        <w:spacing w:line="360" w:lineRule="auto"/>
      </w:pPr>
      <w:r>
        <w:t>Spray Tanning</w:t>
      </w:r>
    </w:p>
    <w:p w14:paraId="4D0ADA58" w14:textId="77777777" w:rsidR="00462AB9" w:rsidRDefault="00462AB9" w:rsidP="008A7E7F">
      <w:pPr>
        <w:pStyle w:val="ListParagraph"/>
        <w:numPr>
          <w:ilvl w:val="0"/>
          <w:numId w:val="10"/>
        </w:numPr>
        <w:spacing w:line="360" w:lineRule="auto"/>
      </w:pPr>
      <w:r>
        <w:t>Body Treatments</w:t>
      </w:r>
      <w:r w:rsidR="008A7E7F">
        <w:t>/</w:t>
      </w:r>
      <w:r>
        <w:t>Body Waxing</w:t>
      </w:r>
    </w:p>
    <w:p w14:paraId="34672E66" w14:textId="77777777" w:rsidR="008A7E7F" w:rsidRDefault="008A7E7F" w:rsidP="008A7E7F">
      <w:pPr>
        <w:pStyle w:val="ListParagraph"/>
        <w:numPr>
          <w:ilvl w:val="0"/>
          <w:numId w:val="10"/>
        </w:numPr>
        <w:spacing w:line="360" w:lineRule="auto"/>
      </w:pPr>
      <w:r>
        <w:t>Exams</w:t>
      </w:r>
      <w:r w:rsidR="00EC6910">
        <w:t xml:space="preserve"> (Procedure notebook)</w:t>
      </w:r>
    </w:p>
    <w:p w14:paraId="0F903CD6" w14:textId="77777777" w:rsidR="00C61974" w:rsidRDefault="00C61974" w:rsidP="00C61974">
      <w:pPr>
        <w:spacing w:after="0"/>
      </w:pPr>
      <w:r>
        <w:t xml:space="preserve">All instruction in a cosmetic art school shall be in this order: </w:t>
      </w:r>
    </w:p>
    <w:p w14:paraId="2B7A957E" w14:textId="77777777" w:rsidR="00C61974" w:rsidRDefault="00C61974" w:rsidP="00C61974">
      <w:pPr>
        <w:spacing w:after="0"/>
      </w:pPr>
      <w:r>
        <w:t>(1) Guided theory</w:t>
      </w:r>
    </w:p>
    <w:p w14:paraId="18C5BBA6" w14:textId="77777777" w:rsidR="00C61974" w:rsidRDefault="00C61974" w:rsidP="00C61974">
      <w:pPr>
        <w:spacing w:after="0"/>
      </w:pPr>
      <w:r>
        <w:t>(2) Demonstration</w:t>
      </w:r>
    </w:p>
    <w:p w14:paraId="74BC7D9C" w14:textId="77777777" w:rsidR="00C61974" w:rsidRDefault="00C61974" w:rsidP="00C61974">
      <w:pPr>
        <w:spacing w:after="0"/>
      </w:pPr>
      <w:r>
        <w:t>(3) Guided practice</w:t>
      </w:r>
    </w:p>
    <w:p w14:paraId="7E2BAD40" w14:textId="77777777" w:rsidR="00C61974" w:rsidRDefault="00C61974" w:rsidP="00C61974">
      <w:pPr>
        <w:spacing w:after="0"/>
      </w:pPr>
      <w:r>
        <w:t>(4) Independent theory</w:t>
      </w:r>
    </w:p>
    <w:p w14:paraId="6CA25986" w14:textId="77777777" w:rsidR="00C61974" w:rsidRDefault="00C61974" w:rsidP="00C61974">
      <w:pPr>
        <w:spacing w:after="0"/>
      </w:pPr>
      <w:r>
        <w:t>(5) Practice</w:t>
      </w:r>
    </w:p>
    <w:p w14:paraId="2B514B76" w14:textId="77777777" w:rsidR="00C61974" w:rsidRDefault="00C61974" w:rsidP="00C61974">
      <w:pPr>
        <w:spacing w:after="0"/>
      </w:pPr>
      <w:r>
        <w:t>(6) Evaluation and passage of evaluation</w:t>
      </w:r>
    </w:p>
    <w:p w14:paraId="68C8C95A" w14:textId="106E5691" w:rsidR="00C61974" w:rsidRDefault="00C61974" w:rsidP="00C61974">
      <w:pPr>
        <w:spacing w:after="0"/>
      </w:pPr>
      <w:r>
        <w:t>(7) Performance</w:t>
      </w:r>
    </w:p>
    <w:p w14:paraId="19921FA3" w14:textId="77777777" w:rsidR="00220A8A" w:rsidRDefault="00220A8A" w:rsidP="00C61974">
      <w:pPr>
        <w:spacing w:after="0"/>
      </w:pPr>
    </w:p>
    <w:p w14:paraId="19D51513" w14:textId="77777777" w:rsidR="00462AB9" w:rsidRPr="00051C12" w:rsidRDefault="00462AB9" w:rsidP="00462AB9">
      <w:pPr>
        <w:rPr>
          <w:sz w:val="32"/>
          <w:szCs w:val="32"/>
        </w:rPr>
      </w:pPr>
      <w:r w:rsidRPr="007F27CB">
        <w:rPr>
          <w:b/>
          <w:i/>
          <w:sz w:val="32"/>
          <w:szCs w:val="32"/>
          <w:u w:val="single"/>
        </w:rPr>
        <w:t>Product Knowledge</w:t>
      </w:r>
      <w:r w:rsidR="00051C12">
        <w:rPr>
          <w:b/>
          <w:i/>
          <w:sz w:val="32"/>
          <w:szCs w:val="32"/>
          <w:u w:val="single"/>
        </w:rPr>
        <w:t xml:space="preserve"> </w:t>
      </w:r>
    </w:p>
    <w:p w14:paraId="3C4F86EB" w14:textId="77777777" w:rsidR="00C61974" w:rsidRDefault="00C61974" w:rsidP="00051C12">
      <w:pPr>
        <w:jc w:val="center"/>
        <w:rPr>
          <w:b/>
          <w:sz w:val="24"/>
          <w:szCs w:val="24"/>
        </w:rPr>
      </w:pPr>
    </w:p>
    <w:p w14:paraId="1E964A61" w14:textId="519AD7A4" w:rsidR="00070609" w:rsidRDefault="00070609" w:rsidP="00051C12">
      <w:pPr>
        <w:jc w:val="center"/>
        <w:rPr>
          <w:b/>
          <w:sz w:val="24"/>
          <w:szCs w:val="24"/>
        </w:rPr>
      </w:pPr>
      <w:r>
        <w:rPr>
          <w:b/>
          <w:sz w:val="24"/>
          <w:szCs w:val="24"/>
        </w:rPr>
        <w:lastRenderedPageBreak/>
        <w:t>COS 125BB (4th 8 weeks)</w:t>
      </w:r>
    </w:p>
    <w:p w14:paraId="06B038DE" w14:textId="7883AD79" w:rsidR="00070609" w:rsidRPr="00C178D9" w:rsidRDefault="00070609" w:rsidP="00070609">
      <w:pPr>
        <w:ind w:firstLine="360"/>
        <w:rPr>
          <w:b/>
          <w:sz w:val="24"/>
          <w:szCs w:val="24"/>
        </w:rPr>
      </w:pPr>
      <w:r w:rsidRPr="00AA5B0A">
        <w:rPr>
          <w:b/>
          <w:sz w:val="32"/>
          <w:szCs w:val="32"/>
          <w:u w:val="single"/>
        </w:rPr>
        <w:t>Cos 1</w:t>
      </w:r>
      <w:r>
        <w:rPr>
          <w:b/>
          <w:sz w:val="32"/>
          <w:szCs w:val="32"/>
          <w:u w:val="single"/>
        </w:rPr>
        <w:t>25</w:t>
      </w:r>
      <w:r w:rsidRPr="00AA5B0A">
        <w:rPr>
          <w:b/>
          <w:sz w:val="32"/>
          <w:szCs w:val="32"/>
          <w:u w:val="single"/>
        </w:rPr>
        <w:t>-</w:t>
      </w:r>
      <w:r w:rsidR="003A6474">
        <w:rPr>
          <w:b/>
          <w:sz w:val="32"/>
          <w:szCs w:val="32"/>
          <w:u w:val="single"/>
        </w:rPr>
        <w:t>B</w:t>
      </w:r>
      <w:r w:rsidR="003A6474" w:rsidRPr="00AA5B0A">
        <w:rPr>
          <w:b/>
          <w:sz w:val="32"/>
          <w:szCs w:val="32"/>
          <w:u w:val="single"/>
        </w:rPr>
        <w:t xml:space="preserve">B </w:t>
      </w:r>
      <w:r w:rsidR="003A6474" w:rsidRPr="00AA5B0A">
        <w:rPr>
          <w:b/>
          <w:sz w:val="32"/>
          <w:szCs w:val="32"/>
        </w:rPr>
        <w:t>(</w:t>
      </w:r>
      <w:r w:rsidRPr="00EB0628">
        <w:rPr>
          <w:b/>
          <w:sz w:val="28"/>
          <w:szCs w:val="28"/>
          <w:u w:val="single"/>
        </w:rPr>
        <w:t xml:space="preserve">16 </w:t>
      </w:r>
      <w:proofErr w:type="gramStart"/>
      <w:r w:rsidR="003A6474" w:rsidRPr="00EB0628">
        <w:rPr>
          <w:b/>
          <w:sz w:val="28"/>
          <w:szCs w:val="28"/>
          <w:u w:val="single"/>
        </w:rPr>
        <w:t>hours</w:t>
      </w:r>
      <w:r w:rsidR="003A6474" w:rsidRPr="00EB0628">
        <w:rPr>
          <w:b/>
          <w:u w:val="single"/>
        </w:rPr>
        <w:t>)</w:t>
      </w:r>
      <w:r w:rsidR="003A6474">
        <w:t xml:space="preserve">  </w:t>
      </w:r>
      <w:r>
        <w:t>Online</w:t>
      </w:r>
      <w:proofErr w:type="gramEnd"/>
      <w:r>
        <w:t xml:space="preserve"> component- CIMA.</w:t>
      </w:r>
    </w:p>
    <w:p w14:paraId="31825705" w14:textId="77777777" w:rsidR="00070609" w:rsidRDefault="00070609" w:rsidP="00070609">
      <w:pPr>
        <w:pStyle w:val="ListParagraph"/>
        <w:numPr>
          <w:ilvl w:val="0"/>
          <w:numId w:val="8"/>
        </w:numPr>
        <w:spacing w:line="360" w:lineRule="auto"/>
      </w:pPr>
      <w:r>
        <w:t xml:space="preserve"> Review CIB NC Stateboard of Cosmetics Arts Theory Exam</w:t>
      </w:r>
    </w:p>
    <w:p w14:paraId="70512165" w14:textId="77777777" w:rsidR="00070609" w:rsidRDefault="00070609" w:rsidP="00070609">
      <w:pPr>
        <w:pStyle w:val="ListParagraph"/>
        <w:numPr>
          <w:ilvl w:val="0"/>
          <w:numId w:val="8"/>
        </w:numPr>
        <w:spacing w:line="360" w:lineRule="auto"/>
      </w:pPr>
      <w:r>
        <w:t>Review Scientific Concepts</w:t>
      </w:r>
    </w:p>
    <w:p w14:paraId="737B23F0" w14:textId="77777777" w:rsidR="00070609" w:rsidRDefault="00070609" w:rsidP="00070609">
      <w:pPr>
        <w:pStyle w:val="ListParagraph"/>
        <w:numPr>
          <w:ilvl w:val="0"/>
          <w:numId w:val="8"/>
        </w:numPr>
        <w:spacing w:line="360" w:lineRule="auto"/>
      </w:pPr>
      <w:r>
        <w:t>Review Skincare and Services</w:t>
      </w:r>
    </w:p>
    <w:p w14:paraId="561E9EF4" w14:textId="77777777" w:rsidR="00070609" w:rsidRDefault="00070609" w:rsidP="00070609">
      <w:pPr>
        <w:pStyle w:val="ListParagraph"/>
        <w:numPr>
          <w:ilvl w:val="0"/>
          <w:numId w:val="8"/>
        </w:numPr>
        <w:spacing w:line="360" w:lineRule="auto"/>
      </w:pPr>
      <w:r>
        <w:t>Stateboard worksheet</w:t>
      </w:r>
    </w:p>
    <w:p w14:paraId="6FC4DEB7" w14:textId="77777777" w:rsidR="00070609" w:rsidRDefault="00070609" w:rsidP="00070609">
      <w:pPr>
        <w:pStyle w:val="ListParagraph"/>
        <w:numPr>
          <w:ilvl w:val="0"/>
          <w:numId w:val="8"/>
        </w:numPr>
        <w:spacing w:line="360" w:lineRule="auto"/>
      </w:pPr>
      <w:r>
        <w:t>Stateboard worksheet</w:t>
      </w:r>
    </w:p>
    <w:p w14:paraId="6EA0F7C8" w14:textId="77777777" w:rsidR="00070609" w:rsidRDefault="00070609" w:rsidP="00070609">
      <w:pPr>
        <w:pStyle w:val="ListParagraph"/>
        <w:numPr>
          <w:ilvl w:val="0"/>
          <w:numId w:val="8"/>
        </w:numPr>
        <w:spacing w:line="360" w:lineRule="auto"/>
      </w:pPr>
      <w:r>
        <w:t>Stateboard worksheet</w:t>
      </w:r>
    </w:p>
    <w:p w14:paraId="304EA3AD" w14:textId="77777777" w:rsidR="00070609" w:rsidRDefault="00070609" w:rsidP="00070609">
      <w:pPr>
        <w:pStyle w:val="ListParagraph"/>
        <w:numPr>
          <w:ilvl w:val="0"/>
          <w:numId w:val="8"/>
        </w:numPr>
        <w:spacing w:line="360" w:lineRule="auto"/>
      </w:pPr>
      <w:r>
        <w:t>Stateboard worksheet</w:t>
      </w:r>
    </w:p>
    <w:p w14:paraId="53E9EC9A" w14:textId="77A176D9" w:rsidR="00070609" w:rsidRDefault="00070609" w:rsidP="00070609">
      <w:pPr>
        <w:pStyle w:val="ListParagraph"/>
        <w:numPr>
          <w:ilvl w:val="0"/>
          <w:numId w:val="8"/>
        </w:numPr>
        <w:spacing w:line="360" w:lineRule="auto"/>
      </w:pPr>
      <w:r>
        <w:t xml:space="preserve"> Exams</w:t>
      </w:r>
      <w:r w:rsidR="00247B1E">
        <w:t xml:space="preserve">- </w:t>
      </w:r>
      <w:r w:rsidR="00247B1E">
        <w:t>Complete timed 100 question multiple choice test (90 minutes)</w:t>
      </w:r>
    </w:p>
    <w:p w14:paraId="5026B818" w14:textId="77777777" w:rsidR="00070609" w:rsidRDefault="00070609" w:rsidP="00070609">
      <w:pPr>
        <w:pStyle w:val="ListParagraph"/>
        <w:jc w:val="center"/>
        <w:rPr>
          <w:b/>
          <w:sz w:val="24"/>
          <w:szCs w:val="24"/>
        </w:rPr>
      </w:pPr>
      <w:r w:rsidRPr="00462AB9">
        <w:rPr>
          <w:b/>
          <w:sz w:val="24"/>
          <w:szCs w:val="24"/>
        </w:rPr>
        <w:t>COS 12</w:t>
      </w:r>
      <w:r>
        <w:rPr>
          <w:b/>
          <w:sz w:val="24"/>
          <w:szCs w:val="24"/>
        </w:rPr>
        <w:t>6B</w:t>
      </w:r>
      <w:r w:rsidRPr="00462AB9">
        <w:rPr>
          <w:b/>
          <w:sz w:val="24"/>
          <w:szCs w:val="24"/>
        </w:rPr>
        <w:t>B (</w:t>
      </w:r>
      <w:r>
        <w:rPr>
          <w:b/>
          <w:sz w:val="24"/>
          <w:szCs w:val="24"/>
        </w:rPr>
        <w:t>4th</w:t>
      </w:r>
      <w:r w:rsidRPr="00462AB9">
        <w:rPr>
          <w:b/>
          <w:sz w:val="24"/>
          <w:szCs w:val="24"/>
        </w:rPr>
        <w:t xml:space="preserve"> 8 weeks)</w:t>
      </w:r>
    </w:p>
    <w:p w14:paraId="78715CFD" w14:textId="77777777" w:rsidR="00070609" w:rsidRDefault="00070609" w:rsidP="00070609">
      <w:pPr>
        <w:jc w:val="both"/>
      </w:pPr>
      <w:r w:rsidRPr="00AA5B0A">
        <w:rPr>
          <w:b/>
          <w:sz w:val="32"/>
          <w:szCs w:val="32"/>
          <w:u w:val="single"/>
        </w:rPr>
        <w:t>Cos 12</w:t>
      </w:r>
      <w:r>
        <w:rPr>
          <w:b/>
          <w:sz w:val="32"/>
          <w:szCs w:val="32"/>
          <w:u w:val="single"/>
        </w:rPr>
        <w:t>6</w:t>
      </w:r>
      <w:r w:rsidRPr="00AA5B0A">
        <w:rPr>
          <w:b/>
          <w:sz w:val="32"/>
          <w:szCs w:val="32"/>
          <w:u w:val="single"/>
        </w:rPr>
        <w:t>-</w:t>
      </w:r>
      <w:r w:rsidR="00935611">
        <w:rPr>
          <w:b/>
          <w:sz w:val="32"/>
          <w:szCs w:val="32"/>
          <w:u w:val="single"/>
        </w:rPr>
        <w:t>B</w:t>
      </w:r>
      <w:r w:rsidRPr="00AA5B0A">
        <w:rPr>
          <w:b/>
          <w:sz w:val="32"/>
          <w:szCs w:val="32"/>
          <w:u w:val="single"/>
        </w:rPr>
        <w:t xml:space="preserve">B </w:t>
      </w:r>
      <w:r w:rsidRPr="00862165">
        <w:rPr>
          <w:b/>
          <w:sz w:val="28"/>
          <w:szCs w:val="28"/>
          <w:u w:val="single"/>
        </w:rPr>
        <w:t>144 face to face</w:t>
      </w:r>
      <w:r w:rsidRPr="00860F14">
        <w:t>)</w:t>
      </w:r>
      <w:r w:rsidR="00051C12">
        <w:t xml:space="preserve"> Internship option available! See your instructor for details!!</w:t>
      </w:r>
    </w:p>
    <w:p w14:paraId="300941CF" w14:textId="2949D49D" w:rsidR="00051C12" w:rsidRDefault="00051C12" w:rsidP="00051C12">
      <w:r w:rsidRPr="00B232B4">
        <w:t>Orientation</w:t>
      </w:r>
      <w:r>
        <w:t>- Welcome!! Review syllabus and course outline, cosmetology</w:t>
      </w:r>
      <w:r w:rsidR="00220A8A">
        <w:t>/esthetics</w:t>
      </w:r>
      <w:r>
        <w:t xml:space="preserve"> handbook, class schedule, clocking in and out procedure, esthetics curriculum, esthetics kit, copy of SB sanitation rules, </w:t>
      </w:r>
      <w:r w:rsidR="005148FD">
        <w:t>Moodle</w:t>
      </w:r>
      <w:r>
        <w:t>-take online verification quiz, access school email</w:t>
      </w:r>
    </w:p>
    <w:p w14:paraId="6E2E6B40" w14:textId="77777777" w:rsidR="00070609" w:rsidRDefault="00070609" w:rsidP="00070609">
      <w:r>
        <w:t xml:space="preserve">NC StateBoard of Cosmetic Arts licensure </w:t>
      </w:r>
    </w:p>
    <w:p w14:paraId="05D57A47" w14:textId="77777777" w:rsidR="00070609" w:rsidRDefault="008A7E7F" w:rsidP="008A7E7F">
      <w:pPr>
        <w:ind w:firstLine="720"/>
      </w:pPr>
      <w:r>
        <w:t>State Board Exam Prep</w:t>
      </w:r>
    </w:p>
    <w:p w14:paraId="69C0AB5D" w14:textId="77777777" w:rsidR="00070609" w:rsidRDefault="00070609" w:rsidP="00070609">
      <w:pPr>
        <w:pStyle w:val="ListParagraph"/>
        <w:ind w:firstLine="720"/>
      </w:pPr>
      <w:r>
        <w:t>CIB exam review</w:t>
      </w:r>
    </w:p>
    <w:p w14:paraId="1F7B0A1F" w14:textId="77777777" w:rsidR="00070609" w:rsidRDefault="00070609" w:rsidP="00070609">
      <w:pPr>
        <w:pStyle w:val="ListParagraph"/>
        <w:ind w:firstLine="720"/>
      </w:pPr>
      <w:r>
        <w:t>kit prep and label</w:t>
      </w:r>
    </w:p>
    <w:p w14:paraId="4E3FF9FD" w14:textId="77777777" w:rsidR="00070609" w:rsidRDefault="00070609" w:rsidP="00070609">
      <w:pPr>
        <w:pStyle w:val="ListParagraph"/>
        <w:ind w:firstLine="720"/>
      </w:pPr>
      <w:r>
        <w:t>demo of exam</w:t>
      </w:r>
    </w:p>
    <w:p w14:paraId="076637A1" w14:textId="77777777" w:rsidR="00070609" w:rsidRDefault="00070609" w:rsidP="00070609">
      <w:pPr>
        <w:pStyle w:val="ListParagraph"/>
        <w:ind w:firstLine="720"/>
      </w:pPr>
      <w:r>
        <w:t>walk-thru exam</w:t>
      </w:r>
    </w:p>
    <w:p w14:paraId="7770D15C" w14:textId="77777777" w:rsidR="00070609" w:rsidRDefault="00070609" w:rsidP="00070609">
      <w:pPr>
        <w:pStyle w:val="ListParagraph"/>
        <w:ind w:firstLine="720"/>
      </w:pPr>
      <w:r>
        <w:t>practice exam</w:t>
      </w:r>
    </w:p>
    <w:p w14:paraId="3E1CA744" w14:textId="77777777" w:rsidR="00070609" w:rsidRDefault="00070609" w:rsidP="00070609">
      <w:pPr>
        <w:pStyle w:val="ListParagraph"/>
        <w:ind w:firstLine="720"/>
      </w:pPr>
      <w:r>
        <w:t>timed practice</w:t>
      </w:r>
    </w:p>
    <w:p w14:paraId="6C49A475" w14:textId="77777777" w:rsidR="00070609" w:rsidRDefault="00070609" w:rsidP="00070609">
      <w:pPr>
        <w:pStyle w:val="ListParagraph"/>
        <w:ind w:firstLine="720"/>
      </w:pPr>
      <w:r>
        <w:t>graded timed practice</w:t>
      </w:r>
    </w:p>
    <w:p w14:paraId="603704A7" w14:textId="77777777" w:rsidR="008A7E7F" w:rsidRDefault="008A7E7F" w:rsidP="00070609">
      <w:pPr>
        <w:pStyle w:val="ListParagraph"/>
        <w:ind w:firstLine="720"/>
      </w:pPr>
    </w:p>
    <w:p w14:paraId="39BA6717" w14:textId="77777777" w:rsidR="00070609" w:rsidRDefault="00070609" w:rsidP="00070609">
      <w:pPr>
        <w:pStyle w:val="ListParagraph"/>
      </w:pPr>
      <w:r>
        <w:t>Environ</w:t>
      </w:r>
    </w:p>
    <w:p w14:paraId="3F11B0D3" w14:textId="77777777" w:rsidR="00070609" w:rsidRDefault="00070609" w:rsidP="00070609">
      <w:pPr>
        <w:pStyle w:val="ListParagraph"/>
      </w:pPr>
      <w:r>
        <w:t>Sugaring</w:t>
      </w:r>
    </w:p>
    <w:p w14:paraId="5DC57A2C" w14:textId="79D59051" w:rsidR="004A5A7B" w:rsidRDefault="003A6474" w:rsidP="00070609">
      <w:pPr>
        <w:pStyle w:val="ListParagraph"/>
      </w:pPr>
      <w:r>
        <w:t>Advanced Lash</w:t>
      </w:r>
      <w:r w:rsidR="004A5A7B">
        <w:t xml:space="preserve"> Techniques</w:t>
      </w:r>
    </w:p>
    <w:p w14:paraId="24B975D5" w14:textId="77777777" w:rsidR="00070609" w:rsidRDefault="00070609" w:rsidP="00051C12">
      <w:pPr>
        <w:pStyle w:val="ListParagraph"/>
      </w:pPr>
      <w:r>
        <w:t>Lymphatic Drainage</w:t>
      </w:r>
      <w:r w:rsidR="00051C12">
        <w:t>-</w:t>
      </w:r>
      <w:r>
        <w:t>Powerderm Kinetic Dermabrasion</w:t>
      </w:r>
    </w:p>
    <w:p w14:paraId="79EA246C" w14:textId="77777777" w:rsidR="00070609" w:rsidRDefault="00051C12" w:rsidP="00070609">
      <w:pPr>
        <w:pStyle w:val="ListParagraph"/>
      </w:pPr>
      <w:r>
        <w:t>Airbrush Makeup</w:t>
      </w:r>
    </w:p>
    <w:p w14:paraId="53957980" w14:textId="77777777" w:rsidR="00C61974" w:rsidRDefault="00C61974" w:rsidP="00C61974">
      <w:pPr>
        <w:spacing w:after="0"/>
      </w:pPr>
      <w:r>
        <w:t xml:space="preserve">All instruction in a cosmetic art school shall be in this order: </w:t>
      </w:r>
    </w:p>
    <w:p w14:paraId="2862F360" w14:textId="77777777" w:rsidR="00C61974" w:rsidRDefault="00C61974" w:rsidP="00C61974">
      <w:pPr>
        <w:spacing w:after="0"/>
      </w:pPr>
      <w:r>
        <w:t>(1) Guided theory</w:t>
      </w:r>
    </w:p>
    <w:p w14:paraId="771F757A" w14:textId="77777777" w:rsidR="00C61974" w:rsidRDefault="00C61974" w:rsidP="00C61974">
      <w:pPr>
        <w:spacing w:after="0"/>
      </w:pPr>
      <w:r>
        <w:t>(2) Demonstration</w:t>
      </w:r>
    </w:p>
    <w:p w14:paraId="0CEAADBA" w14:textId="77777777" w:rsidR="00C61974" w:rsidRDefault="00C61974" w:rsidP="00C61974">
      <w:pPr>
        <w:spacing w:after="0"/>
      </w:pPr>
      <w:r>
        <w:t>(3) Guided practice</w:t>
      </w:r>
    </w:p>
    <w:p w14:paraId="22177B55" w14:textId="77777777" w:rsidR="00C61974" w:rsidRDefault="00C61974" w:rsidP="00C61974">
      <w:pPr>
        <w:spacing w:after="0"/>
      </w:pPr>
      <w:r>
        <w:t>(4) Independent theory</w:t>
      </w:r>
    </w:p>
    <w:p w14:paraId="79E33FA5" w14:textId="77777777" w:rsidR="00C61974" w:rsidRDefault="00C61974" w:rsidP="00C61974">
      <w:pPr>
        <w:spacing w:after="0"/>
      </w:pPr>
      <w:r>
        <w:t>(5) Practice</w:t>
      </w:r>
    </w:p>
    <w:p w14:paraId="1E0D9FFE" w14:textId="77777777" w:rsidR="00C61974" w:rsidRDefault="00C61974" w:rsidP="00C61974">
      <w:pPr>
        <w:spacing w:after="0"/>
      </w:pPr>
      <w:r>
        <w:t>(6) Evaluation and passage of evaluation</w:t>
      </w:r>
    </w:p>
    <w:p w14:paraId="0BBFA147" w14:textId="15D45D66" w:rsidR="00C61974" w:rsidRDefault="00C61974" w:rsidP="00C61974">
      <w:pPr>
        <w:spacing w:after="0"/>
      </w:pPr>
      <w:r>
        <w:t>(7) Performance</w:t>
      </w:r>
    </w:p>
    <w:p w14:paraId="1B1327E7" w14:textId="77777777" w:rsidR="00462AB9" w:rsidRDefault="00462AB9"/>
    <w:p w14:paraId="48EE9ABD" w14:textId="77777777" w:rsidR="00070609" w:rsidRDefault="00070609" w:rsidP="00070609">
      <w:pPr>
        <w:rPr>
          <w:b/>
          <w:i/>
          <w:sz w:val="32"/>
          <w:szCs w:val="32"/>
          <w:u w:val="single"/>
        </w:rPr>
      </w:pPr>
      <w:r w:rsidRPr="007F27CB">
        <w:rPr>
          <w:b/>
          <w:i/>
          <w:sz w:val="32"/>
          <w:szCs w:val="32"/>
          <w:u w:val="single"/>
        </w:rPr>
        <w:t>Product Knowledge</w:t>
      </w:r>
    </w:p>
    <w:p w14:paraId="04B32BFD" w14:textId="77777777" w:rsidR="008A7E7F" w:rsidRDefault="008A7E7F" w:rsidP="00EC6910"/>
    <w:p w14:paraId="68AB4EE4" w14:textId="77777777" w:rsidR="00935611" w:rsidRDefault="00935611" w:rsidP="00935611">
      <w:pPr>
        <w:jc w:val="center"/>
        <w:rPr>
          <w:b/>
          <w:sz w:val="40"/>
          <w:szCs w:val="40"/>
          <w:u w:val="single"/>
        </w:rPr>
      </w:pPr>
      <w:r w:rsidRPr="00017F5F">
        <w:rPr>
          <w:b/>
          <w:sz w:val="40"/>
          <w:szCs w:val="40"/>
          <w:u w:val="single"/>
        </w:rPr>
        <w:t>Fresha Grading Scale</w:t>
      </w:r>
    </w:p>
    <w:p w14:paraId="0EFE73B2" w14:textId="77777777" w:rsidR="00935611" w:rsidRDefault="00935611" w:rsidP="00935611">
      <w:pPr>
        <w:pStyle w:val="ListParagraph"/>
        <w:numPr>
          <w:ilvl w:val="0"/>
          <w:numId w:val="11"/>
        </w:numPr>
        <w:rPr>
          <w:sz w:val="24"/>
          <w:szCs w:val="24"/>
        </w:rPr>
      </w:pPr>
      <w:r w:rsidRPr="00017F5F">
        <w:rPr>
          <w:sz w:val="24"/>
          <w:szCs w:val="24"/>
        </w:rPr>
        <w:t>Fresha is graded daily</w:t>
      </w:r>
    </w:p>
    <w:p w14:paraId="52A93899" w14:textId="77777777" w:rsidR="00935611" w:rsidRDefault="00935611" w:rsidP="00935611">
      <w:pPr>
        <w:pStyle w:val="ListParagraph"/>
        <w:numPr>
          <w:ilvl w:val="0"/>
          <w:numId w:val="11"/>
        </w:numPr>
        <w:rPr>
          <w:sz w:val="24"/>
          <w:szCs w:val="24"/>
        </w:rPr>
      </w:pPr>
      <w:r w:rsidRPr="00017F5F">
        <w:rPr>
          <w:sz w:val="24"/>
          <w:szCs w:val="24"/>
          <w:u w:val="single"/>
        </w:rPr>
        <w:t>Complete and accurate details</w:t>
      </w:r>
      <w:r>
        <w:rPr>
          <w:sz w:val="24"/>
          <w:szCs w:val="24"/>
        </w:rPr>
        <w:t xml:space="preserve"> are required to receive a 100%. There are no partial grades given (it can only be a 0 or 100) so please take your time when fil</w:t>
      </w:r>
      <w:r w:rsidR="005148FD">
        <w:rPr>
          <w:sz w:val="24"/>
          <w:szCs w:val="24"/>
        </w:rPr>
        <w:t>ling out your daily records on F</w:t>
      </w:r>
      <w:r>
        <w:rPr>
          <w:sz w:val="24"/>
          <w:szCs w:val="24"/>
        </w:rPr>
        <w:t xml:space="preserve">resha. </w:t>
      </w:r>
    </w:p>
    <w:p w14:paraId="40ED239E" w14:textId="77777777" w:rsidR="00935611" w:rsidRDefault="00935611" w:rsidP="00935611">
      <w:pPr>
        <w:pStyle w:val="ListParagraph"/>
        <w:numPr>
          <w:ilvl w:val="0"/>
          <w:numId w:val="11"/>
        </w:numPr>
        <w:rPr>
          <w:sz w:val="24"/>
          <w:szCs w:val="24"/>
        </w:rPr>
      </w:pPr>
      <w:r>
        <w:rPr>
          <w:sz w:val="24"/>
          <w:szCs w:val="24"/>
        </w:rPr>
        <w:t>If you are absent, you will receive a zero for your daily grade</w:t>
      </w:r>
    </w:p>
    <w:p w14:paraId="647C3CA9" w14:textId="77777777" w:rsidR="00935611" w:rsidRDefault="00935611" w:rsidP="00935611">
      <w:pPr>
        <w:pStyle w:val="ListParagraph"/>
        <w:numPr>
          <w:ilvl w:val="0"/>
          <w:numId w:val="11"/>
        </w:numPr>
        <w:rPr>
          <w:sz w:val="24"/>
          <w:szCs w:val="24"/>
        </w:rPr>
      </w:pPr>
      <w:r>
        <w:rPr>
          <w:sz w:val="24"/>
          <w:szCs w:val="24"/>
        </w:rPr>
        <w:t xml:space="preserve">If you are tardy or leave early, you will receive a zero in </w:t>
      </w:r>
      <w:r w:rsidR="005148FD">
        <w:rPr>
          <w:sz w:val="24"/>
          <w:szCs w:val="24"/>
        </w:rPr>
        <w:t>F</w:t>
      </w:r>
      <w:r>
        <w:rPr>
          <w:sz w:val="24"/>
          <w:szCs w:val="24"/>
        </w:rPr>
        <w:t>resha and your attendance grade will be adjusted accordingly</w:t>
      </w:r>
    </w:p>
    <w:p w14:paraId="0D301E8D" w14:textId="77777777" w:rsidR="00935611" w:rsidRDefault="00935611" w:rsidP="00935611">
      <w:pPr>
        <w:pStyle w:val="ListParagraph"/>
        <w:numPr>
          <w:ilvl w:val="0"/>
          <w:numId w:val="11"/>
        </w:numPr>
        <w:rPr>
          <w:sz w:val="24"/>
          <w:szCs w:val="24"/>
        </w:rPr>
      </w:pPr>
      <w:r>
        <w:rPr>
          <w:sz w:val="24"/>
          <w:szCs w:val="24"/>
        </w:rPr>
        <w:t>Beginning and end of the day infection control must be recorded</w:t>
      </w:r>
    </w:p>
    <w:p w14:paraId="0A10C411" w14:textId="77777777" w:rsidR="00935611" w:rsidRDefault="00935611" w:rsidP="00935611">
      <w:pPr>
        <w:pStyle w:val="ListParagraph"/>
        <w:numPr>
          <w:ilvl w:val="0"/>
          <w:numId w:val="11"/>
        </w:numPr>
        <w:rPr>
          <w:sz w:val="24"/>
          <w:szCs w:val="24"/>
        </w:rPr>
      </w:pPr>
      <w:r>
        <w:rPr>
          <w:sz w:val="24"/>
          <w:szCs w:val="24"/>
        </w:rPr>
        <w:t>Breaks or lunches must be recorded</w:t>
      </w:r>
    </w:p>
    <w:p w14:paraId="403E8689" w14:textId="77777777" w:rsidR="00935611" w:rsidRDefault="00935611" w:rsidP="00935611">
      <w:pPr>
        <w:pStyle w:val="ListParagraph"/>
        <w:numPr>
          <w:ilvl w:val="0"/>
          <w:numId w:val="11"/>
        </w:numPr>
        <w:rPr>
          <w:sz w:val="24"/>
          <w:szCs w:val="24"/>
        </w:rPr>
      </w:pPr>
      <w:r>
        <w:rPr>
          <w:sz w:val="24"/>
          <w:szCs w:val="24"/>
        </w:rPr>
        <w:t>Desk/Dispensary duties must be recorded</w:t>
      </w:r>
    </w:p>
    <w:p w14:paraId="39BBFEC0" w14:textId="77777777" w:rsidR="00935611" w:rsidRDefault="00935611" w:rsidP="00935611">
      <w:pPr>
        <w:pStyle w:val="ListParagraph"/>
        <w:numPr>
          <w:ilvl w:val="0"/>
          <w:numId w:val="11"/>
        </w:numPr>
        <w:rPr>
          <w:sz w:val="24"/>
          <w:szCs w:val="24"/>
        </w:rPr>
      </w:pPr>
      <w:r>
        <w:rPr>
          <w:sz w:val="24"/>
          <w:szCs w:val="24"/>
        </w:rPr>
        <w:t xml:space="preserve">Every minute/hour of the day must be recorded with detail and </w:t>
      </w:r>
      <w:r w:rsidR="00E11C52">
        <w:rPr>
          <w:sz w:val="24"/>
          <w:szCs w:val="24"/>
        </w:rPr>
        <w:t>legible</w:t>
      </w:r>
      <w:r>
        <w:rPr>
          <w:sz w:val="24"/>
          <w:szCs w:val="24"/>
        </w:rPr>
        <w:t xml:space="preserve">. If you are working on a </w:t>
      </w:r>
      <w:proofErr w:type="gramStart"/>
      <w:r>
        <w:rPr>
          <w:sz w:val="24"/>
          <w:szCs w:val="24"/>
        </w:rPr>
        <w:t>client</w:t>
      </w:r>
      <w:proofErr w:type="gramEnd"/>
      <w:r>
        <w:rPr>
          <w:sz w:val="24"/>
          <w:szCs w:val="24"/>
        </w:rPr>
        <w:t xml:space="preserve"> please make sure that it represents all of the services the client is receiving. Sometimes guests will add on services during their scheduled treatment!</w:t>
      </w:r>
    </w:p>
    <w:p w14:paraId="7C28E270" w14:textId="77777777" w:rsidR="00935611" w:rsidRDefault="00935611" w:rsidP="00935611">
      <w:pPr>
        <w:pStyle w:val="ListParagraph"/>
        <w:numPr>
          <w:ilvl w:val="0"/>
          <w:numId w:val="11"/>
        </w:numPr>
        <w:rPr>
          <w:sz w:val="24"/>
          <w:szCs w:val="24"/>
        </w:rPr>
      </w:pPr>
      <w:r>
        <w:rPr>
          <w:sz w:val="24"/>
          <w:szCs w:val="24"/>
        </w:rPr>
        <w:t>If you are not doing a client, there will be a list of approved tasks that you can do to receive a 100 see your instructor for details. Our goal is to work on clients all day on our scheduled labs.</w:t>
      </w:r>
    </w:p>
    <w:p w14:paraId="4783E8F5" w14:textId="77777777" w:rsidR="00CE32B8" w:rsidRPr="00017F5F" w:rsidRDefault="00CE32B8" w:rsidP="00935611">
      <w:pPr>
        <w:pStyle w:val="ListParagraph"/>
        <w:numPr>
          <w:ilvl w:val="0"/>
          <w:numId w:val="11"/>
        </w:numPr>
        <w:rPr>
          <w:sz w:val="24"/>
          <w:szCs w:val="24"/>
        </w:rPr>
      </w:pPr>
      <w:r>
        <w:rPr>
          <w:sz w:val="24"/>
          <w:szCs w:val="24"/>
        </w:rPr>
        <w:t>Record your bed/station number at the top of your column in Fresha each day you use the lab.</w:t>
      </w:r>
    </w:p>
    <w:p w14:paraId="2A8CEC07" w14:textId="77777777" w:rsidR="00935611" w:rsidRDefault="00935611" w:rsidP="00EC6910"/>
    <w:p w14:paraId="7B478708" w14:textId="77777777" w:rsidR="00051C12" w:rsidRDefault="00051C12" w:rsidP="00EC6910"/>
    <w:p w14:paraId="02142A7B" w14:textId="77777777" w:rsidR="00051C12" w:rsidRDefault="00051C12" w:rsidP="00EC6910"/>
    <w:p w14:paraId="5AAE6BCD" w14:textId="77777777" w:rsidR="00051C12" w:rsidRDefault="00051C12" w:rsidP="00EC6910"/>
    <w:p w14:paraId="706A7D60" w14:textId="77777777" w:rsidR="00051C12" w:rsidRDefault="00051C12" w:rsidP="00EC6910"/>
    <w:p w14:paraId="4058BDEB" w14:textId="77777777" w:rsidR="00051C12" w:rsidRDefault="00051C12" w:rsidP="00EC6910"/>
    <w:p w14:paraId="277AA588" w14:textId="77777777" w:rsidR="00051C12" w:rsidRDefault="00051C12" w:rsidP="00EC6910"/>
    <w:p w14:paraId="272D1EFC" w14:textId="77777777" w:rsidR="00051C12" w:rsidRDefault="00051C12" w:rsidP="00EC6910"/>
    <w:p w14:paraId="090A7574" w14:textId="77777777" w:rsidR="00051C12" w:rsidRDefault="00051C12" w:rsidP="00EC6910"/>
    <w:p w14:paraId="714896B0" w14:textId="77777777" w:rsidR="00051C12" w:rsidRDefault="00051C12" w:rsidP="00EC6910"/>
    <w:p w14:paraId="08C9DCF2" w14:textId="77777777" w:rsidR="00051C12" w:rsidRDefault="00051C12" w:rsidP="00EC6910"/>
    <w:p w14:paraId="432DDEE5" w14:textId="77777777" w:rsidR="00051C12" w:rsidRDefault="00051C12" w:rsidP="00EC6910"/>
    <w:p w14:paraId="51CCCCC2" w14:textId="77777777" w:rsidR="00051C12" w:rsidRDefault="00051C12" w:rsidP="00EC6910"/>
    <w:p w14:paraId="38D818F3" w14:textId="77777777" w:rsidR="00051C12" w:rsidRDefault="00051C12" w:rsidP="00EC6910"/>
    <w:p w14:paraId="55420063" w14:textId="77777777" w:rsidR="00051C12" w:rsidRDefault="00051C12" w:rsidP="00EC6910"/>
    <w:p w14:paraId="6015B532" w14:textId="77777777" w:rsidR="00051C12" w:rsidRDefault="00051C12" w:rsidP="00EC6910"/>
    <w:p w14:paraId="3BD53A32" w14:textId="77777777" w:rsidR="00051C12" w:rsidRDefault="00051C12" w:rsidP="00EC6910"/>
    <w:p w14:paraId="7E2673BE" w14:textId="77777777" w:rsidR="00051C12" w:rsidRDefault="00051C12" w:rsidP="00EC6910"/>
    <w:p w14:paraId="2433293A" w14:textId="77777777" w:rsidR="00051C12" w:rsidRDefault="00051C12" w:rsidP="00EC6910"/>
    <w:p w14:paraId="59C14A72" w14:textId="77777777" w:rsidR="00051C12" w:rsidRDefault="00051C12" w:rsidP="00EC6910"/>
    <w:p w14:paraId="6751CFFA" w14:textId="77777777" w:rsidR="00051C12" w:rsidRPr="00BC2960" w:rsidRDefault="00051C12" w:rsidP="00051C12">
      <w:pPr>
        <w:jc w:val="center"/>
        <w:rPr>
          <w:b/>
          <w:bCs/>
          <w:sz w:val="40"/>
          <w:szCs w:val="40"/>
          <w:u w:val="single"/>
        </w:rPr>
      </w:pPr>
      <w:r w:rsidRPr="00BC2960">
        <w:rPr>
          <w:b/>
          <w:bCs/>
          <w:sz w:val="40"/>
          <w:szCs w:val="40"/>
          <w:u w:val="single"/>
        </w:rPr>
        <w:t>Desk Duties checklist.</w:t>
      </w:r>
    </w:p>
    <w:p w14:paraId="48A49E7C" w14:textId="77777777" w:rsidR="00051C12" w:rsidRPr="00813DD5" w:rsidRDefault="00051C12" w:rsidP="00051C12">
      <w:pPr>
        <w:pStyle w:val="ListParagraph"/>
        <w:numPr>
          <w:ilvl w:val="0"/>
          <w:numId w:val="14"/>
        </w:numPr>
        <w:spacing w:line="278" w:lineRule="auto"/>
      </w:pPr>
      <w:r w:rsidRPr="00813DD5">
        <w:t>Turn on lamps around the lab, hot towel cabinets and wax pots.</w:t>
      </w:r>
    </w:p>
    <w:p w14:paraId="6E60CDC4" w14:textId="77777777" w:rsidR="00051C12" w:rsidRPr="00813DD5" w:rsidRDefault="00051C12" w:rsidP="00051C12">
      <w:pPr>
        <w:pStyle w:val="ListParagraph"/>
        <w:numPr>
          <w:ilvl w:val="0"/>
          <w:numId w:val="14"/>
        </w:numPr>
        <w:spacing w:line="278" w:lineRule="auto"/>
      </w:pPr>
      <w:r w:rsidRPr="00813DD5">
        <w:t>Get all client files ready for your fellow students, make sure all paperwork is prepared for returning and new clients.</w:t>
      </w:r>
    </w:p>
    <w:p w14:paraId="12C2C66D" w14:textId="77777777" w:rsidR="00051C12" w:rsidRPr="00813DD5" w:rsidRDefault="00051C12" w:rsidP="00051C12">
      <w:pPr>
        <w:pStyle w:val="ListParagraph"/>
        <w:numPr>
          <w:ilvl w:val="0"/>
          <w:numId w:val="14"/>
        </w:numPr>
        <w:spacing w:line="278" w:lineRule="auto"/>
      </w:pPr>
      <w:r w:rsidRPr="00813DD5">
        <w:t>Create new client file folders, starting by the last name.</w:t>
      </w:r>
    </w:p>
    <w:p w14:paraId="5542FE91" w14:textId="77777777" w:rsidR="00051C12" w:rsidRPr="00813DD5" w:rsidRDefault="00051C12" w:rsidP="00051C12">
      <w:pPr>
        <w:pStyle w:val="ListParagraph"/>
        <w:numPr>
          <w:ilvl w:val="0"/>
          <w:numId w:val="14"/>
        </w:numPr>
        <w:spacing w:line="278" w:lineRule="auto"/>
      </w:pPr>
      <w:r w:rsidRPr="00813DD5">
        <w:t xml:space="preserve">Load client’s files onto clipboards </w:t>
      </w:r>
      <w:r>
        <w:t xml:space="preserve">with pen </w:t>
      </w:r>
      <w:r w:rsidRPr="00813DD5">
        <w:t>for the working aesthetician students.</w:t>
      </w:r>
    </w:p>
    <w:p w14:paraId="062CD8A5" w14:textId="77777777" w:rsidR="00051C12" w:rsidRPr="00813DD5" w:rsidRDefault="00051C12" w:rsidP="00051C12">
      <w:pPr>
        <w:pStyle w:val="ListParagraph"/>
        <w:numPr>
          <w:ilvl w:val="0"/>
          <w:numId w:val="14"/>
        </w:numPr>
        <w:spacing w:line="278" w:lineRule="auto"/>
      </w:pPr>
      <w:r w:rsidRPr="00813DD5">
        <w:t>Assist with spa music on laptop or mini speaker.</w:t>
      </w:r>
    </w:p>
    <w:p w14:paraId="017FEEDD" w14:textId="77777777" w:rsidR="00051C12" w:rsidRPr="00813DD5" w:rsidRDefault="00051C12" w:rsidP="00051C12">
      <w:pPr>
        <w:pStyle w:val="ListParagraph"/>
        <w:numPr>
          <w:ilvl w:val="0"/>
          <w:numId w:val="14"/>
        </w:numPr>
        <w:spacing w:line="278" w:lineRule="auto"/>
      </w:pPr>
      <w:r w:rsidRPr="00813DD5">
        <w:t>Enter in Fresha app the station number the esthetician students are using.</w:t>
      </w:r>
    </w:p>
    <w:p w14:paraId="23FB3B40" w14:textId="77777777" w:rsidR="00051C12" w:rsidRDefault="00051C12" w:rsidP="00051C12">
      <w:pPr>
        <w:pStyle w:val="ListParagraph"/>
        <w:numPr>
          <w:ilvl w:val="0"/>
          <w:numId w:val="14"/>
        </w:numPr>
        <w:spacing w:line="278" w:lineRule="auto"/>
      </w:pPr>
      <w:r w:rsidRPr="00813DD5">
        <w:t>Greet incoming clients and take them to the correct esthetician station.</w:t>
      </w:r>
    </w:p>
    <w:p w14:paraId="781CCB1B" w14:textId="77777777" w:rsidR="00051C12" w:rsidRPr="00813DD5" w:rsidRDefault="00051C12" w:rsidP="00051C12">
      <w:pPr>
        <w:pStyle w:val="ListParagraph"/>
        <w:numPr>
          <w:ilvl w:val="0"/>
          <w:numId w:val="14"/>
        </w:numPr>
        <w:spacing w:line="278" w:lineRule="auto"/>
      </w:pPr>
      <w:r>
        <w:t>Make sure all clients Names and information is entered in Fresha app, do not let appointments set up as only walk-in.</w:t>
      </w:r>
    </w:p>
    <w:p w14:paraId="03A8D3BE" w14:textId="77777777" w:rsidR="00051C12" w:rsidRPr="00813DD5" w:rsidRDefault="00051C12" w:rsidP="00051C12">
      <w:pPr>
        <w:pStyle w:val="ListParagraph"/>
        <w:numPr>
          <w:ilvl w:val="0"/>
          <w:numId w:val="14"/>
        </w:numPr>
        <w:spacing w:line="278" w:lineRule="auto"/>
      </w:pPr>
      <w:r w:rsidRPr="00813DD5">
        <w:t>Get the iPad ready to check out clients who are paying with card and the receipt book with cash change for clients who are paying with cash.</w:t>
      </w:r>
    </w:p>
    <w:p w14:paraId="7ECFE4BB" w14:textId="77777777" w:rsidR="00051C12" w:rsidRPr="00813DD5" w:rsidRDefault="00051C12" w:rsidP="00051C12">
      <w:pPr>
        <w:pStyle w:val="ListParagraph"/>
        <w:numPr>
          <w:ilvl w:val="0"/>
          <w:numId w:val="14"/>
        </w:numPr>
        <w:spacing w:line="278" w:lineRule="auto"/>
      </w:pPr>
      <w:r w:rsidRPr="00813DD5">
        <w:t>Charge iPad as needed.</w:t>
      </w:r>
    </w:p>
    <w:p w14:paraId="0886C96E" w14:textId="77777777" w:rsidR="00051C12" w:rsidRPr="00813DD5" w:rsidRDefault="00051C12" w:rsidP="00051C12">
      <w:pPr>
        <w:pStyle w:val="ListParagraph"/>
        <w:numPr>
          <w:ilvl w:val="0"/>
          <w:numId w:val="14"/>
        </w:numPr>
        <w:spacing w:line="278" w:lineRule="auto"/>
      </w:pPr>
      <w:r w:rsidRPr="00813DD5">
        <w:t>Assist fellow students with clients check out process and pre-book appointments.</w:t>
      </w:r>
    </w:p>
    <w:p w14:paraId="35EA3F3A" w14:textId="77777777" w:rsidR="00051C12" w:rsidRPr="00813DD5" w:rsidRDefault="00051C12" w:rsidP="00051C12">
      <w:pPr>
        <w:pStyle w:val="ListParagraph"/>
        <w:numPr>
          <w:ilvl w:val="0"/>
          <w:numId w:val="14"/>
        </w:numPr>
        <w:spacing w:line="278" w:lineRule="auto"/>
      </w:pPr>
      <w:r w:rsidRPr="00813DD5">
        <w:t>Enter client’s information in face mapping pro.</w:t>
      </w:r>
    </w:p>
    <w:p w14:paraId="76886BBC" w14:textId="77777777" w:rsidR="00051C12" w:rsidRPr="00813DD5" w:rsidRDefault="00051C12" w:rsidP="00051C12">
      <w:pPr>
        <w:pStyle w:val="ListParagraph"/>
        <w:numPr>
          <w:ilvl w:val="0"/>
          <w:numId w:val="14"/>
        </w:numPr>
        <w:spacing w:line="278" w:lineRule="auto"/>
      </w:pPr>
      <w:r w:rsidRPr="00813DD5">
        <w:t>Add email address and client information on Fresha app</w:t>
      </w:r>
      <w:r>
        <w:t>, for them to receive appointment reminders.</w:t>
      </w:r>
    </w:p>
    <w:p w14:paraId="6A99F911" w14:textId="77777777" w:rsidR="00051C12" w:rsidRPr="00813DD5" w:rsidRDefault="00051C12" w:rsidP="00051C12">
      <w:pPr>
        <w:pStyle w:val="ListParagraph"/>
        <w:numPr>
          <w:ilvl w:val="0"/>
          <w:numId w:val="14"/>
        </w:numPr>
        <w:spacing w:line="278" w:lineRule="auto"/>
      </w:pPr>
      <w:r w:rsidRPr="00813DD5">
        <w:t>Call and confirm next day appointments.</w:t>
      </w:r>
    </w:p>
    <w:p w14:paraId="2FF4DF10" w14:textId="77777777" w:rsidR="00051C12" w:rsidRPr="00813DD5" w:rsidRDefault="00051C12" w:rsidP="00051C12">
      <w:pPr>
        <w:pStyle w:val="ListParagraph"/>
        <w:numPr>
          <w:ilvl w:val="0"/>
          <w:numId w:val="14"/>
        </w:numPr>
        <w:spacing w:line="278" w:lineRule="auto"/>
      </w:pPr>
      <w:r w:rsidRPr="00813DD5">
        <w:t>Make sure all clients files are alphabetically organized.</w:t>
      </w:r>
    </w:p>
    <w:p w14:paraId="601E3324" w14:textId="77777777" w:rsidR="00051C12" w:rsidRPr="00813DD5" w:rsidRDefault="00051C12" w:rsidP="00051C12">
      <w:pPr>
        <w:pStyle w:val="ListParagraph"/>
        <w:numPr>
          <w:ilvl w:val="0"/>
          <w:numId w:val="14"/>
        </w:numPr>
        <w:spacing w:line="278" w:lineRule="auto"/>
      </w:pPr>
      <w:r w:rsidRPr="00813DD5">
        <w:t>Call clients that haven’t returned and update them with our hours and services.</w:t>
      </w:r>
    </w:p>
    <w:p w14:paraId="019CCD1D" w14:textId="77777777" w:rsidR="00051C12" w:rsidRPr="00813DD5" w:rsidRDefault="00051C12" w:rsidP="00051C12">
      <w:pPr>
        <w:pStyle w:val="ListParagraph"/>
        <w:numPr>
          <w:ilvl w:val="0"/>
          <w:numId w:val="14"/>
        </w:numPr>
        <w:spacing w:line="278" w:lineRule="auto"/>
      </w:pPr>
      <w:r w:rsidRPr="00813DD5">
        <w:t xml:space="preserve">Return any calls, and check voice mail twice daily. </w:t>
      </w:r>
    </w:p>
    <w:p w14:paraId="77758DA0" w14:textId="77777777" w:rsidR="00051C12" w:rsidRPr="00813DD5" w:rsidRDefault="00051C12" w:rsidP="00051C12">
      <w:pPr>
        <w:pStyle w:val="ListParagraph"/>
        <w:numPr>
          <w:ilvl w:val="0"/>
          <w:numId w:val="14"/>
        </w:numPr>
        <w:spacing w:line="278" w:lineRule="auto"/>
      </w:pPr>
      <w:r w:rsidRPr="00813DD5">
        <w:t>Assist the dispensary as needed throughout the day.</w:t>
      </w:r>
    </w:p>
    <w:p w14:paraId="73C726E3" w14:textId="77777777" w:rsidR="00051C12" w:rsidRPr="00813DD5" w:rsidRDefault="00051C12" w:rsidP="00051C12">
      <w:pPr>
        <w:pStyle w:val="ListParagraph"/>
        <w:numPr>
          <w:ilvl w:val="0"/>
          <w:numId w:val="14"/>
        </w:numPr>
        <w:spacing w:line="278" w:lineRule="auto"/>
      </w:pPr>
      <w:r w:rsidRPr="00813DD5">
        <w:t>Check inventory of products and make a list of products that need to be ordered.</w:t>
      </w:r>
    </w:p>
    <w:p w14:paraId="3A2BD045" w14:textId="77777777" w:rsidR="00051C12" w:rsidRDefault="00051C12" w:rsidP="00051C12">
      <w:pPr>
        <w:pStyle w:val="ListParagraph"/>
        <w:numPr>
          <w:ilvl w:val="0"/>
          <w:numId w:val="14"/>
        </w:numPr>
        <w:spacing w:line="278" w:lineRule="auto"/>
      </w:pPr>
      <w:r w:rsidRPr="00813DD5">
        <w:t>Check inventory of single use items and make a list of items that need to be ordered.</w:t>
      </w:r>
    </w:p>
    <w:p w14:paraId="3DE1C002" w14:textId="77777777" w:rsidR="00051C12" w:rsidRDefault="00051C12" w:rsidP="00051C12">
      <w:pPr>
        <w:pStyle w:val="ListParagraph"/>
      </w:pPr>
    </w:p>
    <w:p w14:paraId="188FD782" w14:textId="77777777" w:rsidR="00051C12" w:rsidRPr="001D2CC9" w:rsidRDefault="00051C12" w:rsidP="00051C12">
      <w:pPr>
        <w:pStyle w:val="ListParagraph"/>
        <w:rPr>
          <w:b/>
          <w:bCs/>
          <w:sz w:val="32"/>
          <w:szCs w:val="32"/>
          <w:u w:val="single"/>
        </w:rPr>
      </w:pPr>
      <w:r w:rsidRPr="001D2CC9">
        <w:rPr>
          <w:b/>
          <w:bCs/>
          <w:sz w:val="32"/>
          <w:szCs w:val="32"/>
          <w:u w:val="single"/>
        </w:rPr>
        <w:t>End of the day</w:t>
      </w:r>
    </w:p>
    <w:p w14:paraId="614B5457" w14:textId="77777777" w:rsidR="00051C12" w:rsidRPr="00813DD5" w:rsidRDefault="00051C12" w:rsidP="00051C12">
      <w:pPr>
        <w:pStyle w:val="ListParagraph"/>
        <w:numPr>
          <w:ilvl w:val="0"/>
          <w:numId w:val="14"/>
        </w:numPr>
        <w:spacing w:line="278" w:lineRule="auto"/>
      </w:pPr>
      <w:r w:rsidRPr="00813DD5">
        <w:t>Organized and wiped down the desk</w:t>
      </w:r>
      <w:r>
        <w:t>.</w:t>
      </w:r>
    </w:p>
    <w:p w14:paraId="21EF7DB3" w14:textId="77777777" w:rsidR="00051C12" w:rsidRPr="00813DD5" w:rsidRDefault="00051C12" w:rsidP="00051C12">
      <w:pPr>
        <w:pStyle w:val="ListParagraph"/>
        <w:numPr>
          <w:ilvl w:val="0"/>
          <w:numId w:val="14"/>
        </w:numPr>
        <w:spacing w:line="278" w:lineRule="auto"/>
      </w:pPr>
      <w:r w:rsidRPr="00813DD5">
        <w:t>Make sure all client’</w:t>
      </w:r>
      <w:r>
        <w:t>s authorization forms</w:t>
      </w:r>
      <w:r w:rsidRPr="00813DD5">
        <w:t xml:space="preserve"> are completed and signed by the esthetician students and clients.</w:t>
      </w:r>
    </w:p>
    <w:p w14:paraId="7BB60BAC" w14:textId="77777777" w:rsidR="00051C12" w:rsidRDefault="00051C12" w:rsidP="00051C12">
      <w:pPr>
        <w:pStyle w:val="ListParagraph"/>
        <w:numPr>
          <w:ilvl w:val="0"/>
          <w:numId w:val="14"/>
        </w:numPr>
        <w:spacing w:line="278" w:lineRule="auto"/>
      </w:pPr>
      <w:r w:rsidRPr="00813DD5">
        <w:t>File all client’s folders in the file cabinet</w:t>
      </w:r>
      <w:r>
        <w:t>.</w:t>
      </w:r>
    </w:p>
    <w:p w14:paraId="11EAC8E9" w14:textId="77777777" w:rsidR="00051C12" w:rsidRPr="00813DD5" w:rsidRDefault="00051C12" w:rsidP="00051C12">
      <w:pPr>
        <w:pStyle w:val="ListParagraph"/>
        <w:numPr>
          <w:ilvl w:val="0"/>
          <w:numId w:val="14"/>
        </w:numPr>
        <w:spacing w:line="278" w:lineRule="auto"/>
      </w:pPr>
      <w:r w:rsidRPr="00813DD5">
        <w:t>Count cash at the end of the day and make sure is a receipt for each payment made.</w:t>
      </w:r>
    </w:p>
    <w:p w14:paraId="772A5D32" w14:textId="77777777" w:rsidR="00051C12" w:rsidRDefault="00051C12" w:rsidP="00051C12">
      <w:pPr>
        <w:pStyle w:val="ListParagraph"/>
        <w:numPr>
          <w:ilvl w:val="0"/>
          <w:numId w:val="14"/>
        </w:numPr>
        <w:spacing w:line="278" w:lineRule="auto"/>
      </w:pPr>
      <w:r w:rsidRPr="00813DD5">
        <w:t xml:space="preserve">Make sure the receipt book, cash envelope, and iPad are returned to the </w:t>
      </w:r>
      <w:r>
        <w:t>locker.</w:t>
      </w:r>
    </w:p>
    <w:p w14:paraId="2F463D1A" w14:textId="77777777" w:rsidR="00051C12" w:rsidRDefault="00051C12" w:rsidP="00051C12">
      <w:pPr>
        <w:pStyle w:val="ListParagraph"/>
        <w:numPr>
          <w:ilvl w:val="0"/>
          <w:numId w:val="14"/>
        </w:numPr>
        <w:spacing w:line="278" w:lineRule="auto"/>
      </w:pPr>
      <w:r>
        <w:t>Check the lab for any unplugged equipment.</w:t>
      </w:r>
    </w:p>
    <w:p w14:paraId="34A2E4B0" w14:textId="77777777" w:rsidR="00051C12" w:rsidRPr="00813DD5" w:rsidRDefault="00051C12" w:rsidP="00051C12">
      <w:pPr>
        <w:pStyle w:val="ListParagraph"/>
        <w:numPr>
          <w:ilvl w:val="0"/>
          <w:numId w:val="14"/>
        </w:numPr>
        <w:spacing w:line="278" w:lineRule="auto"/>
      </w:pPr>
      <w:r>
        <w:t>Turn off lamps around the lab and spa music.</w:t>
      </w:r>
    </w:p>
    <w:p w14:paraId="682C1066" w14:textId="77777777" w:rsidR="00051C12" w:rsidRDefault="00051C12" w:rsidP="00EC6910"/>
    <w:p w14:paraId="7D7DF86F" w14:textId="77777777" w:rsidR="00051C12" w:rsidRDefault="00051C12" w:rsidP="00EC6910"/>
    <w:p w14:paraId="64B0C34B" w14:textId="77777777" w:rsidR="00051C12" w:rsidRDefault="00051C12" w:rsidP="00EC6910"/>
    <w:p w14:paraId="6C40EF95" w14:textId="77777777" w:rsidR="00051C12" w:rsidRDefault="00051C12" w:rsidP="00EC6910"/>
    <w:p w14:paraId="12341115" w14:textId="77777777" w:rsidR="00051C12" w:rsidRDefault="00051C12" w:rsidP="00EC6910"/>
    <w:p w14:paraId="7280001C" w14:textId="77777777" w:rsidR="00051C12" w:rsidRDefault="00051C12" w:rsidP="00EC6910"/>
    <w:p w14:paraId="339115D4" w14:textId="77777777" w:rsidR="00051C12" w:rsidRDefault="00051C12" w:rsidP="00EC6910"/>
    <w:p w14:paraId="5FFF2FF8" w14:textId="77777777" w:rsidR="00051C12" w:rsidRDefault="00051C12" w:rsidP="00051C12">
      <w:pPr>
        <w:jc w:val="center"/>
        <w:rPr>
          <w:b/>
          <w:bCs/>
          <w:sz w:val="40"/>
          <w:szCs w:val="40"/>
          <w:u w:val="single"/>
        </w:rPr>
      </w:pPr>
      <w:r>
        <w:rPr>
          <w:b/>
          <w:bCs/>
          <w:sz w:val="40"/>
          <w:szCs w:val="40"/>
          <w:u w:val="single"/>
        </w:rPr>
        <w:t>Dispensary duties checklist</w:t>
      </w:r>
    </w:p>
    <w:p w14:paraId="5BE021A5" w14:textId="77777777" w:rsidR="00051C12" w:rsidRPr="00522E93" w:rsidRDefault="00051C12" w:rsidP="00051C12">
      <w:pPr>
        <w:pStyle w:val="ListParagraph"/>
        <w:numPr>
          <w:ilvl w:val="0"/>
          <w:numId w:val="15"/>
        </w:numPr>
        <w:spacing w:line="278" w:lineRule="auto"/>
        <w:rPr>
          <w:sz w:val="28"/>
          <w:szCs w:val="28"/>
        </w:rPr>
      </w:pPr>
      <w:r w:rsidRPr="00522E93">
        <w:rPr>
          <w:sz w:val="28"/>
          <w:szCs w:val="28"/>
        </w:rPr>
        <w:t xml:space="preserve">Mix disinfectant solution per manufacturer instructions, </w:t>
      </w:r>
    </w:p>
    <w:p w14:paraId="4077AE01" w14:textId="77777777" w:rsidR="00051C12" w:rsidRDefault="00051C12" w:rsidP="00051C12">
      <w:pPr>
        <w:pStyle w:val="ListParagraph"/>
        <w:numPr>
          <w:ilvl w:val="0"/>
          <w:numId w:val="15"/>
        </w:numPr>
        <w:spacing w:line="278" w:lineRule="auto"/>
        <w:rPr>
          <w:sz w:val="28"/>
          <w:szCs w:val="28"/>
        </w:rPr>
      </w:pPr>
      <w:r>
        <w:rPr>
          <w:sz w:val="28"/>
          <w:szCs w:val="28"/>
        </w:rPr>
        <w:t>P</w:t>
      </w:r>
      <w:r w:rsidRPr="00522E93">
        <w:rPr>
          <w:sz w:val="28"/>
          <w:szCs w:val="28"/>
        </w:rPr>
        <w:t>repare the</w:t>
      </w:r>
      <w:r>
        <w:rPr>
          <w:sz w:val="28"/>
          <w:szCs w:val="28"/>
        </w:rPr>
        <w:t xml:space="preserve"> hot</w:t>
      </w:r>
      <w:r w:rsidRPr="00522E93">
        <w:rPr>
          <w:sz w:val="28"/>
          <w:szCs w:val="28"/>
        </w:rPr>
        <w:t xml:space="preserve"> facial cloths</w:t>
      </w:r>
      <w:r>
        <w:rPr>
          <w:sz w:val="28"/>
          <w:szCs w:val="28"/>
        </w:rPr>
        <w:t xml:space="preserve"> needed </w:t>
      </w:r>
      <w:r w:rsidRPr="00522E93">
        <w:rPr>
          <w:sz w:val="28"/>
          <w:szCs w:val="28"/>
        </w:rPr>
        <w:t>according to the number of facials</w:t>
      </w:r>
      <w:r>
        <w:rPr>
          <w:sz w:val="28"/>
          <w:szCs w:val="28"/>
        </w:rPr>
        <w:t>.</w:t>
      </w:r>
    </w:p>
    <w:p w14:paraId="4A5B27E4" w14:textId="77777777" w:rsidR="00051C12" w:rsidRDefault="00051C12" w:rsidP="00051C12">
      <w:pPr>
        <w:pStyle w:val="ListParagraph"/>
        <w:numPr>
          <w:ilvl w:val="0"/>
          <w:numId w:val="15"/>
        </w:numPr>
        <w:spacing w:line="278" w:lineRule="auto"/>
        <w:rPr>
          <w:sz w:val="28"/>
          <w:szCs w:val="28"/>
        </w:rPr>
      </w:pPr>
      <w:r>
        <w:rPr>
          <w:sz w:val="28"/>
          <w:szCs w:val="28"/>
        </w:rPr>
        <w:t>Check frequently throughout the day to ensure that it’s adequate supply of hot facials cloths.</w:t>
      </w:r>
    </w:p>
    <w:p w14:paraId="26163344" w14:textId="77777777" w:rsidR="00051C12" w:rsidRDefault="00051C12" w:rsidP="00051C12">
      <w:pPr>
        <w:pStyle w:val="ListParagraph"/>
        <w:numPr>
          <w:ilvl w:val="0"/>
          <w:numId w:val="15"/>
        </w:numPr>
        <w:spacing w:line="278" w:lineRule="auto"/>
        <w:rPr>
          <w:sz w:val="28"/>
          <w:szCs w:val="28"/>
        </w:rPr>
      </w:pPr>
      <w:r>
        <w:rPr>
          <w:sz w:val="28"/>
          <w:szCs w:val="28"/>
        </w:rPr>
        <w:t>Laundry, wash, dry, fold and put away all linens throughout the day.</w:t>
      </w:r>
    </w:p>
    <w:p w14:paraId="3CB97E96" w14:textId="77777777" w:rsidR="00051C12" w:rsidRDefault="00051C12" w:rsidP="00051C12">
      <w:pPr>
        <w:pStyle w:val="ListParagraph"/>
        <w:numPr>
          <w:ilvl w:val="0"/>
          <w:numId w:val="15"/>
        </w:numPr>
        <w:spacing w:line="278" w:lineRule="auto"/>
        <w:rPr>
          <w:sz w:val="28"/>
          <w:szCs w:val="28"/>
        </w:rPr>
      </w:pPr>
      <w:r>
        <w:rPr>
          <w:sz w:val="28"/>
          <w:szCs w:val="28"/>
        </w:rPr>
        <w:t>Check changing room for robes in the dirty linens hamper.</w:t>
      </w:r>
    </w:p>
    <w:p w14:paraId="333A13E3" w14:textId="77777777" w:rsidR="00051C12" w:rsidRDefault="00051C12" w:rsidP="00051C12">
      <w:pPr>
        <w:pStyle w:val="ListParagraph"/>
        <w:numPr>
          <w:ilvl w:val="0"/>
          <w:numId w:val="15"/>
        </w:numPr>
        <w:spacing w:line="278" w:lineRule="auto"/>
        <w:rPr>
          <w:sz w:val="28"/>
          <w:szCs w:val="28"/>
        </w:rPr>
      </w:pPr>
      <w:r>
        <w:rPr>
          <w:sz w:val="28"/>
          <w:szCs w:val="28"/>
        </w:rPr>
        <w:t>Organize, clean and disinfect equipment when returned to the dispensary disinfected area.</w:t>
      </w:r>
    </w:p>
    <w:p w14:paraId="5619CBAC" w14:textId="77777777" w:rsidR="00051C12" w:rsidRDefault="00051C12" w:rsidP="00051C12">
      <w:pPr>
        <w:pStyle w:val="ListParagraph"/>
        <w:numPr>
          <w:ilvl w:val="0"/>
          <w:numId w:val="15"/>
        </w:numPr>
        <w:spacing w:line="278" w:lineRule="auto"/>
        <w:rPr>
          <w:sz w:val="28"/>
          <w:szCs w:val="28"/>
        </w:rPr>
      </w:pPr>
      <w:r>
        <w:rPr>
          <w:sz w:val="28"/>
          <w:szCs w:val="28"/>
        </w:rPr>
        <w:t>Clean and disinfect the sinks throughout the day.</w:t>
      </w:r>
    </w:p>
    <w:p w14:paraId="36A76804" w14:textId="77777777" w:rsidR="00051C12" w:rsidRDefault="00051C12" w:rsidP="00051C12">
      <w:pPr>
        <w:pStyle w:val="ListParagraph"/>
        <w:numPr>
          <w:ilvl w:val="0"/>
          <w:numId w:val="15"/>
        </w:numPr>
        <w:spacing w:line="278" w:lineRule="auto"/>
        <w:rPr>
          <w:sz w:val="28"/>
          <w:szCs w:val="28"/>
        </w:rPr>
      </w:pPr>
      <w:r>
        <w:rPr>
          <w:sz w:val="28"/>
          <w:szCs w:val="28"/>
        </w:rPr>
        <w:t xml:space="preserve">Keep the product cart clean and disinfected throughout the day. </w:t>
      </w:r>
    </w:p>
    <w:p w14:paraId="4F4E35D2" w14:textId="77777777" w:rsidR="00051C12" w:rsidRDefault="00051C12" w:rsidP="00051C12">
      <w:pPr>
        <w:pStyle w:val="ListParagraph"/>
        <w:numPr>
          <w:ilvl w:val="0"/>
          <w:numId w:val="15"/>
        </w:numPr>
        <w:spacing w:line="278" w:lineRule="auto"/>
        <w:rPr>
          <w:sz w:val="28"/>
          <w:szCs w:val="28"/>
        </w:rPr>
      </w:pPr>
      <w:r>
        <w:rPr>
          <w:sz w:val="28"/>
          <w:szCs w:val="28"/>
        </w:rPr>
        <w:t>Restock single use items supply cart throughout the day.</w:t>
      </w:r>
    </w:p>
    <w:p w14:paraId="0673A75D" w14:textId="77777777" w:rsidR="00051C12" w:rsidRDefault="00051C12" w:rsidP="00051C12">
      <w:pPr>
        <w:pStyle w:val="ListParagraph"/>
        <w:numPr>
          <w:ilvl w:val="0"/>
          <w:numId w:val="15"/>
        </w:numPr>
        <w:spacing w:line="278" w:lineRule="auto"/>
        <w:rPr>
          <w:sz w:val="28"/>
          <w:szCs w:val="28"/>
        </w:rPr>
      </w:pPr>
      <w:r>
        <w:rPr>
          <w:sz w:val="28"/>
          <w:szCs w:val="28"/>
        </w:rPr>
        <w:t>Ensure that all trolleys are stocked with gloves and disinfectant wipes.</w:t>
      </w:r>
    </w:p>
    <w:p w14:paraId="1DE847BF" w14:textId="77777777" w:rsidR="00051C12" w:rsidRDefault="00051C12" w:rsidP="00051C12">
      <w:pPr>
        <w:pStyle w:val="ListParagraph"/>
        <w:numPr>
          <w:ilvl w:val="0"/>
          <w:numId w:val="15"/>
        </w:numPr>
        <w:spacing w:line="278" w:lineRule="auto"/>
        <w:rPr>
          <w:sz w:val="28"/>
          <w:szCs w:val="28"/>
        </w:rPr>
      </w:pPr>
      <w:r>
        <w:rPr>
          <w:sz w:val="28"/>
          <w:szCs w:val="28"/>
        </w:rPr>
        <w:t xml:space="preserve">Cut wax strips, as needed. </w:t>
      </w:r>
    </w:p>
    <w:p w14:paraId="73151D43" w14:textId="77777777" w:rsidR="00051C12" w:rsidRDefault="00051C12" w:rsidP="00051C12">
      <w:pPr>
        <w:pStyle w:val="ListParagraph"/>
        <w:numPr>
          <w:ilvl w:val="0"/>
          <w:numId w:val="15"/>
        </w:numPr>
        <w:spacing w:line="278" w:lineRule="auto"/>
        <w:rPr>
          <w:sz w:val="28"/>
          <w:szCs w:val="28"/>
        </w:rPr>
      </w:pPr>
      <w:r>
        <w:rPr>
          <w:sz w:val="28"/>
          <w:szCs w:val="28"/>
        </w:rPr>
        <w:t>Stock gloves in the dispensary area.</w:t>
      </w:r>
    </w:p>
    <w:p w14:paraId="0C1079FF" w14:textId="77777777" w:rsidR="00051C12" w:rsidRDefault="00051C12" w:rsidP="00051C12">
      <w:pPr>
        <w:pStyle w:val="ListParagraph"/>
        <w:numPr>
          <w:ilvl w:val="0"/>
          <w:numId w:val="15"/>
        </w:numPr>
        <w:spacing w:line="278" w:lineRule="auto"/>
        <w:rPr>
          <w:sz w:val="28"/>
          <w:szCs w:val="28"/>
        </w:rPr>
      </w:pPr>
      <w:r>
        <w:rPr>
          <w:sz w:val="28"/>
          <w:szCs w:val="28"/>
        </w:rPr>
        <w:t>Assist students with cleaning and disinfecting beds and trolleys If needed.</w:t>
      </w:r>
    </w:p>
    <w:p w14:paraId="6F24D96A" w14:textId="77777777" w:rsidR="00051C12" w:rsidRDefault="00051C12" w:rsidP="00051C12">
      <w:pPr>
        <w:pStyle w:val="ListParagraph"/>
        <w:numPr>
          <w:ilvl w:val="0"/>
          <w:numId w:val="15"/>
        </w:numPr>
        <w:spacing w:line="278" w:lineRule="auto"/>
        <w:rPr>
          <w:sz w:val="28"/>
          <w:szCs w:val="28"/>
        </w:rPr>
      </w:pPr>
      <w:r>
        <w:rPr>
          <w:sz w:val="28"/>
          <w:szCs w:val="28"/>
        </w:rPr>
        <w:t>Have empty stations clean/disinfected and ready during busy times.</w:t>
      </w:r>
    </w:p>
    <w:p w14:paraId="73B5B708" w14:textId="77777777" w:rsidR="00051C12" w:rsidRDefault="00051C12" w:rsidP="00051C12">
      <w:pPr>
        <w:pStyle w:val="ListParagraph"/>
        <w:numPr>
          <w:ilvl w:val="0"/>
          <w:numId w:val="15"/>
        </w:numPr>
        <w:spacing w:line="278" w:lineRule="auto"/>
        <w:rPr>
          <w:sz w:val="28"/>
          <w:szCs w:val="28"/>
        </w:rPr>
      </w:pPr>
      <w:r>
        <w:rPr>
          <w:sz w:val="28"/>
          <w:szCs w:val="28"/>
        </w:rPr>
        <w:t>Assist desk person as needed.</w:t>
      </w:r>
    </w:p>
    <w:p w14:paraId="1D3BB41B" w14:textId="77777777" w:rsidR="00051C12" w:rsidRPr="00572B51" w:rsidRDefault="00051C12" w:rsidP="00051C12">
      <w:pPr>
        <w:pStyle w:val="ListParagraph"/>
        <w:rPr>
          <w:sz w:val="28"/>
          <w:szCs w:val="28"/>
        </w:rPr>
      </w:pPr>
    </w:p>
    <w:p w14:paraId="16792F93" w14:textId="77777777" w:rsidR="00051C12" w:rsidRDefault="00051C12" w:rsidP="00051C12">
      <w:pPr>
        <w:pStyle w:val="ListParagraph"/>
        <w:rPr>
          <w:b/>
          <w:bCs/>
          <w:sz w:val="40"/>
          <w:szCs w:val="40"/>
          <w:u w:val="single"/>
        </w:rPr>
      </w:pPr>
    </w:p>
    <w:p w14:paraId="4222E3FB" w14:textId="77777777" w:rsidR="00051C12" w:rsidRDefault="00051C12" w:rsidP="00051C12">
      <w:pPr>
        <w:pStyle w:val="ListParagraph"/>
        <w:rPr>
          <w:b/>
          <w:bCs/>
          <w:sz w:val="40"/>
          <w:szCs w:val="40"/>
          <w:u w:val="single"/>
        </w:rPr>
      </w:pPr>
      <w:r w:rsidRPr="00DA4828">
        <w:rPr>
          <w:b/>
          <w:bCs/>
          <w:sz w:val="40"/>
          <w:szCs w:val="40"/>
          <w:u w:val="single"/>
        </w:rPr>
        <w:t>End of the day</w:t>
      </w:r>
    </w:p>
    <w:p w14:paraId="4F90FC42" w14:textId="77777777" w:rsidR="00051C12" w:rsidRPr="00C2186A" w:rsidRDefault="00051C12" w:rsidP="00051C12">
      <w:pPr>
        <w:pStyle w:val="ListParagraph"/>
        <w:numPr>
          <w:ilvl w:val="0"/>
          <w:numId w:val="15"/>
        </w:numPr>
        <w:spacing w:line="278" w:lineRule="auto"/>
        <w:rPr>
          <w:sz w:val="28"/>
          <w:szCs w:val="28"/>
        </w:rPr>
      </w:pPr>
      <w:r w:rsidRPr="00C2186A">
        <w:rPr>
          <w:sz w:val="28"/>
          <w:szCs w:val="28"/>
        </w:rPr>
        <w:t>Empty hot towel cabinet and clean/disinfect.</w:t>
      </w:r>
    </w:p>
    <w:p w14:paraId="082A5549" w14:textId="77777777" w:rsidR="00051C12" w:rsidRDefault="00051C12" w:rsidP="00051C12">
      <w:pPr>
        <w:pStyle w:val="ListParagraph"/>
        <w:numPr>
          <w:ilvl w:val="0"/>
          <w:numId w:val="15"/>
        </w:numPr>
        <w:spacing w:line="278" w:lineRule="auto"/>
        <w:rPr>
          <w:sz w:val="28"/>
          <w:szCs w:val="28"/>
        </w:rPr>
      </w:pPr>
      <w:r>
        <w:rPr>
          <w:sz w:val="28"/>
          <w:szCs w:val="28"/>
        </w:rPr>
        <w:t>Empty dispensary garbage can, make sure liner is in place.</w:t>
      </w:r>
    </w:p>
    <w:p w14:paraId="5B1674CF" w14:textId="77777777" w:rsidR="00051C12" w:rsidRPr="000C4AB4" w:rsidRDefault="00051C12" w:rsidP="00051C12">
      <w:pPr>
        <w:pStyle w:val="ListParagraph"/>
        <w:numPr>
          <w:ilvl w:val="0"/>
          <w:numId w:val="15"/>
        </w:numPr>
        <w:spacing w:line="278" w:lineRule="auto"/>
        <w:rPr>
          <w:sz w:val="28"/>
          <w:szCs w:val="28"/>
        </w:rPr>
      </w:pPr>
      <w:r>
        <w:rPr>
          <w:sz w:val="28"/>
          <w:szCs w:val="28"/>
        </w:rPr>
        <w:t>Ensure all equipment are turned off and that there are no cords on the floor and plugged in the wall, including wax pots and hot towel cabinets.</w:t>
      </w:r>
    </w:p>
    <w:p w14:paraId="078C183F" w14:textId="77777777" w:rsidR="00051C12" w:rsidRDefault="00051C12" w:rsidP="00051C12">
      <w:pPr>
        <w:pStyle w:val="ListParagraph"/>
        <w:numPr>
          <w:ilvl w:val="0"/>
          <w:numId w:val="15"/>
        </w:numPr>
        <w:spacing w:line="278" w:lineRule="auto"/>
        <w:rPr>
          <w:sz w:val="28"/>
          <w:szCs w:val="28"/>
        </w:rPr>
      </w:pPr>
      <w:r>
        <w:rPr>
          <w:sz w:val="28"/>
          <w:szCs w:val="28"/>
        </w:rPr>
        <w:t>Empty disinfectant container.</w:t>
      </w:r>
    </w:p>
    <w:p w14:paraId="248AE3B5" w14:textId="77777777" w:rsidR="00051C12" w:rsidRDefault="00051C12" w:rsidP="00051C12">
      <w:pPr>
        <w:pStyle w:val="ListParagraph"/>
        <w:numPr>
          <w:ilvl w:val="0"/>
          <w:numId w:val="15"/>
        </w:numPr>
        <w:spacing w:line="278" w:lineRule="auto"/>
        <w:rPr>
          <w:sz w:val="28"/>
          <w:szCs w:val="28"/>
        </w:rPr>
      </w:pPr>
      <w:r>
        <w:rPr>
          <w:sz w:val="28"/>
          <w:szCs w:val="28"/>
        </w:rPr>
        <w:t>Make sure there are no implements left behind on the dispensary table.</w:t>
      </w:r>
    </w:p>
    <w:p w14:paraId="7F4E60C8" w14:textId="77777777" w:rsidR="00051C12" w:rsidRDefault="00051C12" w:rsidP="00051C12">
      <w:pPr>
        <w:pStyle w:val="ListParagraph"/>
        <w:numPr>
          <w:ilvl w:val="0"/>
          <w:numId w:val="15"/>
        </w:numPr>
        <w:spacing w:line="278" w:lineRule="auto"/>
        <w:rPr>
          <w:sz w:val="28"/>
          <w:szCs w:val="28"/>
        </w:rPr>
      </w:pPr>
      <w:r>
        <w:rPr>
          <w:sz w:val="28"/>
          <w:szCs w:val="28"/>
        </w:rPr>
        <w:t>Wipe down dispensary table.</w:t>
      </w:r>
    </w:p>
    <w:p w14:paraId="3357EF38" w14:textId="07FCDA01" w:rsidR="00A24FDF" w:rsidRDefault="00A24FDF" w:rsidP="00051C12">
      <w:pPr>
        <w:pStyle w:val="ListParagraph"/>
        <w:numPr>
          <w:ilvl w:val="0"/>
          <w:numId w:val="15"/>
        </w:numPr>
        <w:spacing w:line="278" w:lineRule="auto"/>
        <w:rPr>
          <w:sz w:val="28"/>
          <w:szCs w:val="28"/>
        </w:rPr>
      </w:pPr>
      <w:r>
        <w:rPr>
          <w:sz w:val="28"/>
          <w:szCs w:val="28"/>
        </w:rPr>
        <w:t>Empty all steamer canisters, clean and disinfect.</w:t>
      </w:r>
    </w:p>
    <w:p w14:paraId="7CE3C42D" w14:textId="77777777" w:rsidR="00051C12" w:rsidRDefault="00051C12" w:rsidP="00EC6910"/>
    <w:p w14:paraId="48E9E55D" w14:textId="77777777" w:rsidR="00CE32B8" w:rsidRDefault="00CE32B8" w:rsidP="00EC6910"/>
    <w:p w14:paraId="5010F3BB" w14:textId="77777777" w:rsidR="00CE32B8" w:rsidRDefault="00CE32B8" w:rsidP="00EC6910"/>
    <w:p w14:paraId="356329B2" w14:textId="77777777" w:rsidR="00CE32B8" w:rsidRDefault="00CE32B8" w:rsidP="00EC6910"/>
    <w:p w14:paraId="1539E561" w14:textId="77777777" w:rsidR="00CE32B8" w:rsidRDefault="00CE32B8" w:rsidP="00CE32B8">
      <w:pPr>
        <w:jc w:val="center"/>
        <w:rPr>
          <w:b/>
          <w:bCs/>
          <w:sz w:val="40"/>
          <w:szCs w:val="40"/>
          <w:u w:val="single"/>
        </w:rPr>
      </w:pPr>
      <w:r>
        <w:rPr>
          <w:b/>
          <w:bCs/>
          <w:sz w:val="40"/>
          <w:szCs w:val="40"/>
          <w:u w:val="single"/>
        </w:rPr>
        <w:lastRenderedPageBreak/>
        <w:t>Station Checklist</w:t>
      </w:r>
    </w:p>
    <w:p w14:paraId="69216FBC" w14:textId="77777777" w:rsidR="00CE32B8" w:rsidRDefault="00CE32B8" w:rsidP="00CE32B8">
      <w:pPr>
        <w:pStyle w:val="ListParagraph"/>
        <w:numPr>
          <w:ilvl w:val="0"/>
          <w:numId w:val="16"/>
        </w:numPr>
        <w:rPr>
          <w:sz w:val="28"/>
          <w:szCs w:val="28"/>
        </w:rPr>
      </w:pPr>
      <w:r>
        <w:rPr>
          <w:sz w:val="28"/>
          <w:szCs w:val="28"/>
        </w:rPr>
        <w:t>Clean and disinfect everything at the station (Bed, trolley, lamp, chair, bolster, mirror, trash can, client’s basket, remotes, cords) at the beginning of the day and between clients.</w:t>
      </w:r>
    </w:p>
    <w:p w14:paraId="42C873A9" w14:textId="77777777" w:rsidR="00CE32B8" w:rsidRDefault="00CE32B8" w:rsidP="00CE32B8">
      <w:pPr>
        <w:pStyle w:val="ListParagraph"/>
        <w:numPr>
          <w:ilvl w:val="0"/>
          <w:numId w:val="16"/>
        </w:numPr>
        <w:rPr>
          <w:sz w:val="28"/>
          <w:szCs w:val="28"/>
        </w:rPr>
      </w:pPr>
      <w:r>
        <w:rPr>
          <w:sz w:val="28"/>
          <w:szCs w:val="28"/>
        </w:rPr>
        <w:t>Fill in the dispenser bottle with distilled water.</w:t>
      </w:r>
    </w:p>
    <w:p w14:paraId="1F09F79C" w14:textId="77777777" w:rsidR="00CE32B8" w:rsidRDefault="00CE32B8" w:rsidP="00CE32B8">
      <w:pPr>
        <w:pStyle w:val="ListParagraph"/>
        <w:numPr>
          <w:ilvl w:val="0"/>
          <w:numId w:val="16"/>
        </w:numPr>
        <w:rPr>
          <w:sz w:val="28"/>
          <w:szCs w:val="28"/>
        </w:rPr>
      </w:pPr>
      <w:r>
        <w:rPr>
          <w:sz w:val="28"/>
          <w:szCs w:val="28"/>
        </w:rPr>
        <w:t>Make sure your station is stock with gloves, hand sanitizer, disinfecting wipes and has both “disinfected container” and “to be disinfected container”</w:t>
      </w:r>
    </w:p>
    <w:p w14:paraId="5C6CCDA6" w14:textId="77777777" w:rsidR="00CE32B8" w:rsidRDefault="00CE32B8" w:rsidP="00CE32B8">
      <w:pPr>
        <w:pStyle w:val="ListParagraph"/>
        <w:numPr>
          <w:ilvl w:val="0"/>
          <w:numId w:val="16"/>
        </w:numPr>
        <w:rPr>
          <w:sz w:val="28"/>
          <w:szCs w:val="28"/>
        </w:rPr>
      </w:pPr>
      <w:r>
        <w:rPr>
          <w:sz w:val="28"/>
          <w:szCs w:val="28"/>
        </w:rPr>
        <w:t>Add the station number you are using for the day in Fresha app.</w:t>
      </w:r>
    </w:p>
    <w:p w14:paraId="551A3910" w14:textId="77777777" w:rsidR="00CE32B8" w:rsidRDefault="00CE32B8" w:rsidP="00CE32B8">
      <w:pPr>
        <w:pStyle w:val="ListParagraph"/>
        <w:numPr>
          <w:ilvl w:val="0"/>
          <w:numId w:val="16"/>
        </w:numPr>
        <w:rPr>
          <w:sz w:val="28"/>
          <w:szCs w:val="28"/>
        </w:rPr>
      </w:pPr>
      <w:r>
        <w:rPr>
          <w:sz w:val="28"/>
          <w:szCs w:val="28"/>
        </w:rPr>
        <w:t>Check your station for any other equipment and items needed for the services you are scheduled for the day (Ultrasonic blade, ultrasonic brush, magnifying lamp, derma plane blade, timer).</w:t>
      </w:r>
    </w:p>
    <w:p w14:paraId="6A0BF9E5" w14:textId="77777777" w:rsidR="00CE32B8" w:rsidRDefault="00CE32B8" w:rsidP="00CE32B8">
      <w:pPr>
        <w:pStyle w:val="ListParagraph"/>
        <w:numPr>
          <w:ilvl w:val="0"/>
          <w:numId w:val="16"/>
        </w:numPr>
        <w:rPr>
          <w:sz w:val="28"/>
          <w:szCs w:val="28"/>
        </w:rPr>
      </w:pPr>
      <w:r>
        <w:rPr>
          <w:sz w:val="28"/>
          <w:szCs w:val="28"/>
        </w:rPr>
        <w:t>Charge ultrasonic blade.</w:t>
      </w:r>
    </w:p>
    <w:p w14:paraId="687EB349" w14:textId="77777777" w:rsidR="00CE32B8" w:rsidRDefault="00CE32B8" w:rsidP="00CE32B8">
      <w:pPr>
        <w:pStyle w:val="ListParagraph"/>
        <w:numPr>
          <w:ilvl w:val="0"/>
          <w:numId w:val="16"/>
        </w:numPr>
        <w:rPr>
          <w:sz w:val="28"/>
          <w:szCs w:val="28"/>
        </w:rPr>
      </w:pPr>
      <w:r>
        <w:rPr>
          <w:sz w:val="28"/>
          <w:szCs w:val="28"/>
        </w:rPr>
        <w:t>Don’t forget to sign the client treatment authorization form and add the client service record and notes to the client’s file.</w:t>
      </w:r>
    </w:p>
    <w:p w14:paraId="5FB0E357" w14:textId="77777777" w:rsidR="00CE32B8" w:rsidRDefault="00CE32B8" w:rsidP="00CE32B8">
      <w:pPr>
        <w:pStyle w:val="ListParagraph"/>
        <w:numPr>
          <w:ilvl w:val="0"/>
          <w:numId w:val="16"/>
        </w:numPr>
        <w:rPr>
          <w:sz w:val="28"/>
          <w:szCs w:val="28"/>
        </w:rPr>
      </w:pPr>
      <w:r>
        <w:rPr>
          <w:sz w:val="28"/>
          <w:szCs w:val="28"/>
        </w:rPr>
        <w:t>During slow times:</w:t>
      </w:r>
    </w:p>
    <w:p w14:paraId="200E690F" w14:textId="77777777" w:rsidR="00CE32B8" w:rsidRDefault="00CE32B8" w:rsidP="00CE32B8">
      <w:pPr>
        <w:pStyle w:val="ListParagraph"/>
        <w:numPr>
          <w:ilvl w:val="0"/>
          <w:numId w:val="17"/>
        </w:numPr>
        <w:rPr>
          <w:sz w:val="28"/>
          <w:szCs w:val="28"/>
        </w:rPr>
      </w:pPr>
      <w:r>
        <w:rPr>
          <w:sz w:val="28"/>
          <w:szCs w:val="28"/>
        </w:rPr>
        <w:t>Check Client’s folders to make sure service records and notes are in the file.</w:t>
      </w:r>
    </w:p>
    <w:p w14:paraId="63E11FDE" w14:textId="77777777" w:rsidR="00CE32B8" w:rsidRDefault="00CE32B8" w:rsidP="00CE32B8">
      <w:pPr>
        <w:pStyle w:val="ListParagraph"/>
        <w:numPr>
          <w:ilvl w:val="0"/>
          <w:numId w:val="17"/>
        </w:numPr>
        <w:rPr>
          <w:sz w:val="28"/>
          <w:szCs w:val="28"/>
        </w:rPr>
      </w:pPr>
      <w:r>
        <w:rPr>
          <w:sz w:val="28"/>
          <w:szCs w:val="28"/>
        </w:rPr>
        <w:t>Contact previous clients and update them with your services and availability.</w:t>
      </w:r>
    </w:p>
    <w:p w14:paraId="4E90630F" w14:textId="77777777" w:rsidR="00CE32B8" w:rsidRDefault="00CE32B8" w:rsidP="00CE32B8">
      <w:pPr>
        <w:pStyle w:val="ListParagraph"/>
        <w:numPr>
          <w:ilvl w:val="0"/>
          <w:numId w:val="17"/>
        </w:numPr>
        <w:rPr>
          <w:sz w:val="28"/>
          <w:szCs w:val="28"/>
        </w:rPr>
      </w:pPr>
      <w:r>
        <w:rPr>
          <w:sz w:val="28"/>
          <w:szCs w:val="28"/>
        </w:rPr>
        <w:t>Assist dispensary and desk.</w:t>
      </w:r>
    </w:p>
    <w:p w14:paraId="1435275F" w14:textId="77777777" w:rsidR="00CE32B8" w:rsidRPr="009D7FA6" w:rsidRDefault="00CE32B8" w:rsidP="00CE32B8">
      <w:pPr>
        <w:pStyle w:val="ListParagraph"/>
        <w:ind w:left="1080"/>
        <w:rPr>
          <w:sz w:val="28"/>
          <w:szCs w:val="28"/>
        </w:rPr>
      </w:pPr>
    </w:p>
    <w:p w14:paraId="563410B9" w14:textId="77777777" w:rsidR="00CE32B8" w:rsidRPr="009D7FA6" w:rsidRDefault="00CE32B8" w:rsidP="00CE32B8">
      <w:pPr>
        <w:pStyle w:val="ListParagraph"/>
        <w:rPr>
          <w:b/>
          <w:bCs/>
          <w:sz w:val="36"/>
          <w:szCs w:val="36"/>
          <w:u w:val="single"/>
        </w:rPr>
      </w:pPr>
      <w:r w:rsidRPr="009D7FA6">
        <w:rPr>
          <w:b/>
          <w:bCs/>
          <w:sz w:val="36"/>
          <w:szCs w:val="36"/>
          <w:u w:val="single"/>
        </w:rPr>
        <w:t>End of the day</w:t>
      </w:r>
    </w:p>
    <w:p w14:paraId="26725F4D" w14:textId="77777777" w:rsidR="00CE32B8" w:rsidRDefault="00CE32B8" w:rsidP="00CE32B8">
      <w:pPr>
        <w:pStyle w:val="ListParagraph"/>
        <w:numPr>
          <w:ilvl w:val="0"/>
          <w:numId w:val="16"/>
        </w:numPr>
        <w:rPr>
          <w:sz w:val="28"/>
          <w:szCs w:val="28"/>
        </w:rPr>
      </w:pPr>
      <w:r>
        <w:rPr>
          <w:sz w:val="28"/>
          <w:szCs w:val="28"/>
        </w:rPr>
        <w:t>Clean and disinfect everything at the station, including the ultrasonic blade and any other equipment at the station.</w:t>
      </w:r>
    </w:p>
    <w:p w14:paraId="0CBEDB80" w14:textId="77777777" w:rsidR="00CE32B8" w:rsidRDefault="00CE32B8" w:rsidP="00CE32B8">
      <w:pPr>
        <w:pStyle w:val="ListParagraph"/>
        <w:numPr>
          <w:ilvl w:val="0"/>
          <w:numId w:val="16"/>
        </w:numPr>
        <w:rPr>
          <w:sz w:val="28"/>
          <w:szCs w:val="28"/>
        </w:rPr>
      </w:pPr>
      <w:r>
        <w:rPr>
          <w:sz w:val="28"/>
          <w:szCs w:val="28"/>
        </w:rPr>
        <w:t>Empty “to be disinfected” container for any implements that needs to be clean and disinfected.</w:t>
      </w:r>
    </w:p>
    <w:p w14:paraId="10F77EC4" w14:textId="3E50D45E" w:rsidR="00CE32B8" w:rsidRPr="00A75870" w:rsidRDefault="00CE32B8" w:rsidP="00CE32B8">
      <w:pPr>
        <w:pStyle w:val="ListParagraph"/>
        <w:numPr>
          <w:ilvl w:val="0"/>
          <w:numId w:val="16"/>
        </w:numPr>
        <w:rPr>
          <w:sz w:val="28"/>
          <w:szCs w:val="28"/>
        </w:rPr>
      </w:pPr>
      <w:r>
        <w:rPr>
          <w:sz w:val="28"/>
          <w:szCs w:val="28"/>
        </w:rPr>
        <w:t xml:space="preserve">Make sure everything is </w:t>
      </w:r>
      <w:r w:rsidR="003A6474">
        <w:rPr>
          <w:sz w:val="28"/>
          <w:szCs w:val="28"/>
        </w:rPr>
        <w:t>unplugged,</w:t>
      </w:r>
      <w:r>
        <w:rPr>
          <w:sz w:val="28"/>
          <w:szCs w:val="28"/>
        </w:rPr>
        <w:t xml:space="preserve"> and no cords are on the floor.</w:t>
      </w:r>
    </w:p>
    <w:p w14:paraId="01C6E0B3" w14:textId="77777777" w:rsidR="00CE32B8" w:rsidRDefault="00CE32B8" w:rsidP="00CE32B8">
      <w:pPr>
        <w:pStyle w:val="ListParagraph"/>
        <w:numPr>
          <w:ilvl w:val="0"/>
          <w:numId w:val="16"/>
        </w:numPr>
        <w:rPr>
          <w:sz w:val="28"/>
          <w:szCs w:val="28"/>
        </w:rPr>
      </w:pPr>
      <w:r>
        <w:rPr>
          <w:sz w:val="28"/>
          <w:szCs w:val="28"/>
        </w:rPr>
        <w:t>Sweep around the station you used.</w:t>
      </w:r>
    </w:p>
    <w:p w14:paraId="45A6EF0B" w14:textId="77777777" w:rsidR="00CE32B8" w:rsidRDefault="00CE32B8" w:rsidP="00CE32B8">
      <w:pPr>
        <w:pStyle w:val="ListParagraph"/>
        <w:numPr>
          <w:ilvl w:val="0"/>
          <w:numId w:val="16"/>
        </w:numPr>
        <w:rPr>
          <w:sz w:val="28"/>
          <w:szCs w:val="28"/>
        </w:rPr>
      </w:pPr>
      <w:r>
        <w:rPr>
          <w:sz w:val="28"/>
          <w:szCs w:val="28"/>
        </w:rPr>
        <w:t>Clean any wax or product drips from the floor.</w:t>
      </w:r>
    </w:p>
    <w:p w14:paraId="302D65CC" w14:textId="77777777" w:rsidR="00CE32B8" w:rsidRPr="00997BE9" w:rsidRDefault="00CE32B8" w:rsidP="00CE32B8">
      <w:pPr>
        <w:pStyle w:val="ListParagraph"/>
        <w:numPr>
          <w:ilvl w:val="0"/>
          <w:numId w:val="16"/>
        </w:numPr>
        <w:rPr>
          <w:sz w:val="28"/>
          <w:szCs w:val="28"/>
        </w:rPr>
      </w:pPr>
      <w:r>
        <w:rPr>
          <w:sz w:val="28"/>
          <w:szCs w:val="28"/>
        </w:rPr>
        <w:t>Make sure there are no implements and brushes left at the dispensary area or in the disinfectant solution.</w:t>
      </w:r>
    </w:p>
    <w:p w14:paraId="58A703B2" w14:textId="77777777" w:rsidR="00CE32B8" w:rsidRPr="005513D0" w:rsidRDefault="00CE32B8" w:rsidP="00CE32B8">
      <w:pPr>
        <w:pStyle w:val="ListParagraph"/>
        <w:numPr>
          <w:ilvl w:val="0"/>
          <w:numId w:val="16"/>
        </w:numPr>
        <w:rPr>
          <w:sz w:val="28"/>
          <w:szCs w:val="28"/>
        </w:rPr>
      </w:pPr>
      <w:r>
        <w:rPr>
          <w:sz w:val="28"/>
          <w:szCs w:val="28"/>
        </w:rPr>
        <w:t>Take the trash out.</w:t>
      </w:r>
    </w:p>
    <w:p w14:paraId="1A45B389" w14:textId="77777777" w:rsidR="00CE32B8" w:rsidRDefault="00CE32B8" w:rsidP="00EC6910"/>
    <w:p w14:paraId="7F054983" w14:textId="77777777" w:rsidR="00051C12" w:rsidRDefault="00051C12" w:rsidP="00EC6910"/>
    <w:p w14:paraId="08E21005" w14:textId="77777777" w:rsidR="00051C12" w:rsidRDefault="00051C12" w:rsidP="00EC6910"/>
    <w:p w14:paraId="638D32CE" w14:textId="77777777" w:rsidR="00051C12" w:rsidRDefault="00051C12" w:rsidP="00EC6910"/>
    <w:p w14:paraId="3AE3025F" w14:textId="77777777" w:rsidR="005148FD" w:rsidRDefault="005148FD" w:rsidP="00EC6910"/>
    <w:p w14:paraId="31DEC1D1" w14:textId="77777777" w:rsidR="005148FD" w:rsidRDefault="005148FD" w:rsidP="00EC6910"/>
    <w:p w14:paraId="49BE3775" w14:textId="77777777" w:rsidR="005148FD" w:rsidRDefault="005148FD" w:rsidP="005148FD">
      <w:pPr>
        <w:jc w:val="center"/>
        <w:rPr>
          <w:rFonts w:ascii="Arial" w:eastAsia="Arial" w:hAnsi="Arial" w:cs="Arial"/>
          <w:color w:val="0086AD"/>
          <w:sz w:val="56"/>
          <w:szCs w:val="56"/>
        </w:rPr>
      </w:pPr>
      <w:r w:rsidRPr="005148FD">
        <w:rPr>
          <w:rFonts w:ascii="Arial" w:eastAsia="Arial" w:hAnsi="Arial" w:cs="Arial"/>
          <w:color w:val="0086AD"/>
          <w:sz w:val="56"/>
          <w:szCs w:val="56"/>
        </w:rPr>
        <w:lastRenderedPageBreak/>
        <w:t>discover the dermalogica difference</w:t>
      </w:r>
    </w:p>
    <w:p w14:paraId="216256C0" w14:textId="77777777" w:rsidR="005148FD" w:rsidRDefault="00C70649" w:rsidP="00C70649">
      <w:pPr>
        <w:rPr>
          <w:sz w:val="56"/>
          <w:szCs w:val="56"/>
        </w:rPr>
      </w:pPr>
      <w:r>
        <w:rPr>
          <w:noProof/>
        </w:rPr>
        <mc:AlternateContent>
          <mc:Choice Requires="wpg">
            <w:drawing>
              <wp:anchor distT="0" distB="0" distL="114300" distR="114300" simplePos="0" relativeHeight="251659264" behindDoc="0" locked="0" layoutInCell="1" allowOverlap="1" wp14:anchorId="29AC202A" wp14:editId="3FF4FFFA">
                <wp:simplePos x="0" y="0"/>
                <wp:positionH relativeFrom="margin">
                  <wp:align>center</wp:align>
                </wp:positionH>
                <wp:positionV relativeFrom="page">
                  <wp:posOffset>1910080</wp:posOffset>
                </wp:positionV>
                <wp:extent cx="7435850" cy="6888614"/>
                <wp:effectExtent l="0" t="0" r="0" b="7620"/>
                <wp:wrapSquare wrapText="bothSides"/>
                <wp:docPr id="11" name="Group 11"/>
                <wp:cNvGraphicFramePr/>
                <a:graphic xmlns:a="http://schemas.openxmlformats.org/drawingml/2006/main">
                  <a:graphicData uri="http://schemas.microsoft.com/office/word/2010/wordprocessingGroup">
                    <wpg:wgp>
                      <wpg:cNvGrpSpPr/>
                      <wpg:grpSpPr>
                        <a:xfrm>
                          <a:off x="0" y="0"/>
                          <a:ext cx="7435850" cy="6888614"/>
                          <a:chOff x="0" y="0"/>
                          <a:chExt cx="7435850" cy="6888614"/>
                        </a:xfrm>
                      </wpg:grpSpPr>
                      <pic:pic xmlns:pic="http://schemas.openxmlformats.org/drawingml/2006/picture">
                        <pic:nvPicPr>
                          <pic:cNvPr id="12" name="Picture 12"/>
                          <pic:cNvPicPr/>
                        </pic:nvPicPr>
                        <pic:blipFill>
                          <a:blip r:embed="rId42"/>
                          <a:stretch>
                            <a:fillRect/>
                          </a:stretch>
                        </pic:blipFill>
                        <pic:spPr>
                          <a:xfrm>
                            <a:off x="4084955" y="1348239"/>
                            <a:ext cx="3350895" cy="5540375"/>
                          </a:xfrm>
                          <a:prstGeom prst="rect">
                            <a:avLst/>
                          </a:prstGeom>
                        </pic:spPr>
                      </pic:pic>
                      <pic:pic xmlns:pic="http://schemas.openxmlformats.org/drawingml/2006/picture">
                        <pic:nvPicPr>
                          <pic:cNvPr id="13" name="Picture 13"/>
                          <pic:cNvPicPr/>
                        </pic:nvPicPr>
                        <pic:blipFill>
                          <a:blip r:embed="rId43"/>
                          <a:stretch>
                            <a:fillRect/>
                          </a:stretch>
                        </pic:blipFill>
                        <pic:spPr>
                          <a:xfrm>
                            <a:off x="4805045" y="294139"/>
                            <a:ext cx="2310130" cy="1743075"/>
                          </a:xfrm>
                          <a:prstGeom prst="rect">
                            <a:avLst/>
                          </a:prstGeom>
                        </pic:spPr>
                      </pic:pic>
                      <pic:pic xmlns:pic="http://schemas.openxmlformats.org/drawingml/2006/picture">
                        <pic:nvPicPr>
                          <pic:cNvPr id="14" name="Picture 14"/>
                          <pic:cNvPicPr/>
                        </pic:nvPicPr>
                        <pic:blipFill>
                          <a:blip r:embed="rId44"/>
                          <a:stretch>
                            <a:fillRect/>
                          </a:stretch>
                        </pic:blipFill>
                        <pic:spPr>
                          <a:xfrm>
                            <a:off x="2377440" y="62999"/>
                            <a:ext cx="2838450" cy="2268220"/>
                          </a:xfrm>
                          <a:prstGeom prst="rect">
                            <a:avLst/>
                          </a:prstGeom>
                        </pic:spPr>
                      </pic:pic>
                      <wps:wsp>
                        <wps:cNvPr id="15" name="Shape 1831"/>
                        <wps:cNvSpPr/>
                        <wps:spPr>
                          <a:xfrm>
                            <a:off x="6350" y="2075314"/>
                            <a:ext cx="1771650" cy="1798955"/>
                          </a:xfrm>
                          <a:custGeom>
                            <a:avLst/>
                            <a:gdLst/>
                            <a:ahLst/>
                            <a:cxnLst/>
                            <a:rect l="0" t="0" r="0" b="0"/>
                            <a:pathLst>
                              <a:path w="1771650" h="1798955">
                                <a:moveTo>
                                  <a:pt x="0" y="0"/>
                                </a:moveTo>
                                <a:lnTo>
                                  <a:pt x="1771650" y="0"/>
                                </a:lnTo>
                                <a:lnTo>
                                  <a:pt x="1771650" y="1798955"/>
                                </a:lnTo>
                                <a:lnTo>
                                  <a:pt x="0" y="1798955"/>
                                </a:lnTo>
                                <a:lnTo>
                                  <a:pt x="0" y="0"/>
                                </a:lnTo>
                              </a:path>
                            </a:pathLst>
                          </a:custGeom>
                          <a:ln w="0" cap="flat">
                            <a:miter lim="127000"/>
                          </a:ln>
                        </wps:spPr>
                        <wps:style>
                          <a:lnRef idx="0">
                            <a:srgbClr val="000000">
                              <a:alpha val="0"/>
                            </a:srgbClr>
                          </a:lnRef>
                          <a:fillRef idx="1">
                            <a:srgbClr val="A4ADB4"/>
                          </a:fillRef>
                          <a:effectRef idx="0">
                            <a:scrgbClr r="0" g="0" b="0"/>
                          </a:effectRef>
                          <a:fontRef idx="none"/>
                        </wps:style>
                        <wps:bodyPr/>
                      </wps:wsp>
                      <wps:wsp>
                        <wps:cNvPr id="16" name="Shape 14"/>
                        <wps:cNvSpPr/>
                        <wps:spPr>
                          <a:xfrm>
                            <a:off x="6350" y="2973204"/>
                            <a:ext cx="1771650" cy="901065"/>
                          </a:xfrm>
                          <a:custGeom>
                            <a:avLst/>
                            <a:gdLst/>
                            <a:ahLst/>
                            <a:cxnLst/>
                            <a:rect l="0" t="0" r="0" b="0"/>
                            <a:pathLst>
                              <a:path w="1771650" h="901065">
                                <a:moveTo>
                                  <a:pt x="0" y="0"/>
                                </a:moveTo>
                                <a:lnTo>
                                  <a:pt x="1771650" y="0"/>
                                </a:lnTo>
                                <a:lnTo>
                                  <a:pt x="17716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17" name="Shape 1832"/>
                        <wps:cNvSpPr/>
                        <wps:spPr>
                          <a:xfrm>
                            <a:off x="6350" y="3871729"/>
                            <a:ext cx="1771650" cy="901065"/>
                          </a:xfrm>
                          <a:custGeom>
                            <a:avLst/>
                            <a:gdLst/>
                            <a:ahLst/>
                            <a:cxnLst/>
                            <a:rect l="0" t="0" r="0" b="0"/>
                            <a:pathLst>
                              <a:path w="1771650" h="901065">
                                <a:moveTo>
                                  <a:pt x="0" y="0"/>
                                </a:moveTo>
                                <a:lnTo>
                                  <a:pt x="1771650" y="0"/>
                                </a:lnTo>
                                <a:lnTo>
                                  <a:pt x="1771650" y="901065"/>
                                </a:lnTo>
                                <a:lnTo>
                                  <a:pt x="0" y="901065"/>
                                </a:lnTo>
                                <a:lnTo>
                                  <a:pt x="0" y="0"/>
                                </a:lnTo>
                              </a:path>
                            </a:pathLst>
                          </a:custGeom>
                          <a:ln w="0" cap="flat">
                            <a:miter lim="127000"/>
                          </a:ln>
                        </wps:spPr>
                        <wps:style>
                          <a:lnRef idx="0">
                            <a:srgbClr val="000000">
                              <a:alpha val="0"/>
                            </a:srgbClr>
                          </a:lnRef>
                          <a:fillRef idx="1">
                            <a:srgbClr val="A4ADB4"/>
                          </a:fillRef>
                          <a:effectRef idx="0">
                            <a:scrgbClr r="0" g="0" b="0"/>
                          </a:effectRef>
                          <a:fontRef idx="none"/>
                        </wps:style>
                        <wps:bodyPr/>
                      </wps:wsp>
                      <wps:wsp>
                        <wps:cNvPr id="18" name="Shape 16"/>
                        <wps:cNvSpPr/>
                        <wps:spPr>
                          <a:xfrm>
                            <a:off x="6350" y="3871729"/>
                            <a:ext cx="1771650" cy="901065"/>
                          </a:xfrm>
                          <a:custGeom>
                            <a:avLst/>
                            <a:gdLst/>
                            <a:ahLst/>
                            <a:cxnLst/>
                            <a:rect l="0" t="0" r="0" b="0"/>
                            <a:pathLst>
                              <a:path w="1771650" h="901065">
                                <a:moveTo>
                                  <a:pt x="0" y="0"/>
                                </a:moveTo>
                                <a:lnTo>
                                  <a:pt x="1771650" y="0"/>
                                </a:lnTo>
                                <a:lnTo>
                                  <a:pt x="17716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19" name="Shape 1833"/>
                        <wps:cNvSpPr/>
                        <wps:spPr>
                          <a:xfrm>
                            <a:off x="6350" y="4772794"/>
                            <a:ext cx="1771650" cy="901065"/>
                          </a:xfrm>
                          <a:custGeom>
                            <a:avLst/>
                            <a:gdLst/>
                            <a:ahLst/>
                            <a:cxnLst/>
                            <a:rect l="0" t="0" r="0" b="0"/>
                            <a:pathLst>
                              <a:path w="1771650" h="901065">
                                <a:moveTo>
                                  <a:pt x="0" y="0"/>
                                </a:moveTo>
                                <a:lnTo>
                                  <a:pt x="1771650" y="0"/>
                                </a:lnTo>
                                <a:lnTo>
                                  <a:pt x="1771650" y="901065"/>
                                </a:lnTo>
                                <a:lnTo>
                                  <a:pt x="0" y="901065"/>
                                </a:lnTo>
                                <a:lnTo>
                                  <a:pt x="0" y="0"/>
                                </a:lnTo>
                              </a:path>
                            </a:pathLst>
                          </a:custGeom>
                          <a:ln w="0" cap="flat">
                            <a:miter lim="127000"/>
                          </a:ln>
                        </wps:spPr>
                        <wps:style>
                          <a:lnRef idx="0">
                            <a:srgbClr val="000000">
                              <a:alpha val="0"/>
                            </a:srgbClr>
                          </a:lnRef>
                          <a:fillRef idx="1">
                            <a:srgbClr val="A4ADB4"/>
                          </a:fillRef>
                          <a:effectRef idx="0">
                            <a:scrgbClr r="0" g="0" b="0"/>
                          </a:effectRef>
                          <a:fontRef idx="none"/>
                        </wps:style>
                        <wps:bodyPr/>
                      </wps:wsp>
                      <wps:wsp>
                        <wps:cNvPr id="20" name="Shape 18"/>
                        <wps:cNvSpPr/>
                        <wps:spPr>
                          <a:xfrm>
                            <a:off x="6350" y="4772794"/>
                            <a:ext cx="1771650" cy="901065"/>
                          </a:xfrm>
                          <a:custGeom>
                            <a:avLst/>
                            <a:gdLst/>
                            <a:ahLst/>
                            <a:cxnLst/>
                            <a:rect l="0" t="0" r="0" b="0"/>
                            <a:pathLst>
                              <a:path w="1771650" h="901065">
                                <a:moveTo>
                                  <a:pt x="0" y="0"/>
                                </a:moveTo>
                                <a:lnTo>
                                  <a:pt x="1771650" y="0"/>
                                </a:lnTo>
                                <a:lnTo>
                                  <a:pt x="17716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21" name="Shape 1834"/>
                        <wps:cNvSpPr/>
                        <wps:spPr>
                          <a:xfrm>
                            <a:off x="6350" y="5666874"/>
                            <a:ext cx="1771650" cy="901065"/>
                          </a:xfrm>
                          <a:custGeom>
                            <a:avLst/>
                            <a:gdLst/>
                            <a:ahLst/>
                            <a:cxnLst/>
                            <a:rect l="0" t="0" r="0" b="0"/>
                            <a:pathLst>
                              <a:path w="1771650" h="901065">
                                <a:moveTo>
                                  <a:pt x="0" y="0"/>
                                </a:moveTo>
                                <a:lnTo>
                                  <a:pt x="1771650" y="0"/>
                                </a:lnTo>
                                <a:lnTo>
                                  <a:pt x="1771650" y="901065"/>
                                </a:lnTo>
                                <a:lnTo>
                                  <a:pt x="0" y="901065"/>
                                </a:lnTo>
                                <a:lnTo>
                                  <a:pt x="0" y="0"/>
                                </a:lnTo>
                              </a:path>
                            </a:pathLst>
                          </a:custGeom>
                          <a:ln w="0" cap="flat">
                            <a:miter lim="127000"/>
                          </a:ln>
                        </wps:spPr>
                        <wps:style>
                          <a:lnRef idx="0">
                            <a:srgbClr val="000000">
                              <a:alpha val="0"/>
                            </a:srgbClr>
                          </a:lnRef>
                          <a:fillRef idx="1">
                            <a:srgbClr val="A4ADB4"/>
                          </a:fillRef>
                          <a:effectRef idx="0">
                            <a:scrgbClr r="0" g="0" b="0"/>
                          </a:effectRef>
                          <a:fontRef idx="none"/>
                        </wps:style>
                        <wps:bodyPr/>
                      </wps:wsp>
                      <wps:wsp>
                        <wps:cNvPr id="22" name="Shape 20"/>
                        <wps:cNvSpPr/>
                        <wps:spPr>
                          <a:xfrm>
                            <a:off x="6350" y="5666874"/>
                            <a:ext cx="1771650" cy="901065"/>
                          </a:xfrm>
                          <a:custGeom>
                            <a:avLst/>
                            <a:gdLst/>
                            <a:ahLst/>
                            <a:cxnLst/>
                            <a:rect l="0" t="0" r="0" b="0"/>
                            <a:pathLst>
                              <a:path w="1771650" h="901065">
                                <a:moveTo>
                                  <a:pt x="0" y="0"/>
                                </a:moveTo>
                                <a:lnTo>
                                  <a:pt x="1771650" y="0"/>
                                </a:lnTo>
                                <a:lnTo>
                                  <a:pt x="17716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23" name="Shape 1835"/>
                        <wps:cNvSpPr/>
                        <wps:spPr>
                          <a:xfrm>
                            <a:off x="1779905" y="2075314"/>
                            <a:ext cx="3536950" cy="901065"/>
                          </a:xfrm>
                          <a:custGeom>
                            <a:avLst/>
                            <a:gdLst/>
                            <a:ahLst/>
                            <a:cxnLst/>
                            <a:rect l="0" t="0" r="0" b="0"/>
                            <a:pathLst>
                              <a:path w="3536950" h="901065">
                                <a:moveTo>
                                  <a:pt x="0" y="0"/>
                                </a:moveTo>
                                <a:lnTo>
                                  <a:pt x="3536950" y="0"/>
                                </a:lnTo>
                                <a:lnTo>
                                  <a:pt x="3536950" y="901065"/>
                                </a:lnTo>
                                <a:lnTo>
                                  <a:pt x="0" y="901065"/>
                                </a:lnTo>
                                <a:lnTo>
                                  <a:pt x="0" y="0"/>
                                </a:lnTo>
                              </a:path>
                            </a:pathLst>
                          </a:custGeom>
                          <a:ln w="0" cap="flat">
                            <a:miter lim="127000"/>
                          </a:ln>
                        </wps:spPr>
                        <wps:style>
                          <a:lnRef idx="0">
                            <a:srgbClr val="000000">
                              <a:alpha val="0"/>
                            </a:srgbClr>
                          </a:lnRef>
                          <a:fillRef idx="1">
                            <a:srgbClr val="CAD0D5"/>
                          </a:fillRef>
                          <a:effectRef idx="0">
                            <a:scrgbClr r="0" g="0" b="0"/>
                          </a:effectRef>
                          <a:fontRef idx="none"/>
                        </wps:style>
                        <wps:bodyPr/>
                      </wps:wsp>
                      <wps:wsp>
                        <wps:cNvPr id="24" name="Shape 22"/>
                        <wps:cNvSpPr/>
                        <wps:spPr>
                          <a:xfrm>
                            <a:off x="1779905" y="2075314"/>
                            <a:ext cx="3536950" cy="901065"/>
                          </a:xfrm>
                          <a:custGeom>
                            <a:avLst/>
                            <a:gdLst/>
                            <a:ahLst/>
                            <a:cxnLst/>
                            <a:rect l="0" t="0" r="0" b="0"/>
                            <a:pathLst>
                              <a:path w="3536950" h="901065">
                                <a:moveTo>
                                  <a:pt x="0" y="0"/>
                                </a:moveTo>
                                <a:lnTo>
                                  <a:pt x="3536950" y="0"/>
                                </a:lnTo>
                                <a:lnTo>
                                  <a:pt x="35369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25" name="Shape 1836"/>
                        <wps:cNvSpPr/>
                        <wps:spPr>
                          <a:xfrm>
                            <a:off x="1779905" y="2973204"/>
                            <a:ext cx="3536950" cy="901065"/>
                          </a:xfrm>
                          <a:custGeom>
                            <a:avLst/>
                            <a:gdLst/>
                            <a:ahLst/>
                            <a:cxnLst/>
                            <a:rect l="0" t="0" r="0" b="0"/>
                            <a:pathLst>
                              <a:path w="3536950" h="901065">
                                <a:moveTo>
                                  <a:pt x="0" y="0"/>
                                </a:moveTo>
                                <a:lnTo>
                                  <a:pt x="3536950" y="0"/>
                                </a:lnTo>
                                <a:lnTo>
                                  <a:pt x="3536950" y="901065"/>
                                </a:lnTo>
                                <a:lnTo>
                                  <a:pt x="0" y="901065"/>
                                </a:lnTo>
                                <a:lnTo>
                                  <a:pt x="0" y="0"/>
                                </a:lnTo>
                              </a:path>
                            </a:pathLst>
                          </a:custGeom>
                          <a:ln w="0" cap="flat">
                            <a:miter lim="127000"/>
                          </a:ln>
                        </wps:spPr>
                        <wps:style>
                          <a:lnRef idx="0">
                            <a:srgbClr val="000000">
                              <a:alpha val="0"/>
                            </a:srgbClr>
                          </a:lnRef>
                          <a:fillRef idx="1">
                            <a:srgbClr val="CAD0D5"/>
                          </a:fillRef>
                          <a:effectRef idx="0">
                            <a:scrgbClr r="0" g="0" b="0"/>
                          </a:effectRef>
                          <a:fontRef idx="none"/>
                        </wps:style>
                        <wps:bodyPr/>
                      </wps:wsp>
                      <wps:wsp>
                        <wps:cNvPr id="26" name="Shape 24"/>
                        <wps:cNvSpPr/>
                        <wps:spPr>
                          <a:xfrm>
                            <a:off x="1779905" y="2973204"/>
                            <a:ext cx="3536950" cy="901065"/>
                          </a:xfrm>
                          <a:custGeom>
                            <a:avLst/>
                            <a:gdLst/>
                            <a:ahLst/>
                            <a:cxnLst/>
                            <a:rect l="0" t="0" r="0" b="0"/>
                            <a:pathLst>
                              <a:path w="3536950" h="901065">
                                <a:moveTo>
                                  <a:pt x="0" y="0"/>
                                </a:moveTo>
                                <a:lnTo>
                                  <a:pt x="3536950" y="0"/>
                                </a:lnTo>
                                <a:lnTo>
                                  <a:pt x="35369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27" name="Shape 1837"/>
                        <wps:cNvSpPr/>
                        <wps:spPr>
                          <a:xfrm>
                            <a:off x="1779905" y="3871729"/>
                            <a:ext cx="3536950" cy="901065"/>
                          </a:xfrm>
                          <a:custGeom>
                            <a:avLst/>
                            <a:gdLst/>
                            <a:ahLst/>
                            <a:cxnLst/>
                            <a:rect l="0" t="0" r="0" b="0"/>
                            <a:pathLst>
                              <a:path w="3536950" h="901065">
                                <a:moveTo>
                                  <a:pt x="0" y="0"/>
                                </a:moveTo>
                                <a:lnTo>
                                  <a:pt x="3536950" y="0"/>
                                </a:lnTo>
                                <a:lnTo>
                                  <a:pt x="3536950" y="901065"/>
                                </a:lnTo>
                                <a:lnTo>
                                  <a:pt x="0" y="901065"/>
                                </a:lnTo>
                                <a:lnTo>
                                  <a:pt x="0" y="0"/>
                                </a:lnTo>
                              </a:path>
                            </a:pathLst>
                          </a:custGeom>
                          <a:ln w="0" cap="flat">
                            <a:miter lim="127000"/>
                          </a:ln>
                        </wps:spPr>
                        <wps:style>
                          <a:lnRef idx="0">
                            <a:srgbClr val="000000">
                              <a:alpha val="0"/>
                            </a:srgbClr>
                          </a:lnRef>
                          <a:fillRef idx="1">
                            <a:srgbClr val="CAD0D5"/>
                          </a:fillRef>
                          <a:effectRef idx="0">
                            <a:scrgbClr r="0" g="0" b="0"/>
                          </a:effectRef>
                          <a:fontRef idx="none"/>
                        </wps:style>
                        <wps:bodyPr/>
                      </wps:wsp>
                      <wps:wsp>
                        <wps:cNvPr id="28" name="Shape 26"/>
                        <wps:cNvSpPr/>
                        <wps:spPr>
                          <a:xfrm>
                            <a:off x="1779905" y="3871729"/>
                            <a:ext cx="3536950" cy="901065"/>
                          </a:xfrm>
                          <a:custGeom>
                            <a:avLst/>
                            <a:gdLst/>
                            <a:ahLst/>
                            <a:cxnLst/>
                            <a:rect l="0" t="0" r="0" b="0"/>
                            <a:pathLst>
                              <a:path w="3536950" h="901065">
                                <a:moveTo>
                                  <a:pt x="0" y="0"/>
                                </a:moveTo>
                                <a:lnTo>
                                  <a:pt x="3536950" y="0"/>
                                </a:lnTo>
                                <a:lnTo>
                                  <a:pt x="35369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29" name="Shape 1838"/>
                        <wps:cNvSpPr/>
                        <wps:spPr>
                          <a:xfrm>
                            <a:off x="1779905" y="4772794"/>
                            <a:ext cx="3536950" cy="901065"/>
                          </a:xfrm>
                          <a:custGeom>
                            <a:avLst/>
                            <a:gdLst/>
                            <a:ahLst/>
                            <a:cxnLst/>
                            <a:rect l="0" t="0" r="0" b="0"/>
                            <a:pathLst>
                              <a:path w="3536950" h="901065">
                                <a:moveTo>
                                  <a:pt x="0" y="0"/>
                                </a:moveTo>
                                <a:lnTo>
                                  <a:pt x="3536950" y="0"/>
                                </a:lnTo>
                                <a:lnTo>
                                  <a:pt x="3536950" y="901065"/>
                                </a:lnTo>
                                <a:lnTo>
                                  <a:pt x="0" y="901065"/>
                                </a:lnTo>
                                <a:lnTo>
                                  <a:pt x="0" y="0"/>
                                </a:lnTo>
                              </a:path>
                            </a:pathLst>
                          </a:custGeom>
                          <a:ln w="0" cap="flat">
                            <a:miter lim="127000"/>
                          </a:ln>
                        </wps:spPr>
                        <wps:style>
                          <a:lnRef idx="0">
                            <a:srgbClr val="000000">
                              <a:alpha val="0"/>
                            </a:srgbClr>
                          </a:lnRef>
                          <a:fillRef idx="1">
                            <a:srgbClr val="CAD0D5"/>
                          </a:fillRef>
                          <a:effectRef idx="0">
                            <a:scrgbClr r="0" g="0" b="0"/>
                          </a:effectRef>
                          <a:fontRef idx="none"/>
                        </wps:style>
                        <wps:bodyPr/>
                      </wps:wsp>
                      <wps:wsp>
                        <wps:cNvPr id="30" name="Shape 28"/>
                        <wps:cNvSpPr/>
                        <wps:spPr>
                          <a:xfrm>
                            <a:off x="1779905" y="4772794"/>
                            <a:ext cx="3536950" cy="901065"/>
                          </a:xfrm>
                          <a:custGeom>
                            <a:avLst/>
                            <a:gdLst/>
                            <a:ahLst/>
                            <a:cxnLst/>
                            <a:rect l="0" t="0" r="0" b="0"/>
                            <a:pathLst>
                              <a:path w="3536950" h="901065">
                                <a:moveTo>
                                  <a:pt x="0" y="0"/>
                                </a:moveTo>
                                <a:lnTo>
                                  <a:pt x="3536950" y="0"/>
                                </a:lnTo>
                                <a:lnTo>
                                  <a:pt x="3536950" y="901065"/>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31" name="Shape 1839"/>
                        <wps:cNvSpPr/>
                        <wps:spPr>
                          <a:xfrm>
                            <a:off x="1779905" y="5666874"/>
                            <a:ext cx="3536950" cy="901065"/>
                          </a:xfrm>
                          <a:custGeom>
                            <a:avLst/>
                            <a:gdLst/>
                            <a:ahLst/>
                            <a:cxnLst/>
                            <a:rect l="0" t="0" r="0" b="0"/>
                            <a:pathLst>
                              <a:path w="3536950" h="901065">
                                <a:moveTo>
                                  <a:pt x="0" y="0"/>
                                </a:moveTo>
                                <a:lnTo>
                                  <a:pt x="3536950" y="0"/>
                                </a:lnTo>
                                <a:lnTo>
                                  <a:pt x="3536950" y="901065"/>
                                </a:lnTo>
                                <a:lnTo>
                                  <a:pt x="0" y="901065"/>
                                </a:lnTo>
                                <a:lnTo>
                                  <a:pt x="0" y="0"/>
                                </a:lnTo>
                              </a:path>
                            </a:pathLst>
                          </a:custGeom>
                          <a:ln w="0" cap="flat">
                            <a:miter lim="127000"/>
                          </a:ln>
                        </wps:spPr>
                        <wps:style>
                          <a:lnRef idx="0">
                            <a:srgbClr val="000000">
                              <a:alpha val="0"/>
                            </a:srgbClr>
                          </a:lnRef>
                          <a:fillRef idx="1">
                            <a:srgbClr val="CAD0D5"/>
                          </a:fillRef>
                          <a:effectRef idx="0">
                            <a:scrgbClr r="0" g="0" b="0"/>
                          </a:effectRef>
                          <a:fontRef idx="none"/>
                        </wps:style>
                        <wps:bodyPr/>
                      </wps:wsp>
                      <wps:wsp>
                        <wps:cNvPr id="1824" name="Shape 30"/>
                        <wps:cNvSpPr/>
                        <wps:spPr>
                          <a:xfrm>
                            <a:off x="1779905" y="5666874"/>
                            <a:ext cx="3536315" cy="901065"/>
                          </a:xfrm>
                          <a:custGeom>
                            <a:avLst/>
                            <a:gdLst/>
                            <a:ahLst/>
                            <a:cxnLst/>
                            <a:rect l="0" t="0" r="0" b="0"/>
                            <a:pathLst>
                              <a:path w="3536315" h="901065">
                                <a:moveTo>
                                  <a:pt x="0" y="901065"/>
                                </a:moveTo>
                                <a:lnTo>
                                  <a:pt x="3536315" y="901065"/>
                                </a:lnTo>
                                <a:lnTo>
                                  <a:pt x="3536315" y="0"/>
                                </a:lnTo>
                                <a:lnTo>
                                  <a:pt x="0" y="0"/>
                                </a:lnTo>
                                <a:lnTo>
                                  <a:pt x="0" y="901065"/>
                                </a:lnTo>
                                <a:close/>
                              </a:path>
                            </a:pathLst>
                          </a:custGeom>
                          <a:ln w="635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825" name="Picture 1825"/>
                          <pic:cNvPicPr/>
                        </pic:nvPicPr>
                        <pic:blipFill>
                          <a:blip r:embed="rId45"/>
                          <a:stretch>
                            <a:fillRect/>
                          </a:stretch>
                        </pic:blipFill>
                        <pic:spPr>
                          <a:xfrm>
                            <a:off x="6350" y="296044"/>
                            <a:ext cx="2604770" cy="1736725"/>
                          </a:xfrm>
                          <a:prstGeom prst="rect">
                            <a:avLst/>
                          </a:prstGeom>
                        </pic:spPr>
                      </pic:pic>
                      <wps:wsp>
                        <wps:cNvPr id="1826" name="Rectangle 1826"/>
                        <wps:cNvSpPr/>
                        <wps:spPr>
                          <a:xfrm>
                            <a:off x="0" y="0"/>
                            <a:ext cx="919454" cy="222272"/>
                          </a:xfrm>
                          <a:prstGeom prst="rect">
                            <a:avLst/>
                          </a:prstGeom>
                          <a:ln>
                            <a:noFill/>
                          </a:ln>
                        </wps:spPr>
                        <wps:txbx>
                          <w:txbxContent>
                            <w:p w14:paraId="14E72E27" w14:textId="77777777" w:rsidR="00C70649" w:rsidRDefault="00C70649" w:rsidP="00C70649">
                              <w:r>
                                <w:rPr>
                                  <w:rFonts w:ascii="Arial" w:eastAsia="Arial" w:hAnsi="Arial" w:cs="Arial"/>
                                  <w:b/>
                                  <w:color w:val="6A737B"/>
                                  <w:sz w:val="28"/>
                                </w:rPr>
                                <w:t>Looking</w:t>
                              </w:r>
                            </w:p>
                          </w:txbxContent>
                        </wps:txbx>
                        <wps:bodyPr horzOverflow="overflow" vert="horz" lIns="0" tIns="0" rIns="0" bIns="0" rtlCol="0">
                          <a:noAutofit/>
                        </wps:bodyPr>
                      </wps:wsp>
                      <wps:wsp>
                        <wps:cNvPr id="1827" name="Rectangle 1827"/>
                        <wps:cNvSpPr/>
                        <wps:spPr>
                          <a:xfrm>
                            <a:off x="691319" y="0"/>
                            <a:ext cx="65700" cy="222272"/>
                          </a:xfrm>
                          <a:prstGeom prst="rect">
                            <a:avLst/>
                          </a:prstGeom>
                          <a:ln>
                            <a:noFill/>
                          </a:ln>
                        </wps:spPr>
                        <wps:txbx>
                          <w:txbxContent>
                            <w:p w14:paraId="1B7B776A"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28" name="Rectangle 1828"/>
                        <wps:cNvSpPr/>
                        <wps:spPr>
                          <a:xfrm>
                            <a:off x="729923" y="0"/>
                            <a:ext cx="223195" cy="222272"/>
                          </a:xfrm>
                          <a:prstGeom prst="rect">
                            <a:avLst/>
                          </a:prstGeom>
                          <a:ln>
                            <a:noFill/>
                          </a:ln>
                        </wps:spPr>
                        <wps:txbx>
                          <w:txbxContent>
                            <w:p w14:paraId="3A8616CB" w14:textId="77777777" w:rsidR="00C70649" w:rsidRDefault="00C70649" w:rsidP="00C70649">
                              <w:r>
                                <w:rPr>
                                  <w:rFonts w:ascii="Arial" w:eastAsia="Arial" w:hAnsi="Arial" w:cs="Arial"/>
                                  <w:b/>
                                  <w:color w:val="6A737B"/>
                                  <w:sz w:val="28"/>
                                </w:rPr>
                                <w:t>to</w:t>
                              </w:r>
                            </w:p>
                          </w:txbxContent>
                        </wps:txbx>
                        <wps:bodyPr horzOverflow="overflow" vert="horz" lIns="0" tIns="0" rIns="0" bIns="0" rtlCol="0">
                          <a:noAutofit/>
                        </wps:bodyPr>
                      </wps:wsp>
                      <wps:wsp>
                        <wps:cNvPr id="1829" name="Rectangle 1829"/>
                        <wps:cNvSpPr/>
                        <wps:spPr>
                          <a:xfrm>
                            <a:off x="897739" y="0"/>
                            <a:ext cx="65700" cy="222272"/>
                          </a:xfrm>
                          <a:prstGeom prst="rect">
                            <a:avLst/>
                          </a:prstGeom>
                          <a:ln>
                            <a:noFill/>
                          </a:ln>
                        </wps:spPr>
                        <wps:txbx>
                          <w:txbxContent>
                            <w:p w14:paraId="3E4EA951"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30" name="Rectangle 1830"/>
                        <wps:cNvSpPr/>
                        <wps:spPr>
                          <a:xfrm>
                            <a:off x="936977" y="0"/>
                            <a:ext cx="946474" cy="222272"/>
                          </a:xfrm>
                          <a:prstGeom prst="rect">
                            <a:avLst/>
                          </a:prstGeom>
                          <a:ln>
                            <a:noFill/>
                          </a:ln>
                        </wps:spPr>
                        <wps:txbx>
                          <w:txbxContent>
                            <w:p w14:paraId="3C6651B7" w14:textId="77777777" w:rsidR="00C70649" w:rsidRDefault="00C70649" w:rsidP="00C70649">
                              <w:r>
                                <w:rPr>
                                  <w:rFonts w:ascii="Arial" w:eastAsia="Arial" w:hAnsi="Arial" w:cs="Arial"/>
                                  <w:b/>
                                  <w:color w:val="6A737B"/>
                                  <w:sz w:val="28"/>
                                </w:rPr>
                                <w:t>succeed</w:t>
                              </w:r>
                            </w:p>
                          </w:txbxContent>
                        </wps:txbx>
                        <wps:bodyPr horzOverflow="overflow" vert="horz" lIns="0" tIns="0" rIns="0" bIns="0" rtlCol="0">
                          <a:noAutofit/>
                        </wps:bodyPr>
                      </wps:wsp>
                      <wps:wsp>
                        <wps:cNvPr id="1831" name="Rectangle 1831"/>
                        <wps:cNvSpPr/>
                        <wps:spPr>
                          <a:xfrm>
                            <a:off x="1648611" y="0"/>
                            <a:ext cx="65700" cy="222272"/>
                          </a:xfrm>
                          <a:prstGeom prst="rect">
                            <a:avLst/>
                          </a:prstGeom>
                          <a:ln>
                            <a:noFill/>
                          </a:ln>
                        </wps:spPr>
                        <wps:txbx>
                          <w:txbxContent>
                            <w:p w14:paraId="569A9579"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32" name="Rectangle 1832"/>
                        <wps:cNvSpPr/>
                        <wps:spPr>
                          <a:xfrm>
                            <a:off x="1687215" y="0"/>
                            <a:ext cx="210148" cy="222272"/>
                          </a:xfrm>
                          <a:prstGeom prst="rect">
                            <a:avLst/>
                          </a:prstGeom>
                          <a:ln>
                            <a:noFill/>
                          </a:ln>
                        </wps:spPr>
                        <wps:txbx>
                          <w:txbxContent>
                            <w:p w14:paraId="57C9BE65" w14:textId="77777777" w:rsidR="00C70649" w:rsidRDefault="00C70649" w:rsidP="00C70649">
                              <w:r>
                                <w:rPr>
                                  <w:rFonts w:ascii="Arial" w:eastAsia="Arial" w:hAnsi="Arial" w:cs="Arial"/>
                                  <w:b/>
                                  <w:color w:val="6A737B"/>
                                  <w:sz w:val="28"/>
                                </w:rPr>
                                <w:t>in</w:t>
                              </w:r>
                            </w:p>
                          </w:txbxContent>
                        </wps:txbx>
                        <wps:bodyPr horzOverflow="overflow" vert="horz" lIns="0" tIns="0" rIns="0" bIns="0" rtlCol="0">
                          <a:noAutofit/>
                        </wps:bodyPr>
                      </wps:wsp>
                      <wps:wsp>
                        <wps:cNvPr id="1833" name="Rectangle 1833"/>
                        <wps:cNvSpPr/>
                        <wps:spPr>
                          <a:xfrm>
                            <a:off x="1845221" y="0"/>
                            <a:ext cx="65700" cy="222272"/>
                          </a:xfrm>
                          <a:prstGeom prst="rect">
                            <a:avLst/>
                          </a:prstGeom>
                          <a:ln>
                            <a:noFill/>
                          </a:ln>
                        </wps:spPr>
                        <wps:txbx>
                          <w:txbxContent>
                            <w:p w14:paraId="3D1AC4AC"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34" name="Rectangle 1834"/>
                        <wps:cNvSpPr/>
                        <wps:spPr>
                          <a:xfrm>
                            <a:off x="1884459" y="0"/>
                            <a:ext cx="354711" cy="222272"/>
                          </a:xfrm>
                          <a:prstGeom prst="rect">
                            <a:avLst/>
                          </a:prstGeom>
                          <a:ln>
                            <a:noFill/>
                          </a:ln>
                        </wps:spPr>
                        <wps:txbx>
                          <w:txbxContent>
                            <w:p w14:paraId="2CA4C54F" w14:textId="77777777" w:rsidR="00C70649" w:rsidRDefault="00C70649" w:rsidP="00C70649">
                              <w:r>
                                <w:rPr>
                                  <w:rFonts w:ascii="Arial" w:eastAsia="Arial" w:hAnsi="Arial" w:cs="Arial"/>
                                  <w:b/>
                                  <w:color w:val="6A737B"/>
                                  <w:sz w:val="28"/>
                                </w:rPr>
                                <w:t>the</w:t>
                              </w:r>
                            </w:p>
                          </w:txbxContent>
                        </wps:txbx>
                        <wps:bodyPr horzOverflow="overflow" vert="horz" lIns="0" tIns="0" rIns="0" bIns="0" rtlCol="0">
                          <a:noAutofit/>
                        </wps:bodyPr>
                      </wps:wsp>
                      <wps:wsp>
                        <wps:cNvPr id="1835" name="Rectangle 1835"/>
                        <wps:cNvSpPr/>
                        <wps:spPr>
                          <a:xfrm>
                            <a:off x="2151159" y="0"/>
                            <a:ext cx="65700" cy="222272"/>
                          </a:xfrm>
                          <a:prstGeom prst="rect">
                            <a:avLst/>
                          </a:prstGeom>
                          <a:ln>
                            <a:noFill/>
                          </a:ln>
                        </wps:spPr>
                        <wps:txbx>
                          <w:txbxContent>
                            <w:p w14:paraId="487F7A08"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37" name="Rectangle 1837"/>
                        <wps:cNvSpPr/>
                        <wps:spPr>
                          <a:xfrm>
                            <a:off x="2189763" y="0"/>
                            <a:ext cx="1025106" cy="222272"/>
                          </a:xfrm>
                          <a:prstGeom prst="rect">
                            <a:avLst/>
                          </a:prstGeom>
                          <a:ln>
                            <a:noFill/>
                          </a:ln>
                        </wps:spPr>
                        <wps:txbx>
                          <w:txbxContent>
                            <w:p w14:paraId="15BB8579" w14:textId="77777777" w:rsidR="00C70649" w:rsidRDefault="00C70649" w:rsidP="00C70649">
                              <w:r>
                                <w:rPr>
                                  <w:rFonts w:ascii="Arial" w:eastAsia="Arial" w:hAnsi="Arial" w:cs="Arial"/>
                                  <w:b/>
                                  <w:color w:val="6A737B"/>
                                  <w:sz w:val="28"/>
                                </w:rPr>
                                <w:t>business</w:t>
                              </w:r>
                            </w:p>
                          </w:txbxContent>
                        </wps:txbx>
                        <wps:bodyPr horzOverflow="overflow" vert="horz" lIns="0" tIns="0" rIns="0" bIns="0" rtlCol="0">
                          <a:noAutofit/>
                        </wps:bodyPr>
                      </wps:wsp>
                      <wps:wsp>
                        <wps:cNvPr id="1838" name="Rectangle 1838"/>
                        <wps:cNvSpPr/>
                        <wps:spPr>
                          <a:xfrm>
                            <a:off x="2960519" y="0"/>
                            <a:ext cx="65700" cy="222272"/>
                          </a:xfrm>
                          <a:prstGeom prst="rect">
                            <a:avLst/>
                          </a:prstGeom>
                          <a:ln>
                            <a:noFill/>
                          </a:ln>
                        </wps:spPr>
                        <wps:txbx>
                          <w:txbxContent>
                            <w:p w14:paraId="4788E8E8"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39" name="Rectangle 1839"/>
                        <wps:cNvSpPr/>
                        <wps:spPr>
                          <a:xfrm>
                            <a:off x="2999758" y="0"/>
                            <a:ext cx="223195" cy="222272"/>
                          </a:xfrm>
                          <a:prstGeom prst="rect">
                            <a:avLst/>
                          </a:prstGeom>
                          <a:ln>
                            <a:noFill/>
                          </a:ln>
                        </wps:spPr>
                        <wps:txbx>
                          <w:txbxContent>
                            <w:p w14:paraId="63727B1A" w14:textId="77777777" w:rsidR="00C70649" w:rsidRDefault="00C70649" w:rsidP="00C70649">
                              <w:r>
                                <w:rPr>
                                  <w:rFonts w:ascii="Arial" w:eastAsia="Arial" w:hAnsi="Arial" w:cs="Arial"/>
                                  <w:b/>
                                  <w:color w:val="6A737B"/>
                                  <w:sz w:val="28"/>
                                </w:rPr>
                                <w:t>of</w:t>
                              </w:r>
                            </w:p>
                          </w:txbxContent>
                        </wps:txbx>
                        <wps:bodyPr horzOverflow="overflow" vert="horz" lIns="0" tIns="0" rIns="0" bIns="0" rtlCol="0">
                          <a:noAutofit/>
                        </wps:bodyPr>
                      </wps:wsp>
                      <wps:wsp>
                        <wps:cNvPr id="1840" name="Rectangle 1840"/>
                        <wps:cNvSpPr/>
                        <wps:spPr>
                          <a:xfrm>
                            <a:off x="3167574" y="0"/>
                            <a:ext cx="65700" cy="222272"/>
                          </a:xfrm>
                          <a:prstGeom prst="rect">
                            <a:avLst/>
                          </a:prstGeom>
                          <a:ln>
                            <a:noFill/>
                          </a:ln>
                        </wps:spPr>
                        <wps:txbx>
                          <w:txbxContent>
                            <w:p w14:paraId="4FF5C19D"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41" name="Rectangle 1841"/>
                        <wps:cNvSpPr/>
                        <wps:spPr>
                          <a:xfrm>
                            <a:off x="3206177" y="0"/>
                            <a:ext cx="617627" cy="222272"/>
                          </a:xfrm>
                          <a:prstGeom prst="rect">
                            <a:avLst/>
                          </a:prstGeom>
                          <a:ln>
                            <a:noFill/>
                          </a:ln>
                        </wps:spPr>
                        <wps:txbx>
                          <w:txbxContent>
                            <w:p w14:paraId="17DCA099" w14:textId="77777777" w:rsidR="00C70649" w:rsidRDefault="00C70649" w:rsidP="00C70649">
                              <w:r>
                                <w:rPr>
                                  <w:rFonts w:ascii="Arial" w:eastAsia="Arial" w:hAnsi="Arial" w:cs="Arial"/>
                                  <w:b/>
                                  <w:color w:val="6A737B"/>
                                  <w:sz w:val="28"/>
                                </w:rPr>
                                <w:t>skin?</w:t>
                              </w:r>
                            </w:p>
                          </w:txbxContent>
                        </wps:txbx>
                        <wps:bodyPr horzOverflow="overflow" vert="horz" lIns="0" tIns="0" rIns="0" bIns="0" rtlCol="0">
                          <a:noAutofit/>
                        </wps:bodyPr>
                      </wps:wsp>
                      <wps:wsp>
                        <wps:cNvPr id="1842" name="Rectangle 1842"/>
                        <wps:cNvSpPr/>
                        <wps:spPr>
                          <a:xfrm>
                            <a:off x="3670558" y="0"/>
                            <a:ext cx="65700" cy="222272"/>
                          </a:xfrm>
                          <a:prstGeom prst="rect">
                            <a:avLst/>
                          </a:prstGeom>
                          <a:ln>
                            <a:noFill/>
                          </a:ln>
                        </wps:spPr>
                        <wps:txbx>
                          <w:txbxContent>
                            <w:p w14:paraId="3EA4F51B" w14:textId="77777777" w:rsidR="00C70649" w:rsidRDefault="00C70649" w:rsidP="00C70649">
                              <w:r>
                                <w:rPr>
                                  <w:rFonts w:ascii="Arial" w:eastAsia="Arial" w:hAnsi="Arial" w:cs="Arial"/>
                                  <w:b/>
                                  <w:color w:val="6A737B"/>
                                  <w:sz w:val="28"/>
                                </w:rPr>
                                <w:t xml:space="preserve"> </w:t>
                              </w:r>
                            </w:p>
                          </w:txbxContent>
                        </wps:txbx>
                        <wps:bodyPr horzOverflow="overflow" vert="horz" lIns="0" tIns="0" rIns="0" bIns="0" rtlCol="0">
                          <a:noAutofit/>
                        </wps:bodyPr>
                      </wps:wsp>
                      <wps:wsp>
                        <wps:cNvPr id="1843" name="Rectangle 1843"/>
                        <wps:cNvSpPr/>
                        <wps:spPr>
                          <a:xfrm>
                            <a:off x="3709162" y="0"/>
                            <a:ext cx="815073" cy="222272"/>
                          </a:xfrm>
                          <a:prstGeom prst="rect">
                            <a:avLst/>
                          </a:prstGeom>
                          <a:ln>
                            <a:noFill/>
                          </a:ln>
                        </wps:spPr>
                        <wps:txbx>
                          <w:txbxContent>
                            <w:p w14:paraId="3475CDF2" w14:textId="77777777" w:rsidR="00C70649" w:rsidRDefault="00C70649" w:rsidP="00C70649">
                              <w:r>
                                <w:rPr>
                                  <w:rFonts w:ascii="Arial" w:eastAsia="Arial" w:hAnsi="Arial" w:cs="Arial"/>
                                  <w:color w:val="6A737B"/>
                                  <w:sz w:val="28"/>
                                </w:rPr>
                                <w:t>Choose</w:t>
                              </w:r>
                            </w:p>
                          </w:txbxContent>
                        </wps:txbx>
                        <wps:bodyPr horzOverflow="overflow" vert="horz" lIns="0" tIns="0" rIns="0" bIns="0" rtlCol="0">
                          <a:noAutofit/>
                        </wps:bodyPr>
                      </wps:wsp>
                      <wps:wsp>
                        <wps:cNvPr id="1844" name="Rectangle 1844"/>
                        <wps:cNvSpPr/>
                        <wps:spPr>
                          <a:xfrm>
                            <a:off x="4321999" y="0"/>
                            <a:ext cx="65700" cy="222272"/>
                          </a:xfrm>
                          <a:prstGeom prst="rect">
                            <a:avLst/>
                          </a:prstGeom>
                          <a:ln>
                            <a:noFill/>
                          </a:ln>
                        </wps:spPr>
                        <wps:txbx>
                          <w:txbxContent>
                            <w:p w14:paraId="5FCA96F1" w14:textId="77777777" w:rsidR="00C70649" w:rsidRDefault="00C70649" w:rsidP="00C70649">
                              <w:r>
                                <w:rPr>
                                  <w:rFonts w:ascii="Arial" w:eastAsia="Arial" w:hAnsi="Arial" w:cs="Arial"/>
                                  <w:color w:val="6A737B"/>
                                  <w:sz w:val="28"/>
                                </w:rPr>
                                <w:t xml:space="preserve"> </w:t>
                              </w:r>
                            </w:p>
                          </w:txbxContent>
                        </wps:txbx>
                        <wps:bodyPr horzOverflow="overflow" vert="horz" lIns="0" tIns="0" rIns="0" bIns="0" rtlCol="0">
                          <a:noAutofit/>
                        </wps:bodyPr>
                      </wps:wsp>
                      <wps:wsp>
                        <wps:cNvPr id="1845" name="Rectangle 1845"/>
                        <wps:cNvSpPr/>
                        <wps:spPr>
                          <a:xfrm>
                            <a:off x="4361238" y="0"/>
                            <a:ext cx="131516" cy="222272"/>
                          </a:xfrm>
                          <a:prstGeom prst="rect">
                            <a:avLst/>
                          </a:prstGeom>
                          <a:ln>
                            <a:noFill/>
                          </a:ln>
                        </wps:spPr>
                        <wps:txbx>
                          <w:txbxContent>
                            <w:p w14:paraId="74822AC9" w14:textId="77777777" w:rsidR="00C70649" w:rsidRDefault="00C70649" w:rsidP="00C70649">
                              <w:r>
                                <w:rPr>
                                  <w:rFonts w:ascii="Arial" w:eastAsia="Arial" w:hAnsi="Arial" w:cs="Arial"/>
                                  <w:color w:val="6A737B"/>
                                  <w:sz w:val="28"/>
                                </w:rPr>
                                <w:t>a</w:t>
                              </w:r>
                            </w:p>
                          </w:txbxContent>
                        </wps:txbx>
                        <wps:bodyPr horzOverflow="overflow" vert="horz" lIns="0" tIns="0" rIns="0" bIns="0" rtlCol="0">
                          <a:noAutofit/>
                        </wps:bodyPr>
                      </wps:wsp>
                      <wps:wsp>
                        <wps:cNvPr id="1846" name="Rectangle 1846"/>
                        <wps:cNvSpPr/>
                        <wps:spPr>
                          <a:xfrm>
                            <a:off x="4460121" y="0"/>
                            <a:ext cx="65700" cy="222272"/>
                          </a:xfrm>
                          <a:prstGeom prst="rect">
                            <a:avLst/>
                          </a:prstGeom>
                          <a:ln>
                            <a:noFill/>
                          </a:ln>
                        </wps:spPr>
                        <wps:txbx>
                          <w:txbxContent>
                            <w:p w14:paraId="49101F25" w14:textId="77777777" w:rsidR="00C70649" w:rsidRDefault="00C70649" w:rsidP="00C70649">
                              <w:r>
                                <w:rPr>
                                  <w:rFonts w:ascii="Arial" w:eastAsia="Arial" w:hAnsi="Arial" w:cs="Arial"/>
                                  <w:color w:val="6A737B"/>
                                  <w:sz w:val="28"/>
                                </w:rPr>
                                <w:t xml:space="preserve"> </w:t>
                              </w:r>
                            </w:p>
                          </w:txbxContent>
                        </wps:txbx>
                        <wps:bodyPr horzOverflow="overflow" vert="horz" lIns="0" tIns="0" rIns="0" bIns="0" rtlCol="0">
                          <a:noAutofit/>
                        </wps:bodyPr>
                      </wps:wsp>
                      <wps:wsp>
                        <wps:cNvPr id="1847" name="Rectangle 1847"/>
                        <wps:cNvSpPr/>
                        <wps:spPr>
                          <a:xfrm>
                            <a:off x="4498725" y="0"/>
                            <a:ext cx="1327395" cy="222272"/>
                          </a:xfrm>
                          <a:prstGeom prst="rect">
                            <a:avLst/>
                          </a:prstGeom>
                          <a:ln>
                            <a:noFill/>
                          </a:ln>
                        </wps:spPr>
                        <wps:txbx>
                          <w:txbxContent>
                            <w:p w14:paraId="10B74AB0" w14:textId="77777777" w:rsidR="00C70649" w:rsidRDefault="00C70649" w:rsidP="00C70649">
                              <w:r>
                                <w:rPr>
                                  <w:rFonts w:ascii="Arial" w:eastAsia="Arial" w:hAnsi="Arial" w:cs="Arial"/>
                                  <w:color w:val="6A737B"/>
                                  <w:sz w:val="28"/>
                                </w:rPr>
                                <w:t>Dermalogica</w:t>
                              </w:r>
                            </w:p>
                          </w:txbxContent>
                        </wps:txbx>
                        <wps:bodyPr horzOverflow="overflow" vert="horz" lIns="0" tIns="0" rIns="0" bIns="0" rtlCol="0">
                          <a:noAutofit/>
                        </wps:bodyPr>
                      </wps:wsp>
                      <wps:wsp>
                        <wps:cNvPr id="1848" name="Rectangle 1848"/>
                        <wps:cNvSpPr/>
                        <wps:spPr>
                          <a:xfrm>
                            <a:off x="5496766" y="0"/>
                            <a:ext cx="65700" cy="222272"/>
                          </a:xfrm>
                          <a:prstGeom prst="rect">
                            <a:avLst/>
                          </a:prstGeom>
                          <a:ln>
                            <a:noFill/>
                          </a:ln>
                        </wps:spPr>
                        <wps:txbx>
                          <w:txbxContent>
                            <w:p w14:paraId="6AD72A42" w14:textId="77777777" w:rsidR="00C70649" w:rsidRDefault="00C70649" w:rsidP="00C70649">
                              <w:r>
                                <w:rPr>
                                  <w:rFonts w:ascii="Arial" w:eastAsia="Arial" w:hAnsi="Arial" w:cs="Arial"/>
                                  <w:color w:val="6A737B"/>
                                  <w:sz w:val="28"/>
                                </w:rPr>
                                <w:t xml:space="preserve"> </w:t>
                              </w:r>
                            </w:p>
                          </w:txbxContent>
                        </wps:txbx>
                        <wps:bodyPr horzOverflow="overflow" vert="horz" lIns="0" tIns="0" rIns="0" bIns="0" rtlCol="0">
                          <a:noAutofit/>
                        </wps:bodyPr>
                      </wps:wsp>
                      <wps:wsp>
                        <wps:cNvPr id="1849" name="Rectangle 1849"/>
                        <wps:cNvSpPr/>
                        <wps:spPr>
                          <a:xfrm>
                            <a:off x="5536005" y="0"/>
                            <a:ext cx="1209274" cy="222272"/>
                          </a:xfrm>
                          <a:prstGeom prst="rect">
                            <a:avLst/>
                          </a:prstGeom>
                          <a:ln>
                            <a:noFill/>
                          </a:ln>
                        </wps:spPr>
                        <wps:txbx>
                          <w:txbxContent>
                            <w:p w14:paraId="684BC5C4" w14:textId="77777777" w:rsidR="00C70649" w:rsidRDefault="00C70649" w:rsidP="00C70649">
                              <w:r>
                                <w:rPr>
                                  <w:rFonts w:ascii="Arial" w:eastAsia="Arial" w:hAnsi="Arial" w:cs="Arial"/>
                                  <w:color w:val="6A737B"/>
                                  <w:sz w:val="28"/>
                                </w:rPr>
                                <w:t>Partnership</w:t>
                              </w:r>
                            </w:p>
                          </w:txbxContent>
                        </wps:txbx>
                        <wps:bodyPr horzOverflow="overflow" vert="horz" lIns="0" tIns="0" rIns="0" bIns="0" rtlCol="0">
                          <a:noAutofit/>
                        </wps:bodyPr>
                      </wps:wsp>
                      <wps:wsp>
                        <wps:cNvPr id="1850" name="Rectangle 1850"/>
                        <wps:cNvSpPr/>
                        <wps:spPr>
                          <a:xfrm>
                            <a:off x="6445233" y="0"/>
                            <a:ext cx="65700" cy="222272"/>
                          </a:xfrm>
                          <a:prstGeom prst="rect">
                            <a:avLst/>
                          </a:prstGeom>
                          <a:ln>
                            <a:noFill/>
                          </a:ln>
                        </wps:spPr>
                        <wps:txbx>
                          <w:txbxContent>
                            <w:p w14:paraId="124D3A2C" w14:textId="77777777" w:rsidR="00C70649" w:rsidRDefault="00C70649" w:rsidP="00C70649">
                              <w:r>
                                <w:rPr>
                                  <w:rFonts w:ascii="Arial" w:eastAsia="Arial" w:hAnsi="Arial" w:cs="Arial"/>
                                  <w:color w:val="6A737B"/>
                                  <w:sz w:val="28"/>
                                </w:rPr>
                                <w:t xml:space="preserve"> </w:t>
                              </w:r>
                            </w:p>
                          </w:txbxContent>
                        </wps:txbx>
                        <wps:bodyPr horzOverflow="overflow" vert="horz" lIns="0" tIns="0" rIns="0" bIns="0" rtlCol="0">
                          <a:noAutofit/>
                        </wps:bodyPr>
                      </wps:wsp>
                      <wps:wsp>
                        <wps:cNvPr id="1851" name="Rectangle 1851"/>
                        <wps:cNvSpPr/>
                        <wps:spPr>
                          <a:xfrm>
                            <a:off x="6483836" y="0"/>
                            <a:ext cx="788747" cy="222272"/>
                          </a:xfrm>
                          <a:prstGeom prst="rect">
                            <a:avLst/>
                          </a:prstGeom>
                          <a:ln>
                            <a:noFill/>
                          </a:ln>
                        </wps:spPr>
                        <wps:txbx>
                          <w:txbxContent>
                            <w:p w14:paraId="781E995F" w14:textId="77777777" w:rsidR="00C70649" w:rsidRDefault="00C70649" w:rsidP="00C70649">
                              <w:r>
                                <w:rPr>
                                  <w:rFonts w:ascii="Arial" w:eastAsia="Arial" w:hAnsi="Arial" w:cs="Arial"/>
                                  <w:color w:val="6A737B"/>
                                  <w:sz w:val="28"/>
                                </w:rPr>
                                <w:t>School!</w:t>
                              </w:r>
                            </w:p>
                          </w:txbxContent>
                        </wps:txbx>
                        <wps:bodyPr horzOverflow="overflow" vert="horz" lIns="0" tIns="0" rIns="0" bIns="0" rtlCol="0">
                          <a:noAutofit/>
                        </wps:bodyPr>
                      </wps:wsp>
                      <wps:wsp>
                        <wps:cNvPr id="1852" name="Rectangle 1852"/>
                        <wps:cNvSpPr/>
                        <wps:spPr>
                          <a:xfrm>
                            <a:off x="133350" y="2459782"/>
                            <a:ext cx="1209158" cy="222272"/>
                          </a:xfrm>
                          <a:prstGeom prst="rect">
                            <a:avLst/>
                          </a:prstGeom>
                          <a:ln>
                            <a:noFill/>
                          </a:ln>
                        </wps:spPr>
                        <wps:txbx>
                          <w:txbxContent>
                            <w:p w14:paraId="0A696867" w14:textId="77777777" w:rsidR="00C70649" w:rsidRDefault="00C70649" w:rsidP="00C70649">
                              <w:r>
                                <w:rPr>
                                  <w:rFonts w:ascii="Arial" w:eastAsia="Arial" w:hAnsi="Arial" w:cs="Arial"/>
                                  <w:b/>
                                  <w:color w:val="FFFFFF"/>
                                  <w:sz w:val="28"/>
                                </w:rPr>
                                <w:t>learn more</w:t>
                              </w:r>
                            </w:p>
                          </w:txbxContent>
                        </wps:txbx>
                        <wps:bodyPr horzOverflow="overflow" vert="horz" lIns="0" tIns="0" rIns="0" bIns="0" rtlCol="0">
                          <a:noAutofit/>
                        </wps:bodyPr>
                      </wps:wsp>
                      <wps:wsp>
                        <wps:cNvPr id="1853" name="Rectangle 1853"/>
                        <wps:cNvSpPr/>
                        <wps:spPr>
                          <a:xfrm>
                            <a:off x="143510" y="3360453"/>
                            <a:ext cx="998664" cy="222272"/>
                          </a:xfrm>
                          <a:prstGeom prst="rect">
                            <a:avLst/>
                          </a:prstGeom>
                          <a:ln>
                            <a:noFill/>
                          </a:ln>
                        </wps:spPr>
                        <wps:txbx>
                          <w:txbxContent>
                            <w:p w14:paraId="3AFDA255" w14:textId="77777777" w:rsidR="00C70649" w:rsidRDefault="00C70649" w:rsidP="00C70649">
                              <w:r>
                                <w:rPr>
                                  <w:rFonts w:ascii="Arial" w:eastAsia="Arial" w:hAnsi="Arial" w:cs="Arial"/>
                                  <w:b/>
                                  <w:color w:val="FFFFFF"/>
                                  <w:sz w:val="28"/>
                                </w:rPr>
                                <w:t>get more</w:t>
                              </w:r>
                            </w:p>
                          </w:txbxContent>
                        </wps:txbx>
                        <wps:bodyPr horzOverflow="overflow" vert="horz" lIns="0" tIns="0" rIns="0" bIns="0" rtlCol="0">
                          <a:noAutofit/>
                        </wps:bodyPr>
                      </wps:wsp>
                      <wps:wsp>
                        <wps:cNvPr id="1854" name="Rectangle 1854"/>
                        <wps:cNvSpPr/>
                        <wps:spPr>
                          <a:xfrm>
                            <a:off x="133350" y="4150971"/>
                            <a:ext cx="1602781" cy="222272"/>
                          </a:xfrm>
                          <a:prstGeom prst="rect">
                            <a:avLst/>
                          </a:prstGeom>
                          <a:ln>
                            <a:noFill/>
                          </a:ln>
                        </wps:spPr>
                        <wps:txbx>
                          <w:txbxContent>
                            <w:p w14:paraId="31396036" w14:textId="77777777" w:rsidR="00C70649" w:rsidRDefault="00C70649" w:rsidP="00C70649">
                              <w:r>
                                <w:rPr>
                                  <w:rFonts w:ascii="Arial" w:eastAsia="Arial" w:hAnsi="Arial" w:cs="Arial"/>
                                  <w:b/>
                                  <w:color w:val="FFFFFF"/>
                                  <w:sz w:val="28"/>
                                </w:rPr>
                                <w:t xml:space="preserve">stand out in a </w:t>
                              </w:r>
                            </w:p>
                          </w:txbxContent>
                        </wps:txbx>
                        <wps:bodyPr horzOverflow="overflow" vert="horz" lIns="0" tIns="0" rIns="0" bIns="0" rtlCol="0">
                          <a:noAutofit/>
                        </wps:bodyPr>
                      </wps:wsp>
                      <wps:wsp>
                        <wps:cNvPr id="1855" name="Rectangle 1855"/>
                        <wps:cNvSpPr/>
                        <wps:spPr>
                          <a:xfrm>
                            <a:off x="133350" y="4363091"/>
                            <a:ext cx="1813622" cy="222272"/>
                          </a:xfrm>
                          <a:prstGeom prst="rect">
                            <a:avLst/>
                          </a:prstGeom>
                          <a:ln>
                            <a:noFill/>
                          </a:ln>
                        </wps:spPr>
                        <wps:txbx>
                          <w:txbxContent>
                            <w:p w14:paraId="30215F08" w14:textId="77777777" w:rsidR="00C70649" w:rsidRDefault="00C70649" w:rsidP="00C70649">
                              <w:r>
                                <w:rPr>
                                  <w:rFonts w:ascii="Arial" w:eastAsia="Arial" w:hAnsi="Arial" w:cs="Arial"/>
                                  <w:b/>
                                  <w:color w:val="FFFFFF"/>
                                  <w:sz w:val="28"/>
                                </w:rPr>
                                <w:t>crowded market</w:t>
                              </w:r>
                            </w:p>
                          </w:txbxContent>
                        </wps:txbx>
                        <wps:bodyPr horzOverflow="overflow" vert="horz" lIns="0" tIns="0" rIns="0" bIns="0" rtlCol="0">
                          <a:noAutofit/>
                        </wps:bodyPr>
                      </wps:wsp>
                      <wps:wsp>
                        <wps:cNvPr id="1856" name="Rectangle 1856"/>
                        <wps:cNvSpPr/>
                        <wps:spPr>
                          <a:xfrm>
                            <a:off x="132080" y="5151742"/>
                            <a:ext cx="2062912" cy="222272"/>
                          </a:xfrm>
                          <a:prstGeom prst="rect">
                            <a:avLst/>
                          </a:prstGeom>
                          <a:ln>
                            <a:noFill/>
                          </a:ln>
                        </wps:spPr>
                        <wps:txbx>
                          <w:txbxContent>
                            <w:p w14:paraId="4EE78329" w14:textId="77777777" w:rsidR="00C70649" w:rsidRDefault="00C70649" w:rsidP="00C70649">
                              <w:r>
                                <w:rPr>
                                  <w:rFonts w:ascii="Arial" w:eastAsia="Arial" w:hAnsi="Arial" w:cs="Arial"/>
                                  <w:b/>
                                  <w:color w:val="FFFFFF"/>
                                  <w:sz w:val="28"/>
                                </w:rPr>
                                <w:t>be more profitable</w:t>
                              </w:r>
                            </w:p>
                          </w:txbxContent>
                        </wps:txbx>
                        <wps:bodyPr horzOverflow="overflow" vert="horz" lIns="0" tIns="0" rIns="0" bIns="0" rtlCol="0">
                          <a:noAutofit/>
                        </wps:bodyPr>
                      </wps:wsp>
                      <wps:wsp>
                        <wps:cNvPr id="1857" name="Rectangle 1857"/>
                        <wps:cNvSpPr/>
                        <wps:spPr>
                          <a:xfrm>
                            <a:off x="132080" y="5819388"/>
                            <a:ext cx="1734181" cy="222272"/>
                          </a:xfrm>
                          <a:prstGeom prst="rect">
                            <a:avLst/>
                          </a:prstGeom>
                          <a:ln>
                            <a:noFill/>
                          </a:ln>
                        </wps:spPr>
                        <wps:txbx>
                          <w:txbxContent>
                            <w:p w14:paraId="6094BF9B" w14:textId="77777777" w:rsidR="00C70649" w:rsidRDefault="00C70649" w:rsidP="00C70649">
                              <w:r>
                                <w:rPr>
                                  <w:rFonts w:ascii="Arial" w:eastAsia="Arial" w:hAnsi="Arial" w:cs="Arial"/>
                                  <w:b/>
                                  <w:color w:val="FFFFFF"/>
                                  <w:sz w:val="28"/>
                                </w:rPr>
                                <w:t xml:space="preserve">transition from </w:t>
                              </w:r>
                            </w:p>
                          </w:txbxContent>
                        </wps:txbx>
                        <wps:bodyPr horzOverflow="overflow" vert="horz" lIns="0" tIns="0" rIns="0" bIns="0" rtlCol="0">
                          <a:noAutofit/>
                        </wps:bodyPr>
                      </wps:wsp>
                      <wps:wsp>
                        <wps:cNvPr id="1858" name="Rectangle 1858"/>
                        <wps:cNvSpPr/>
                        <wps:spPr>
                          <a:xfrm>
                            <a:off x="132080" y="6031507"/>
                            <a:ext cx="1208465" cy="222272"/>
                          </a:xfrm>
                          <a:prstGeom prst="rect">
                            <a:avLst/>
                          </a:prstGeom>
                          <a:ln>
                            <a:noFill/>
                          </a:ln>
                        </wps:spPr>
                        <wps:txbx>
                          <w:txbxContent>
                            <w:p w14:paraId="79E9F35A" w14:textId="77777777" w:rsidR="00C70649" w:rsidRDefault="00C70649" w:rsidP="00C70649">
                              <w:r>
                                <w:rPr>
                                  <w:rFonts w:ascii="Arial" w:eastAsia="Arial" w:hAnsi="Arial" w:cs="Arial"/>
                                  <w:b/>
                                  <w:color w:val="FFFFFF"/>
                                  <w:sz w:val="28"/>
                                </w:rPr>
                                <w:t xml:space="preserve">student to </w:t>
                              </w:r>
                            </w:p>
                          </w:txbxContent>
                        </wps:txbx>
                        <wps:bodyPr horzOverflow="overflow" vert="horz" lIns="0" tIns="0" rIns="0" bIns="0" rtlCol="0">
                          <a:noAutofit/>
                        </wps:bodyPr>
                      </wps:wsp>
                      <wps:wsp>
                        <wps:cNvPr id="1859" name="Rectangle 1859"/>
                        <wps:cNvSpPr/>
                        <wps:spPr>
                          <a:xfrm>
                            <a:off x="132080" y="6243627"/>
                            <a:ext cx="1406027" cy="222272"/>
                          </a:xfrm>
                          <a:prstGeom prst="rect">
                            <a:avLst/>
                          </a:prstGeom>
                          <a:ln>
                            <a:noFill/>
                          </a:ln>
                        </wps:spPr>
                        <wps:txbx>
                          <w:txbxContent>
                            <w:p w14:paraId="1EDD30DC" w14:textId="77777777" w:rsidR="00C70649" w:rsidRDefault="00C70649" w:rsidP="00C70649">
                              <w:r>
                                <w:rPr>
                                  <w:rFonts w:ascii="Arial" w:eastAsia="Arial" w:hAnsi="Arial" w:cs="Arial"/>
                                  <w:b/>
                                  <w:color w:val="FFFFFF"/>
                                  <w:sz w:val="28"/>
                                </w:rPr>
                                <w:t>professional</w:t>
                              </w:r>
                            </w:p>
                          </w:txbxContent>
                        </wps:txbx>
                        <wps:bodyPr horzOverflow="overflow" vert="horz" lIns="0" tIns="0" rIns="0" bIns="0" rtlCol="0">
                          <a:noAutofit/>
                        </wps:bodyPr>
                      </wps:wsp>
                      <wps:wsp>
                        <wps:cNvPr id="1860" name="Rectangle 1860"/>
                        <wps:cNvSpPr/>
                        <wps:spPr>
                          <a:xfrm>
                            <a:off x="1911350" y="2164469"/>
                            <a:ext cx="3480321" cy="174642"/>
                          </a:xfrm>
                          <a:prstGeom prst="rect">
                            <a:avLst/>
                          </a:prstGeom>
                          <a:ln>
                            <a:noFill/>
                          </a:ln>
                        </wps:spPr>
                        <wps:txbx>
                          <w:txbxContent>
                            <w:p w14:paraId="19BA0F08" w14:textId="77777777" w:rsidR="00C70649" w:rsidRDefault="00C70649" w:rsidP="00C70649">
                              <w:r>
                                <w:rPr>
                                  <w:rFonts w:ascii="Arial" w:eastAsia="Arial" w:hAnsi="Arial" w:cs="Arial"/>
                                  <w:color w:val="6A737B"/>
                                </w:rPr>
                                <w:t xml:space="preserve">Get advanced training with Dermalogica’s </w:t>
                              </w:r>
                            </w:p>
                          </w:txbxContent>
                        </wps:txbx>
                        <wps:bodyPr horzOverflow="overflow" vert="horz" lIns="0" tIns="0" rIns="0" bIns="0" rtlCol="0">
                          <a:noAutofit/>
                        </wps:bodyPr>
                      </wps:wsp>
                      <wps:wsp>
                        <wps:cNvPr id="1861" name="Rectangle 1861"/>
                        <wps:cNvSpPr/>
                        <wps:spPr>
                          <a:xfrm>
                            <a:off x="1911350" y="2321764"/>
                            <a:ext cx="619730" cy="174642"/>
                          </a:xfrm>
                          <a:prstGeom prst="rect">
                            <a:avLst/>
                          </a:prstGeom>
                          <a:ln>
                            <a:noFill/>
                          </a:ln>
                        </wps:spPr>
                        <wps:txbx>
                          <w:txbxContent>
                            <w:p w14:paraId="42B69C47" w14:textId="77777777" w:rsidR="00C70649" w:rsidRDefault="00C70649" w:rsidP="00C70649">
                              <w:r>
                                <w:rPr>
                                  <w:rFonts w:ascii="Arial" w:eastAsia="Arial" w:hAnsi="Arial" w:cs="Arial"/>
                                  <w:color w:val="6A737B"/>
                                </w:rPr>
                                <w:t>product</w:t>
                              </w:r>
                            </w:p>
                          </w:txbxContent>
                        </wps:txbx>
                        <wps:bodyPr horzOverflow="overflow" vert="horz" lIns="0" tIns="0" rIns="0" bIns="0" rtlCol="0">
                          <a:noAutofit/>
                        </wps:bodyPr>
                      </wps:wsp>
                      <wps:wsp>
                        <wps:cNvPr id="1862" name="Rectangle 1862"/>
                        <wps:cNvSpPr/>
                        <wps:spPr>
                          <a:xfrm>
                            <a:off x="2377312" y="2321764"/>
                            <a:ext cx="51621" cy="174642"/>
                          </a:xfrm>
                          <a:prstGeom prst="rect">
                            <a:avLst/>
                          </a:prstGeom>
                          <a:ln>
                            <a:noFill/>
                          </a:ln>
                        </wps:spPr>
                        <wps:txbx>
                          <w:txbxContent>
                            <w:p w14:paraId="080F8346"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63" name="Rectangle 1863"/>
                        <wps:cNvSpPr/>
                        <wps:spPr>
                          <a:xfrm>
                            <a:off x="2400251" y="2321764"/>
                            <a:ext cx="805531" cy="174642"/>
                          </a:xfrm>
                          <a:prstGeom prst="rect">
                            <a:avLst/>
                          </a:prstGeom>
                          <a:ln>
                            <a:noFill/>
                          </a:ln>
                        </wps:spPr>
                        <wps:txbx>
                          <w:txbxContent>
                            <w:p w14:paraId="69AF14CB" w14:textId="77777777" w:rsidR="00C70649" w:rsidRDefault="00C70649" w:rsidP="00C70649">
                              <w:r>
                                <w:rPr>
                                  <w:rFonts w:ascii="Arial" w:eastAsia="Arial" w:hAnsi="Arial" w:cs="Arial"/>
                                  <w:color w:val="6A737B"/>
                                </w:rPr>
                                <w:t>segments</w:t>
                              </w:r>
                            </w:p>
                          </w:txbxContent>
                        </wps:txbx>
                        <wps:bodyPr horzOverflow="overflow" vert="horz" lIns="0" tIns="0" rIns="0" bIns="0" rtlCol="0">
                          <a:noAutofit/>
                        </wps:bodyPr>
                      </wps:wsp>
                      <wps:wsp>
                        <wps:cNvPr id="1864" name="Rectangle 1864"/>
                        <wps:cNvSpPr/>
                        <wps:spPr>
                          <a:xfrm>
                            <a:off x="3005913" y="2321764"/>
                            <a:ext cx="51621" cy="174642"/>
                          </a:xfrm>
                          <a:prstGeom prst="rect">
                            <a:avLst/>
                          </a:prstGeom>
                          <a:ln>
                            <a:noFill/>
                          </a:ln>
                        </wps:spPr>
                        <wps:txbx>
                          <w:txbxContent>
                            <w:p w14:paraId="1372D632" w14:textId="77777777" w:rsidR="00C70649" w:rsidRDefault="00C70649" w:rsidP="00C70649">
                              <w:r>
                                <w:rPr>
                                  <w:rFonts w:ascii="Arial" w:eastAsia="Arial" w:hAnsi="Arial" w:cs="Arial"/>
                                  <w:color w:val="6A737B"/>
                                </w:rPr>
                                <w:t>,</w:t>
                              </w:r>
                            </w:p>
                          </w:txbxContent>
                        </wps:txbx>
                        <wps:bodyPr horzOverflow="overflow" vert="horz" lIns="0" tIns="0" rIns="0" bIns="0" rtlCol="0">
                          <a:noAutofit/>
                        </wps:bodyPr>
                      </wps:wsp>
                      <wps:wsp>
                        <wps:cNvPr id="1865" name="Rectangle 1865"/>
                        <wps:cNvSpPr/>
                        <wps:spPr>
                          <a:xfrm>
                            <a:off x="3044726" y="2321764"/>
                            <a:ext cx="51621" cy="174642"/>
                          </a:xfrm>
                          <a:prstGeom prst="rect">
                            <a:avLst/>
                          </a:prstGeom>
                          <a:ln>
                            <a:noFill/>
                          </a:ln>
                        </wps:spPr>
                        <wps:txbx>
                          <w:txbxContent>
                            <w:p w14:paraId="27F4B7BC"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66" name="Rectangle 1866"/>
                        <wps:cNvSpPr/>
                        <wps:spPr>
                          <a:xfrm>
                            <a:off x="3068934" y="2321764"/>
                            <a:ext cx="784846" cy="174642"/>
                          </a:xfrm>
                          <a:prstGeom prst="rect">
                            <a:avLst/>
                          </a:prstGeom>
                          <a:ln>
                            <a:noFill/>
                          </a:ln>
                        </wps:spPr>
                        <wps:txbx>
                          <w:txbxContent>
                            <w:p w14:paraId="20924A9E" w14:textId="77777777" w:rsidR="00C70649" w:rsidRDefault="00C70649" w:rsidP="00C70649">
                              <w:r>
                                <w:rPr>
                                  <w:rFonts w:ascii="Arial" w:eastAsia="Arial" w:hAnsi="Arial" w:cs="Arial"/>
                                  <w:color w:val="6A737B"/>
                                </w:rPr>
                                <w:t>treatment</w:t>
                              </w:r>
                            </w:p>
                          </w:txbxContent>
                        </wps:txbx>
                        <wps:bodyPr horzOverflow="overflow" vert="horz" lIns="0" tIns="0" rIns="0" bIns="0" rtlCol="0">
                          <a:noAutofit/>
                        </wps:bodyPr>
                      </wps:wsp>
                      <wps:wsp>
                        <wps:cNvPr id="1867" name="Rectangle 1867"/>
                        <wps:cNvSpPr/>
                        <wps:spPr>
                          <a:xfrm>
                            <a:off x="3659044" y="2321764"/>
                            <a:ext cx="51621" cy="174642"/>
                          </a:xfrm>
                          <a:prstGeom prst="rect">
                            <a:avLst/>
                          </a:prstGeom>
                          <a:ln>
                            <a:noFill/>
                          </a:ln>
                        </wps:spPr>
                        <wps:txbx>
                          <w:txbxContent>
                            <w:p w14:paraId="28AA4B76"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68" name="Rectangle 1868"/>
                        <wps:cNvSpPr/>
                        <wps:spPr>
                          <a:xfrm>
                            <a:off x="3682617" y="2321764"/>
                            <a:ext cx="753909" cy="174642"/>
                          </a:xfrm>
                          <a:prstGeom prst="rect">
                            <a:avLst/>
                          </a:prstGeom>
                          <a:ln>
                            <a:noFill/>
                          </a:ln>
                        </wps:spPr>
                        <wps:txbx>
                          <w:txbxContent>
                            <w:p w14:paraId="15F1258E" w14:textId="77777777" w:rsidR="00C70649" w:rsidRDefault="00C70649" w:rsidP="00C70649">
                              <w:r>
                                <w:rPr>
                                  <w:rFonts w:ascii="Arial" w:eastAsia="Arial" w:hAnsi="Arial" w:cs="Arial"/>
                                  <w:color w:val="6A737B"/>
                                </w:rPr>
                                <w:t>protocols</w:t>
                              </w:r>
                            </w:p>
                          </w:txbxContent>
                        </wps:txbx>
                        <wps:bodyPr horzOverflow="overflow" vert="horz" lIns="0" tIns="0" rIns="0" bIns="0" rtlCol="0">
                          <a:noAutofit/>
                        </wps:bodyPr>
                      </wps:wsp>
                      <wps:wsp>
                        <wps:cNvPr id="1869" name="Rectangle 1869"/>
                        <wps:cNvSpPr/>
                        <wps:spPr>
                          <a:xfrm>
                            <a:off x="4249466" y="2321764"/>
                            <a:ext cx="51621" cy="174642"/>
                          </a:xfrm>
                          <a:prstGeom prst="rect">
                            <a:avLst/>
                          </a:prstGeom>
                          <a:ln>
                            <a:noFill/>
                          </a:ln>
                        </wps:spPr>
                        <wps:txbx>
                          <w:txbxContent>
                            <w:p w14:paraId="602AE9A7"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70" name="Rectangle 1870"/>
                        <wps:cNvSpPr/>
                        <wps:spPr>
                          <a:xfrm>
                            <a:off x="4273039" y="2321764"/>
                            <a:ext cx="310001" cy="174642"/>
                          </a:xfrm>
                          <a:prstGeom prst="rect">
                            <a:avLst/>
                          </a:prstGeom>
                          <a:ln>
                            <a:noFill/>
                          </a:ln>
                        </wps:spPr>
                        <wps:txbx>
                          <w:txbxContent>
                            <w:p w14:paraId="2295A753" w14:textId="77777777" w:rsidR="00C70649" w:rsidRDefault="00C70649" w:rsidP="00C70649">
                              <w:r>
                                <w:rPr>
                                  <w:rFonts w:ascii="Arial" w:eastAsia="Arial" w:hAnsi="Arial" w:cs="Arial"/>
                                  <w:color w:val="6A737B"/>
                                </w:rPr>
                                <w:t>and</w:t>
                              </w:r>
                            </w:p>
                          </w:txbxContent>
                        </wps:txbx>
                        <wps:bodyPr horzOverflow="overflow" vert="horz" lIns="0" tIns="0" rIns="0" bIns="0" rtlCol="0">
                          <a:noAutofit/>
                        </wps:bodyPr>
                      </wps:wsp>
                      <wps:wsp>
                        <wps:cNvPr id="1871" name="Rectangle 1871"/>
                        <wps:cNvSpPr/>
                        <wps:spPr>
                          <a:xfrm>
                            <a:off x="4506123" y="2321764"/>
                            <a:ext cx="51621" cy="174642"/>
                          </a:xfrm>
                          <a:prstGeom prst="rect">
                            <a:avLst/>
                          </a:prstGeom>
                          <a:ln>
                            <a:noFill/>
                          </a:ln>
                        </wps:spPr>
                        <wps:txbx>
                          <w:txbxContent>
                            <w:p w14:paraId="6F099CB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72" name="Rectangle 1872"/>
                        <wps:cNvSpPr/>
                        <wps:spPr>
                          <a:xfrm>
                            <a:off x="4529696" y="2321764"/>
                            <a:ext cx="325554" cy="174642"/>
                          </a:xfrm>
                          <a:prstGeom prst="rect">
                            <a:avLst/>
                          </a:prstGeom>
                          <a:ln>
                            <a:noFill/>
                          </a:ln>
                        </wps:spPr>
                        <wps:txbx>
                          <w:txbxContent>
                            <w:p w14:paraId="11BB50F4" w14:textId="77777777" w:rsidR="00C70649" w:rsidRDefault="00C70649" w:rsidP="00C70649">
                              <w:r>
                                <w:rPr>
                                  <w:rFonts w:ascii="Arial" w:eastAsia="Arial" w:hAnsi="Arial" w:cs="Arial"/>
                                  <w:color w:val="6A737B"/>
                                </w:rPr>
                                <w:t xml:space="preserve">Pro </w:t>
                              </w:r>
                            </w:p>
                          </w:txbxContent>
                        </wps:txbx>
                        <wps:bodyPr horzOverflow="overflow" vert="horz" lIns="0" tIns="0" rIns="0" bIns="0" rtlCol="0">
                          <a:noAutofit/>
                        </wps:bodyPr>
                      </wps:wsp>
                      <wps:wsp>
                        <wps:cNvPr id="1873" name="Rectangle 1873"/>
                        <wps:cNvSpPr/>
                        <wps:spPr>
                          <a:xfrm>
                            <a:off x="1911350" y="2479059"/>
                            <a:ext cx="526648" cy="174642"/>
                          </a:xfrm>
                          <a:prstGeom prst="rect">
                            <a:avLst/>
                          </a:prstGeom>
                          <a:ln>
                            <a:noFill/>
                          </a:ln>
                        </wps:spPr>
                        <wps:txbx>
                          <w:txbxContent>
                            <w:p w14:paraId="3205B683" w14:textId="77777777" w:rsidR="00C70649" w:rsidRDefault="00C70649" w:rsidP="00C70649">
                              <w:r>
                                <w:rPr>
                                  <w:rFonts w:ascii="Arial" w:eastAsia="Arial" w:hAnsi="Arial" w:cs="Arial"/>
                                  <w:color w:val="6A737B"/>
                                </w:rPr>
                                <w:t>Power</w:t>
                              </w:r>
                            </w:p>
                          </w:txbxContent>
                        </wps:txbx>
                        <wps:bodyPr horzOverflow="overflow" vert="horz" lIns="0" tIns="0" rIns="0" bIns="0" rtlCol="0">
                          <a:noAutofit/>
                        </wps:bodyPr>
                      </wps:wsp>
                      <wps:wsp>
                        <wps:cNvPr id="1874" name="Rectangle 1874"/>
                        <wps:cNvSpPr/>
                        <wps:spPr>
                          <a:xfrm>
                            <a:off x="2307326" y="2479059"/>
                            <a:ext cx="51621" cy="174642"/>
                          </a:xfrm>
                          <a:prstGeom prst="rect">
                            <a:avLst/>
                          </a:prstGeom>
                          <a:ln>
                            <a:noFill/>
                          </a:ln>
                        </wps:spPr>
                        <wps:txbx>
                          <w:txbxContent>
                            <w:p w14:paraId="0DB89D26"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75" name="Rectangle 1875"/>
                        <wps:cNvSpPr/>
                        <wps:spPr>
                          <a:xfrm>
                            <a:off x="2324549" y="2479059"/>
                            <a:ext cx="371874" cy="174642"/>
                          </a:xfrm>
                          <a:prstGeom prst="rect">
                            <a:avLst/>
                          </a:prstGeom>
                          <a:ln>
                            <a:noFill/>
                          </a:ln>
                        </wps:spPr>
                        <wps:txbx>
                          <w:txbxContent>
                            <w:p w14:paraId="60AEF12E" w14:textId="77777777" w:rsidR="00C70649" w:rsidRDefault="00C70649" w:rsidP="00C70649">
                              <w:r>
                                <w:rPr>
                                  <w:rFonts w:ascii="Arial" w:eastAsia="Arial" w:hAnsi="Arial" w:cs="Arial"/>
                                  <w:color w:val="6A737B"/>
                                </w:rPr>
                                <w:t>Peel</w:t>
                              </w:r>
                            </w:p>
                          </w:txbxContent>
                        </wps:txbx>
                        <wps:bodyPr horzOverflow="overflow" vert="horz" lIns="0" tIns="0" rIns="0" bIns="0" rtlCol="0">
                          <a:noAutofit/>
                        </wps:bodyPr>
                      </wps:wsp>
                      <wps:wsp>
                        <wps:cNvPr id="1876" name="Rectangle 1876"/>
                        <wps:cNvSpPr/>
                        <wps:spPr>
                          <a:xfrm>
                            <a:off x="2604154" y="2479059"/>
                            <a:ext cx="51621" cy="174642"/>
                          </a:xfrm>
                          <a:prstGeom prst="rect">
                            <a:avLst/>
                          </a:prstGeom>
                          <a:ln>
                            <a:noFill/>
                          </a:ln>
                        </wps:spPr>
                        <wps:txbx>
                          <w:txbxContent>
                            <w:p w14:paraId="426513E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77" name="Rectangle 1877"/>
                        <wps:cNvSpPr/>
                        <wps:spPr>
                          <a:xfrm>
                            <a:off x="2621377" y="2479059"/>
                            <a:ext cx="815873" cy="174642"/>
                          </a:xfrm>
                          <a:prstGeom prst="rect">
                            <a:avLst/>
                          </a:prstGeom>
                          <a:ln>
                            <a:noFill/>
                          </a:ln>
                        </wps:spPr>
                        <wps:txbx>
                          <w:txbxContent>
                            <w:p w14:paraId="63978C65" w14:textId="77777777" w:rsidR="00C70649" w:rsidRDefault="00C70649" w:rsidP="00C70649">
                              <w:r>
                                <w:rPr>
                                  <w:rFonts w:ascii="Arial" w:eastAsia="Arial" w:hAnsi="Arial" w:cs="Arial"/>
                                  <w:color w:val="6A737B"/>
                                </w:rPr>
                                <w:t>Collection</w:t>
                              </w:r>
                            </w:p>
                          </w:txbxContent>
                        </wps:txbx>
                        <wps:bodyPr horzOverflow="overflow" vert="horz" lIns="0" tIns="0" rIns="0" bIns="0" rtlCol="0">
                          <a:noAutofit/>
                        </wps:bodyPr>
                      </wps:wsp>
                      <wps:wsp>
                        <wps:cNvPr id="1878" name="Rectangle 1878"/>
                        <wps:cNvSpPr/>
                        <wps:spPr>
                          <a:xfrm>
                            <a:off x="3234815" y="2479059"/>
                            <a:ext cx="51621" cy="174642"/>
                          </a:xfrm>
                          <a:prstGeom prst="rect">
                            <a:avLst/>
                          </a:prstGeom>
                          <a:ln>
                            <a:noFill/>
                          </a:ln>
                        </wps:spPr>
                        <wps:txbx>
                          <w:txbxContent>
                            <w:p w14:paraId="25FB14D6"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79" name="Rectangle 1879"/>
                        <wps:cNvSpPr/>
                        <wps:spPr>
                          <a:xfrm>
                            <a:off x="3252038" y="2479059"/>
                            <a:ext cx="475026" cy="174642"/>
                          </a:xfrm>
                          <a:prstGeom prst="rect">
                            <a:avLst/>
                          </a:prstGeom>
                          <a:ln>
                            <a:noFill/>
                          </a:ln>
                        </wps:spPr>
                        <wps:txbx>
                          <w:txbxContent>
                            <w:p w14:paraId="3E6E9922" w14:textId="77777777" w:rsidR="00C70649" w:rsidRDefault="00C70649" w:rsidP="00C70649">
                              <w:r>
                                <w:rPr>
                                  <w:rFonts w:ascii="Arial" w:eastAsia="Arial" w:hAnsi="Arial" w:cs="Arial"/>
                                  <w:color w:val="6A737B"/>
                                </w:rPr>
                                <w:t>which</w:t>
                              </w:r>
                            </w:p>
                          </w:txbxContent>
                        </wps:txbx>
                        <wps:bodyPr horzOverflow="overflow" vert="horz" lIns="0" tIns="0" rIns="0" bIns="0" rtlCol="0">
                          <a:noAutofit/>
                        </wps:bodyPr>
                      </wps:wsp>
                      <wps:wsp>
                        <wps:cNvPr id="1880" name="Rectangle 1880"/>
                        <wps:cNvSpPr/>
                        <wps:spPr>
                          <a:xfrm>
                            <a:off x="3609201" y="2479059"/>
                            <a:ext cx="51621" cy="174642"/>
                          </a:xfrm>
                          <a:prstGeom prst="rect">
                            <a:avLst/>
                          </a:prstGeom>
                          <a:ln>
                            <a:noFill/>
                          </a:ln>
                        </wps:spPr>
                        <wps:txbx>
                          <w:txbxContent>
                            <w:p w14:paraId="6C6A3ED1"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81" name="Rectangle 1881"/>
                        <wps:cNvSpPr/>
                        <wps:spPr>
                          <a:xfrm>
                            <a:off x="3626425" y="2479059"/>
                            <a:ext cx="433747" cy="174642"/>
                          </a:xfrm>
                          <a:prstGeom prst="rect">
                            <a:avLst/>
                          </a:prstGeom>
                          <a:ln>
                            <a:noFill/>
                          </a:ln>
                        </wps:spPr>
                        <wps:txbx>
                          <w:txbxContent>
                            <w:p w14:paraId="5D211769" w14:textId="77777777" w:rsidR="00C70649" w:rsidRDefault="00C70649" w:rsidP="00C70649">
                              <w:r>
                                <w:rPr>
                                  <w:rFonts w:ascii="Arial" w:eastAsia="Arial" w:hAnsi="Arial" w:cs="Arial"/>
                                  <w:color w:val="6A737B"/>
                                </w:rPr>
                                <w:t>gives</w:t>
                              </w:r>
                            </w:p>
                          </w:txbxContent>
                        </wps:txbx>
                        <wps:bodyPr horzOverflow="overflow" vert="horz" lIns="0" tIns="0" rIns="0" bIns="0" rtlCol="0">
                          <a:noAutofit/>
                        </wps:bodyPr>
                      </wps:wsp>
                      <wps:wsp>
                        <wps:cNvPr id="1882" name="Rectangle 1882"/>
                        <wps:cNvSpPr/>
                        <wps:spPr>
                          <a:xfrm>
                            <a:off x="3952550" y="2479059"/>
                            <a:ext cx="51621" cy="174642"/>
                          </a:xfrm>
                          <a:prstGeom prst="rect">
                            <a:avLst/>
                          </a:prstGeom>
                          <a:ln>
                            <a:noFill/>
                          </a:ln>
                        </wps:spPr>
                        <wps:txbx>
                          <w:txbxContent>
                            <w:p w14:paraId="69919ABE"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83" name="Rectangle 1883"/>
                        <wps:cNvSpPr/>
                        <wps:spPr>
                          <a:xfrm>
                            <a:off x="3970409" y="2479059"/>
                            <a:ext cx="299568" cy="174642"/>
                          </a:xfrm>
                          <a:prstGeom prst="rect">
                            <a:avLst/>
                          </a:prstGeom>
                          <a:ln>
                            <a:noFill/>
                          </a:ln>
                        </wps:spPr>
                        <wps:txbx>
                          <w:txbxContent>
                            <w:p w14:paraId="650730F2" w14:textId="77777777" w:rsidR="00C70649" w:rsidRDefault="00C70649" w:rsidP="00C70649">
                              <w:r>
                                <w:rPr>
                                  <w:rFonts w:ascii="Arial" w:eastAsia="Arial" w:hAnsi="Arial" w:cs="Arial"/>
                                  <w:color w:val="6A737B"/>
                                </w:rPr>
                                <w:t>you</w:t>
                              </w:r>
                            </w:p>
                          </w:txbxContent>
                        </wps:txbx>
                        <wps:bodyPr horzOverflow="overflow" vert="horz" lIns="0" tIns="0" rIns="0" bIns="0" rtlCol="0">
                          <a:noAutofit/>
                        </wps:bodyPr>
                      </wps:wsp>
                      <wps:wsp>
                        <wps:cNvPr id="1884" name="Rectangle 1884"/>
                        <wps:cNvSpPr/>
                        <wps:spPr>
                          <a:xfrm>
                            <a:off x="4195648" y="2479059"/>
                            <a:ext cx="51621" cy="174642"/>
                          </a:xfrm>
                          <a:prstGeom prst="rect">
                            <a:avLst/>
                          </a:prstGeom>
                          <a:ln>
                            <a:noFill/>
                          </a:ln>
                        </wps:spPr>
                        <wps:txbx>
                          <w:txbxContent>
                            <w:p w14:paraId="388649B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85" name="Rectangle 1885"/>
                        <wps:cNvSpPr/>
                        <wps:spPr>
                          <a:xfrm>
                            <a:off x="4212871" y="2479059"/>
                            <a:ext cx="629891" cy="174642"/>
                          </a:xfrm>
                          <a:prstGeom prst="rect">
                            <a:avLst/>
                          </a:prstGeom>
                          <a:ln>
                            <a:noFill/>
                          </a:ln>
                        </wps:spPr>
                        <wps:txbx>
                          <w:txbxContent>
                            <w:p w14:paraId="7BBE6CD9" w14:textId="77777777" w:rsidR="00C70649" w:rsidRDefault="00C70649" w:rsidP="00C70649">
                              <w:r>
                                <w:rPr>
                                  <w:rFonts w:ascii="Arial" w:eastAsia="Arial" w:hAnsi="Arial" w:cs="Arial"/>
                                  <w:color w:val="6A737B"/>
                                </w:rPr>
                                <w:t xml:space="preserve">access </w:t>
                              </w:r>
                            </w:p>
                          </w:txbxContent>
                        </wps:txbx>
                        <wps:bodyPr horzOverflow="overflow" vert="horz" lIns="0" tIns="0" rIns="0" bIns="0" rtlCol="0">
                          <a:noAutofit/>
                        </wps:bodyPr>
                      </wps:wsp>
                      <wps:wsp>
                        <wps:cNvPr id="1886" name="Rectangle 1886"/>
                        <wps:cNvSpPr/>
                        <wps:spPr>
                          <a:xfrm>
                            <a:off x="1911350" y="2636354"/>
                            <a:ext cx="154955" cy="174642"/>
                          </a:xfrm>
                          <a:prstGeom prst="rect">
                            <a:avLst/>
                          </a:prstGeom>
                          <a:ln>
                            <a:noFill/>
                          </a:ln>
                        </wps:spPr>
                        <wps:txbx>
                          <w:txbxContent>
                            <w:p w14:paraId="0AE8523C" w14:textId="77777777" w:rsidR="00C70649" w:rsidRDefault="00C70649" w:rsidP="00C70649">
                              <w:r>
                                <w:rPr>
                                  <w:rFonts w:ascii="Arial" w:eastAsia="Arial" w:hAnsi="Arial" w:cs="Arial"/>
                                  <w:color w:val="6A737B"/>
                                </w:rPr>
                                <w:t>to</w:t>
                              </w:r>
                            </w:p>
                          </w:txbxContent>
                        </wps:txbx>
                        <wps:bodyPr horzOverflow="overflow" vert="horz" lIns="0" tIns="0" rIns="0" bIns="0" rtlCol="0">
                          <a:noAutofit/>
                        </wps:bodyPr>
                      </wps:wsp>
                      <wps:wsp>
                        <wps:cNvPr id="1887" name="Rectangle 1887"/>
                        <wps:cNvSpPr/>
                        <wps:spPr>
                          <a:xfrm>
                            <a:off x="2027858" y="2636354"/>
                            <a:ext cx="51621" cy="174642"/>
                          </a:xfrm>
                          <a:prstGeom prst="rect">
                            <a:avLst/>
                          </a:prstGeom>
                          <a:ln>
                            <a:noFill/>
                          </a:ln>
                        </wps:spPr>
                        <wps:txbx>
                          <w:txbxContent>
                            <w:p w14:paraId="6DDA967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88" name="Rectangle 1888"/>
                        <wps:cNvSpPr/>
                        <wps:spPr>
                          <a:xfrm>
                            <a:off x="2053336" y="2636354"/>
                            <a:ext cx="392287" cy="174642"/>
                          </a:xfrm>
                          <a:prstGeom prst="rect">
                            <a:avLst/>
                          </a:prstGeom>
                          <a:ln>
                            <a:noFill/>
                          </a:ln>
                        </wps:spPr>
                        <wps:txbx>
                          <w:txbxContent>
                            <w:p w14:paraId="1809CFEF" w14:textId="77777777" w:rsidR="00C70649" w:rsidRDefault="00C70649" w:rsidP="00C70649">
                              <w:r>
                                <w:rPr>
                                  <w:rFonts w:ascii="Arial" w:eastAsia="Arial" w:hAnsi="Arial" w:cs="Arial"/>
                                  <w:color w:val="6A737B"/>
                                </w:rPr>
                                <w:t>work</w:t>
                              </w:r>
                            </w:p>
                          </w:txbxContent>
                        </wps:txbx>
                        <wps:bodyPr horzOverflow="overflow" vert="horz" lIns="0" tIns="0" rIns="0" bIns="0" rtlCol="0">
                          <a:noAutofit/>
                        </wps:bodyPr>
                      </wps:wsp>
                      <wps:wsp>
                        <wps:cNvPr id="1889" name="Rectangle 1889"/>
                        <wps:cNvSpPr/>
                        <wps:spPr>
                          <a:xfrm>
                            <a:off x="2348288" y="2636354"/>
                            <a:ext cx="51621" cy="174642"/>
                          </a:xfrm>
                          <a:prstGeom prst="rect">
                            <a:avLst/>
                          </a:prstGeom>
                          <a:ln>
                            <a:noFill/>
                          </a:ln>
                        </wps:spPr>
                        <wps:txbx>
                          <w:txbxContent>
                            <w:p w14:paraId="3F18C82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90" name="Rectangle 1890"/>
                        <wps:cNvSpPr/>
                        <wps:spPr>
                          <a:xfrm>
                            <a:off x="2373767" y="2636354"/>
                            <a:ext cx="144613" cy="174642"/>
                          </a:xfrm>
                          <a:prstGeom prst="rect">
                            <a:avLst/>
                          </a:prstGeom>
                          <a:ln>
                            <a:noFill/>
                          </a:ln>
                        </wps:spPr>
                        <wps:txbx>
                          <w:txbxContent>
                            <w:p w14:paraId="50A10ED0" w14:textId="77777777" w:rsidR="00C70649" w:rsidRDefault="00C70649" w:rsidP="00C70649">
                              <w:r>
                                <w:rPr>
                                  <w:rFonts w:ascii="Arial" w:eastAsia="Arial" w:hAnsi="Arial" w:cs="Arial"/>
                                  <w:color w:val="6A737B"/>
                                </w:rPr>
                                <w:t>in</w:t>
                              </w:r>
                            </w:p>
                          </w:txbxContent>
                        </wps:txbx>
                        <wps:bodyPr horzOverflow="overflow" vert="horz" lIns="0" tIns="0" rIns="0" bIns="0" rtlCol="0">
                          <a:noAutofit/>
                        </wps:bodyPr>
                      </wps:wsp>
                      <wps:wsp>
                        <wps:cNvPr id="1891" name="Rectangle 1891"/>
                        <wps:cNvSpPr/>
                        <wps:spPr>
                          <a:xfrm>
                            <a:off x="2482498" y="2636354"/>
                            <a:ext cx="51621" cy="174642"/>
                          </a:xfrm>
                          <a:prstGeom prst="rect">
                            <a:avLst/>
                          </a:prstGeom>
                          <a:ln>
                            <a:noFill/>
                          </a:ln>
                        </wps:spPr>
                        <wps:txbx>
                          <w:txbxContent>
                            <w:p w14:paraId="2CA778D0"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92" name="Rectangle 1892"/>
                        <wps:cNvSpPr/>
                        <wps:spPr>
                          <a:xfrm>
                            <a:off x="2507976" y="2636354"/>
                            <a:ext cx="361441" cy="174642"/>
                          </a:xfrm>
                          <a:prstGeom prst="rect">
                            <a:avLst/>
                          </a:prstGeom>
                          <a:ln>
                            <a:noFill/>
                          </a:ln>
                        </wps:spPr>
                        <wps:txbx>
                          <w:txbxContent>
                            <w:p w14:paraId="3BEDA11C" w14:textId="77777777" w:rsidR="00C70649" w:rsidRDefault="00C70649" w:rsidP="00C70649">
                              <w:r>
                                <w:rPr>
                                  <w:rFonts w:ascii="Arial" w:eastAsia="Arial" w:hAnsi="Arial" w:cs="Arial"/>
                                  <w:color w:val="6A737B"/>
                                </w:rPr>
                                <w:t>over</w:t>
                              </w:r>
                            </w:p>
                          </w:txbxContent>
                        </wps:txbx>
                        <wps:bodyPr horzOverflow="overflow" vert="horz" lIns="0" tIns="0" rIns="0" bIns="0" rtlCol="0">
                          <a:noAutofit/>
                        </wps:bodyPr>
                      </wps:wsp>
                      <wps:wsp>
                        <wps:cNvPr id="1893" name="Rectangle 1893"/>
                        <wps:cNvSpPr/>
                        <wps:spPr>
                          <a:xfrm>
                            <a:off x="2779736" y="2636354"/>
                            <a:ext cx="51621" cy="174642"/>
                          </a:xfrm>
                          <a:prstGeom prst="rect">
                            <a:avLst/>
                          </a:prstGeom>
                          <a:ln>
                            <a:noFill/>
                          </a:ln>
                        </wps:spPr>
                        <wps:txbx>
                          <w:txbxContent>
                            <w:p w14:paraId="15180286"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94" name="Rectangle 1894"/>
                        <wps:cNvSpPr/>
                        <wps:spPr>
                          <a:xfrm>
                            <a:off x="2805214" y="2636354"/>
                            <a:ext cx="206667" cy="174642"/>
                          </a:xfrm>
                          <a:prstGeom prst="rect">
                            <a:avLst/>
                          </a:prstGeom>
                          <a:ln>
                            <a:noFill/>
                          </a:ln>
                        </wps:spPr>
                        <wps:txbx>
                          <w:txbxContent>
                            <w:p w14:paraId="1AD6CC04" w14:textId="77777777" w:rsidR="00C70649" w:rsidRDefault="00C70649" w:rsidP="00C70649">
                              <w:r>
                                <w:rPr>
                                  <w:rFonts w:ascii="Arial" w:eastAsia="Arial" w:hAnsi="Arial" w:cs="Arial"/>
                                  <w:color w:val="6A737B"/>
                                </w:rPr>
                                <w:t>90</w:t>
                              </w:r>
                            </w:p>
                          </w:txbxContent>
                        </wps:txbx>
                        <wps:bodyPr horzOverflow="overflow" vert="horz" lIns="0" tIns="0" rIns="0" bIns="0" rtlCol="0">
                          <a:noAutofit/>
                        </wps:bodyPr>
                      </wps:wsp>
                      <wps:wsp>
                        <wps:cNvPr id="1895" name="Rectangle 1895"/>
                        <wps:cNvSpPr/>
                        <wps:spPr>
                          <a:xfrm>
                            <a:off x="2960604" y="2636354"/>
                            <a:ext cx="51621" cy="174642"/>
                          </a:xfrm>
                          <a:prstGeom prst="rect">
                            <a:avLst/>
                          </a:prstGeom>
                          <a:ln>
                            <a:noFill/>
                          </a:ln>
                        </wps:spPr>
                        <wps:txbx>
                          <w:txbxContent>
                            <w:p w14:paraId="4663A38B"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96" name="Rectangle 1896"/>
                        <wps:cNvSpPr/>
                        <wps:spPr>
                          <a:xfrm>
                            <a:off x="2986717" y="2636354"/>
                            <a:ext cx="753909" cy="174642"/>
                          </a:xfrm>
                          <a:prstGeom prst="rect">
                            <a:avLst/>
                          </a:prstGeom>
                          <a:ln>
                            <a:noFill/>
                          </a:ln>
                        </wps:spPr>
                        <wps:txbx>
                          <w:txbxContent>
                            <w:p w14:paraId="66432B58" w14:textId="77777777" w:rsidR="00C70649" w:rsidRDefault="00C70649" w:rsidP="00C70649">
                              <w:r>
                                <w:rPr>
                                  <w:rFonts w:ascii="Arial" w:eastAsia="Arial" w:hAnsi="Arial" w:cs="Arial"/>
                                  <w:color w:val="6A737B"/>
                                </w:rPr>
                                <w:t>countries</w:t>
                              </w:r>
                            </w:p>
                          </w:txbxContent>
                        </wps:txbx>
                        <wps:bodyPr horzOverflow="overflow" vert="horz" lIns="0" tIns="0" rIns="0" bIns="0" rtlCol="0">
                          <a:noAutofit/>
                        </wps:bodyPr>
                      </wps:wsp>
                      <wps:wsp>
                        <wps:cNvPr id="1897" name="Rectangle 1897"/>
                        <wps:cNvSpPr/>
                        <wps:spPr>
                          <a:xfrm>
                            <a:off x="3553566" y="2636354"/>
                            <a:ext cx="51621" cy="174642"/>
                          </a:xfrm>
                          <a:prstGeom prst="rect">
                            <a:avLst/>
                          </a:prstGeom>
                          <a:ln>
                            <a:noFill/>
                          </a:ln>
                        </wps:spPr>
                        <wps:txbx>
                          <w:txbxContent>
                            <w:p w14:paraId="4A52BDC3"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898" name="Rectangle 1898"/>
                        <wps:cNvSpPr/>
                        <wps:spPr>
                          <a:xfrm>
                            <a:off x="3579044" y="2636354"/>
                            <a:ext cx="877746" cy="174642"/>
                          </a:xfrm>
                          <a:prstGeom prst="rect">
                            <a:avLst/>
                          </a:prstGeom>
                          <a:ln>
                            <a:noFill/>
                          </a:ln>
                        </wps:spPr>
                        <wps:txbx>
                          <w:txbxContent>
                            <w:p w14:paraId="2E69738D" w14:textId="77777777" w:rsidR="00C70649" w:rsidRDefault="00C70649" w:rsidP="00C70649">
                              <w:r>
                                <w:rPr>
                                  <w:rFonts w:ascii="Arial" w:eastAsia="Arial" w:hAnsi="Arial" w:cs="Arial"/>
                                  <w:color w:val="6A737B"/>
                                </w:rPr>
                                <w:t>worldwide.</w:t>
                              </w:r>
                            </w:p>
                          </w:txbxContent>
                        </wps:txbx>
                        <wps:bodyPr horzOverflow="overflow" vert="horz" lIns="0" tIns="0" rIns="0" bIns="0" rtlCol="0">
                          <a:noAutofit/>
                        </wps:bodyPr>
                      </wps:wsp>
                      <wps:wsp>
                        <wps:cNvPr id="1899" name="Rectangle 1899"/>
                        <wps:cNvSpPr/>
                        <wps:spPr>
                          <a:xfrm>
                            <a:off x="1903730" y="3092717"/>
                            <a:ext cx="733497" cy="174643"/>
                          </a:xfrm>
                          <a:prstGeom prst="rect">
                            <a:avLst/>
                          </a:prstGeom>
                          <a:ln>
                            <a:noFill/>
                          </a:ln>
                        </wps:spPr>
                        <wps:txbx>
                          <w:txbxContent>
                            <w:p w14:paraId="1A1F28B1" w14:textId="77777777" w:rsidR="00C70649" w:rsidRDefault="00C70649" w:rsidP="00C70649">
                              <w:r>
                                <w:rPr>
                                  <w:rFonts w:ascii="Arial" w:eastAsia="Arial" w:hAnsi="Arial" w:cs="Arial"/>
                                  <w:color w:val="6A737B"/>
                                </w:rPr>
                                <w:t>Enhance</w:t>
                              </w:r>
                            </w:p>
                          </w:txbxContent>
                        </wps:txbx>
                        <wps:bodyPr horzOverflow="overflow" vert="horz" lIns="0" tIns="0" rIns="0" bIns="0" rtlCol="0">
                          <a:noAutofit/>
                        </wps:bodyPr>
                      </wps:wsp>
                      <wps:wsp>
                        <wps:cNvPr id="1900" name="Rectangle 1900"/>
                        <wps:cNvSpPr/>
                        <wps:spPr>
                          <a:xfrm>
                            <a:off x="2455231" y="3092717"/>
                            <a:ext cx="51621" cy="174643"/>
                          </a:xfrm>
                          <a:prstGeom prst="rect">
                            <a:avLst/>
                          </a:prstGeom>
                          <a:ln>
                            <a:noFill/>
                          </a:ln>
                        </wps:spPr>
                        <wps:txbx>
                          <w:txbxContent>
                            <w:p w14:paraId="29CCD3B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01" name="Rectangle 1901"/>
                        <wps:cNvSpPr/>
                        <wps:spPr>
                          <a:xfrm>
                            <a:off x="2473725" y="3092717"/>
                            <a:ext cx="361441" cy="174643"/>
                          </a:xfrm>
                          <a:prstGeom prst="rect">
                            <a:avLst/>
                          </a:prstGeom>
                          <a:ln>
                            <a:noFill/>
                          </a:ln>
                        </wps:spPr>
                        <wps:txbx>
                          <w:txbxContent>
                            <w:p w14:paraId="54F72374" w14:textId="77777777" w:rsidR="00C70649" w:rsidRDefault="00C70649" w:rsidP="00C70649">
                              <w:r>
                                <w:rPr>
                                  <w:rFonts w:ascii="Arial" w:eastAsia="Arial" w:hAnsi="Arial" w:cs="Arial"/>
                                  <w:color w:val="6A737B"/>
                                </w:rPr>
                                <w:t>your</w:t>
                              </w:r>
                            </w:p>
                          </w:txbxContent>
                        </wps:txbx>
                        <wps:bodyPr horzOverflow="overflow" vert="horz" lIns="0" tIns="0" rIns="0" bIns="0" rtlCol="0">
                          <a:noAutofit/>
                        </wps:bodyPr>
                      </wps:wsp>
                      <wps:wsp>
                        <wps:cNvPr id="1902" name="Rectangle 1902"/>
                        <wps:cNvSpPr/>
                        <wps:spPr>
                          <a:xfrm>
                            <a:off x="2745485" y="3092717"/>
                            <a:ext cx="51621" cy="174643"/>
                          </a:xfrm>
                          <a:prstGeom prst="rect">
                            <a:avLst/>
                          </a:prstGeom>
                          <a:ln>
                            <a:noFill/>
                          </a:ln>
                        </wps:spPr>
                        <wps:txbx>
                          <w:txbxContent>
                            <w:p w14:paraId="3CB6F77D"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03" name="Rectangle 1903"/>
                        <wps:cNvSpPr/>
                        <wps:spPr>
                          <a:xfrm>
                            <a:off x="2763978" y="3092717"/>
                            <a:ext cx="908955" cy="174643"/>
                          </a:xfrm>
                          <a:prstGeom prst="rect">
                            <a:avLst/>
                          </a:prstGeom>
                          <a:ln>
                            <a:noFill/>
                          </a:ln>
                        </wps:spPr>
                        <wps:txbx>
                          <w:txbxContent>
                            <w:p w14:paraId="3042E6D1" w14:textId="77777777" w:rsidR="00C70649" w:rsidRDefault="00C70649" w:rsidP="00C70649">
                              <w:r>
                                <w:rPr>
                                  <w:rFonts w:ascii="Arial" w:eastAsia="Arial" w:hAnsi="Arial" w:cs="Arial"/>
                                  <w:color w:val="6A737B"/>
                                </w:rPr>
                                <w:t>experience</w:t>
                              </w:r>
                            </w:p>
                          </w:txbxContent>
                        </wps:txbx>
                        <wps:bodyPr horzOverflow="overflow" vert="horz" lIns="0" tIns="0" rIns="0" bIns="0" rtlCol="0">
                          <a:noAutofit/>
                        </wps:bodyPr>
                      </wps:wsp>
                      <wps:wsp>
                        <wps:cNvPr id="1904" name="Rectangle 1904"/>
                        <wps:cNvSpPr/>
                        <wps:spPr>
                          <a:xfrm>
                            <a:off x="3447403" y="3092717"/>
                            <a:ext cx="51621" cy="174643"/>
                          </a:xfrm>
                          <a:prstGeom prst="rect">
                            <a:avLst/>
                          </a:prstGeom>
                          <a:ln>
                            <a:noFill/>
                          </a:ln>
                        </wps:spPr>
                        <wps:txbx>
                          <w:txbxContent>
                            <w:p w14:paraId="6AA1A93C"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05" name="Rectangle 1905"/>
                        <wps:cNvSpPr/>
                        <wps:spPr>
                          <a:xfrm>
                            <a:off x="3465896" y="3092717"/>
                            <a:ext cx="630163" cy="174643"/>
                          </a:xfrm>
                          <a:prstGeom prst="rect">
                            <a:avLst/>
                          </a:prstGeom>
                          <a:ln>
                            <a:noFill/>
                          </a:ln>
                        </wps:spPr>
                        <wps:txbx>
                          <w:txbxContent>
                            <w:p w14:paraId="5E2ED728" w14:textId="77777777" w:rsidR="00C70649" w:rsidRDefault="00C70649" w:rsidP="00C70649">
                              <w:r>
                                <w:rPr>
                                  <w:rFonts w:ascii="Arial" w:eastAsia="Arial" w:hAnsi="Arial" w:cs="Arial"/>
                                  <w:color w:val="6A737B"/>
                                </w:rPr>
                                <w:t>through</w:t>
                              </w:r>
                            </w:p>
                          </w:txbxContent>
                        </wps:txbx>
                        <wps:bodyPr horzOverflow="overflow" vert="horz" lIns="0" tIns="0" rIns="0" bIns="0" rtlCol="0">
                          <a:noAutofit/>
                        </wps:bodyPr>
                      </wps:wsp>
                      <wps:wsp>
                        <wps:cNvPr id="1906" name="Rectangle 1906"/>
                        <wps:cNvSpPr/>
                        <wps:spPr>
                          <a:xfrm>
                            <a:off x="3939703" y="3092717"/>
                            <a:ext cx="51621" cy="174643"/>
                          </a:xfrm>
                          <a:prstGeom prst="rect">
                            <a:avLst/>
                          </a:prstGeom>
                          <a:ln>
                            <a:noFill/>
                          </a:ln>
                        </wps:spPr>
                        <wps:txbx>
                          <w:txbxContent>
                            <w:p w14:paraId="2DA213E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07" name="Rectangle 1907"/>
                        <wps:cNvSpPr/>
                        <wps:spPr>
                          <a:xfrm>
                            <a:off x="3958196" y="3092717"/>
                            <a:ext cx="774776" cy="174643"/>
                          </a:xfrm>
                          <a:prstGeom prst="rect">
                            <a:avLst/>
                          </a:prstGeom>
                          <a:ln>
                            <a:noFill/>
                          </a:ln>
                        </wps:spPr>
                        <wps:txbx>
                          <w:txbxContent>
                            <w:p w14:paraId="1E9C567C" w14:textId="77777777" w:rsidR="00C70649" w:rsidRDefault="00C70649" w:rsidP="00C70649">
                              <w:r>
                                <w:rPr>
                                  <w:rFonts w:ascii="Arial" w:eastAsia="Arial" w:hAnsi="Arial" w:cs="Arial"/>
                                  <w:color w:val="6A737B"/>
                                </w:rPr>
                                <w:t>hands-on</w:t>
                              </w:r>
                            </w:p>
                          </w:txbxContent>
                        </wps:txbx>
                        <wps:bodyPr horzOverflow="overflow" vert="horz" lIns="0" tIns="0" rIns="0" bIns="0" rtlCol="0">
                          <a:noAutofit/>
                        </wps:bodyPr>
                      </wps:wsp>
                      <wps:wsp>
                        <wps:cNvPr id="1908" name="Rectangle 1908"/>
                        <wps:cNvSpPr/>
                        <wps:spPr>
                          <a:xfrm>
                            <a:off x="4540734" y="3092717"/>
                            <a:ext cx="51621" cy="174643"/>
                          </a:xfrm>
                          <a:prstGeom prst="rect">
                            <a:avLst/>
                          </a:prstGeom>
                          <a:ln>
                            <a:noFill/>
                          </a:ln>
                        </wps:spPr>
                        <wps:txbx>
                          <w:txbxContent>
                            <w:p w14:paraId="3C87A505"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09" name="Rectangle 1909"/>
                        <wps:cNvSpPr/>
                        <wps:spPr>
                          <a:xfrm>
                            <a:off x="4559227" y="3092717"/>
                            <a:ext cx="743476" cy="174643"/>
                          </a:xfrm>
                          <a:prstGeom prst="rect">
                            <a:avLst/>
                          </a:prstGeom>
                          <a:ln>
                            <a:noFill/>
                          </a:ln>
                        </wps:spPr>
                        <wps:txbx>
                          <w:txbxContent>
                            <w:p w14:paraId="383B366E" w14:textId="77777777" w:rsidR="00C70649" w:rsidRDefault="00C70649" w:rsidP="00C70649">
                              <w:r>
                                <w:rPr>
                                  <w:rFonts w:ascii="Arial" w:eastAsia="Arial" w:hAnsi="Arial" w:cs="Arial"/>
                                  <w:color w:val="6A737B"/>
                                </w:rPr>
                                <w:t xml:space="preserve">practical </w:t>
                              </w:r>
                            </w:p>
                          </w:txbxContent>
                        </wps:txbx>
                        <wps:bodyPr horzOverflow="overflow" vert="horz" lIns="0" tIns="0" rIns="0" bIns="0" rtlCol="0">
                          <a:noAutofit/>
                        </wps:bodyPr>
                      </wps:wsp>
                      <wps:wsp>
                        <wps:cNvPr id="1910" name="Rectangle 1910"/>
                        <wps:cNvSpPr/>
                        <wps:spPr>
                          <a:xfrm>
                            <a:off x="1903730" y="3259382"/>
                            <a:ext cx="4172539" cy="174642"/>
                          </a:xfrm>
                          <a:prstGeom prst="rect">
                            <a:avLst/>
                          </a:prstGeom>
                          <a:ln>
                            <a:noFill/>
                          </a:ln>
                        </wps:spPr>
                        <wps:txbx>
                          <w:txbxContent>
                            <w:p w14:paraId="77008ED0" w14:textId="77777777" w:rsidR="00C70649" w:rsidRDefault="00C70649" w:rsidP="00C70649">
                              <w:r>
                                <w:rPr>
                                  <w:rFonts w:ascii="Arial" w:eastAsia="Arial" w:hAnsi="Arial" w:cs="Arial"/>
                                  <w:color w:val="6A737B"/>
                                </w:rPr>
                                <w:t xml:space="preserve">application, using Dermalogica </w:t>
                              </w:r>
                              <w:proofErr w:type="gramStart"/>
                              <w:r>
                                <w:rPr>
                                  <w:rFonts w:ascii="Arial" w:eastAsia="Arial" w:hAnsi="Arial" w:cs="Arial"/>
                                  <w:color w:val="6A737B"/>
                                </w:rPr>
                                <w:t>professional-grade</w:t>
                              </w:r>
                              <w:proofErr w:type="gramEnd"/>
                              <w:r>
                                <w:rPr>
                                  <w:rFonts w:ascii="Arial" w:eastAsia="Arial" w:hAnsi="Arial" w:cs="Arial"/>
                                  <w:color w:val="6A737B"/>
                                </w:rPr>
                                <w:t xml:space="preserve"> </w:t>
                              </w:r>
                            </w:p>
                          </w:txbxContent>
                        </wps:txbx>
                        <wps:bodyPr horzOverflow="overflow" vert="horz" lIns="0" tIns="0" rIns="0" bIns="0" rtlCol="0">
                          <a:noAutofit/>
                        </wps:bodyPr>
                      </wps:wsp>
                      <wps:wsp>
                        <wps:cNvPr id="1911" name="Rectangle 1911"/>
                        <wps:cNvSpPr/>
                        <wps:spPr>
                          <a:xfrm>
                            <a:off x="1903730" y="3426048"/>
                            <a:ext cx="764252" cy="174642"/>
                          </a:xfrm>
                          <a:prstGeom prst="rect">
                            <a:avLst/>
                          </a:prstGeom>
                          <a:ln>
                            <a:noFill/>
                          </a:ln>
                        </wps:spPr>
                        <wps:txbx>
                          <w:txbxContent>
                            <w:p w14:paraId="532DCA54" w14:textId="77777777" w:rsidR="00C70649" w:rsidRDefault="00C70649" w:rsidP="00C70649">
                              <w:r>
                                <w:rPr>
                                  <w:rFonts w:ascii="Arial" w:eastAsia="Arial" w:hAnsi="Arial" w:cs="Arial"/>
                                  <w:color w:val="6A737B"/>
                                </w:rPr>
                                <w:t>products.</w:t>
                              </w:r>
                            </w:p>
                          </w:txbxContent>
                        </wps:txbx>
                        <wps:bodyPr horzOverflow="overflow" vert="horz" lIns="0" tIns="0" rIns="0" bIns="0" rtlCol="0">
                          <a:noAutofit/>
                        </wps:bodyPr>
                      </wps:wsp>
                      <wps:wsp>
                        <wps:cNvPr id="1912" name="Rectangle 1912"/>
                        <wps:cNvSpPr/>
                        <wps:spPr>
                          <a:xfrm>
                            <a:off x="1903730" y="4025430"/>
                            <a:ext cx="377267" cy="174642"/>
                          </a:xfrm>
                          <a:prstGeom prst="rect">
                            <a:avLst/>
                          </a:prstGeom>
                          <a:ln>
                            <a:noFill/>
                          </a:ln>
                        </wps:spPr>
                        <wps:txbx>
                          <w:txbxContent>
                            <w:p w14:paraId="0DFF33DF" w14:textId="77777777" w:rsidR="00C70649" w:rsidRDefault="00C70649" w:rsidP="00C70649">
                              <w:r>
                                <w:rPr>
                                  <w:rFonts w:ascii="Arial" w:eastAsia="Arial" w:hAnsi="Arial" w:cs="Arial"/>
                                  <w:color w:val="6A737B"/>
                                </w:rPr>
                                <w:t>Your</w:t>
                              </w:r>
                            </w:p>
                          </w:txbxContent>
                        </wps:txbx>
                        <wps:bodyPr horzOverflow="overflow" vert="horz" lIns="0" tIns="0" rIns="0" bIns="0" rtlCol="0">
                          <a:noAutofit/>
                        </wps:bodyPr>
                      </wps:wsp>
                      <wps:wsp>
                        <wps:cNvPr id="1913" name="Rectangle 1913"/>
                        <wps:cNvSpPr/>
                        <wps:spPr>
                          <a:xfrm>
                            <a:off x="2183579" y="4025430"/>
                            <a:ext cx="51621" cy="174642"/>
                          </a:xfrm>
                          <a:prstGeom prst="rect">
                            <a:avLst/>
                          </a:prstGeom>
                          <a:ln>
                            <a:noFill/>
                          </a:ln>
                        </wps:spPr>
                        <wps:txbx>
                          <w:txbxContent>
                            <w:p w14:paraId="4626C06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14" name="Rectangle 1914"/>
                        <wps:cNvSpPr/>
                        <wps:spPr>
                          <a:xfrm>
                            <a:off x="2198262" y="4025430"/>
                            <a:ext cx="702469" cy="174642"/>
                          </a:xfrm>
                          <a:prstGeom prst="rect">
                            <a:avLst/>
                          </a:prstGeom>
                          <a:ln>
                            <a:noFill/>
                          </a:ln>
                        </wps:spPr>
                        <wps:txbx>
                          <w:txbxContent>
                            <w:p w14:paraId="226C7B65" w14:textId="77777777" w:rsidR="00C70649" w:rsidRDefault="00C70649" w:rsidP="00C70649">
                              <w:r>
                                <w:rPr>
                                  <w:rFonts w:ascii="Arial" w:eastAsia="Arial" w:hAnsi="Arial" w:cs="Arial"/>
                                  <w:color w:val="6A737B"/>
                                </w:rPr>
                                <w:t>elevated</w:t>
                              </w:r>
                            </w:p>
                          </w:txbxContent>
                        </wps:txbx>
                        <wps:bodyPr horzOverflow="overflow" vert="horz" lIns="0" tIns="0" rIns="0" bIns="0" rtlCol="0">
                          <a:noAutofit/>
                        </wps:bodyPr>
                      </wps:wsp>
                      <wps:wsp>
                        <wps:cNvPr id="1915" name="Rectangle 1915"/>
                        <wps:cNvSpPr/>
                        <wps:spPr>
                          <a:xfrm>
                            <a:off x="2726435" y="4025430"/>
                            <a:ext cx="51621" cy="174642"/>
                          </a:xfrm>
                          <a:prstGeom prst="rect">
                            <a:avLst/>
                          </a:prstGeom>
                          <a:ln>
                            <a:noFill/>
                          </a:ln>
                        </wps:spPr>
                        <wps:txbx>
                          <w:txbxContent>
                            <w:p w14:paraId="7A93416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16" name="Rectangle 1916"/>
                        <wps:cNvSpPr/>
                        <wps:spPr>
                          <a:xfrm>
                            <a:off x="2741753" y="4025430"/>
                            <a:ext cx="640506" cy="174642"/>
                          </a:xfrm>
                          <a:prstGeom prst="rect">
                            <a:avLst/>
                          </a:prstGeom>
                          <a:ln>
                            <a:noFill/>
                          </a:ln>
                        </wps:spPr>
                        <wps:txbx>
                          <w:txbxContent>
                            <w:p w14:paraId="280E2B1F" w14:textId="77777777" w:rsidR="00C70649" w:rsidRDefault="00C70649" w:rsidP="00C70649">
                              <w:r>
                                <w:rPr>
                                  <w:rFonts w:ascii="Arial" w:eastAsia="Arial" w:hAnsi="Arial" w:cs="Arial"/>
                                  <w:color w:val="6A737B"/>
                                </w:rPr>
                                <w:t>Student</w:t>
                              </w:r>
                            </w:p>
                          </w:txbxContent>
                        </wps:txbx>
                        <wps:bodyPr horzOverflow="overflow" vert="horz" lIns="0" tIns="0" rIns="0" bIns="0" rtlCol="0">
                          <a:noAutofit/>
                        </wps:bodyPr>
                      </wps:wsp>
                      <wps:wsp>
                        <wps:cNvPr id="1917" name="Rectangle 1917"/>
                        <wps:cNvSpPr/>
                        <wps:spPr>
                          <a:xfrm>
                            <a:off x="3223336" y="4025430"/>
                            <a:ext cx="51621" cy="174642"/>
                          </a:xfrm>
                          <a:prstGeom prst="rect">
                            <a:avLst/>
                          </a:prstGeom>
                          <a:ln>
                            <a:noFill/>
                          </a:ln>
                        </wps:spPr>
                        <wps:txbx>
                          <w:txbxContent>
                            <w:p w14:paraId="03C643EB"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18" name="Rectangle 1918"/>
                        <wps:cNvSpPr/>
                        <wps:spPr>
                          <a:xfrm>
                            <a:off x="3238654" y="4025430"/>
                            <a:ext cx="216828" cy="174642"/>
                          </a:xfrm>
                          <a:prstGeom prst="rect">
                            <a:avLst/>
                          </a:prstGeom>
                          <a:ln>
                            <a:noFill/>
                          </a:ln>
                        </wps:spPr>
                        <wps:txbx>
                          <w:txbxContent>
                            <w:p w14:paraId="6CAF2547" w14:textId="77777777" w:rsidR="00C70649" w:rsidRDefault="00C70649" w:rsidP="00C70649">
                              <w:r>
                                <w:rPr>
                                  <w:rFonts w:ascii="Arial" w:eastAsia="Arial" w:hAnsi="Arial" w:cs="Arial"/>
                                  <w:color w:val="6A737B"/>
                                </w:rPr>
                                <w:t>Kit</w:t>
                              </w:r>
                            </w:p>
                          </w:txbxContent>
                        </wps:txbx>
                        <wps:bodyPr horzOverflow="overflow" vert="horz" lIns="0" tIns="0" rIns="0" bIns="0" rtlCol="0">
                          <a:noAutofit/>
                        </wps:bodyPr>
                      </wps:wsp>
                      <wps:wsp>
                        <wps:cNvPr id="1919" name="Rectangle 1919"/>
                        <wps:cNvSpPr/>
                        <wps:spPr>
                          <a:xfrm>
                            <a:off x="3401683" y="4025430"/>
                            <a:ext cx="51621" cy="174642"/>
                          </a:xfrm>
                          <a:prstGeom prst="rect">
                            <a:avLst/>
                          </a:prstGeom>
                          <a:ln>
                            <a:noFill/>
                          </a:ln>
                        </wps:spPr>
                        <wps:txbx>
                          <w:txbxContent>
                            <w:p w14:paraId="2F0D833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20" name="Rectangle 1920"/>
                        <wps:cNvSpPr/>
                        <wps:spPr>
                          <a:xfrm>
                            <a:off x="3416366" y="4025430"/>
                            <a:ext cx="599136" cy="174642"/>
                          </a:xfrm>
                          <a:prstGeom prst="rect">
                            <a:avLst/>
                          </a:prstGeom>
                          <a:ln>
                            <a:noFill/>
                          </a:ln>
                        </wps:spPr>
                        <wps:txbx>
                          <w:txbxContent>
                            <w:p w14:paraId="3FB17080" w14:textId="77777777" w:rsidR="00C70649" w:rsidRDefault="00C70649" w:rsidP="00C70649">
                              <w:r>
                                <w:rPr>
                                  <w:rFonts w:ascii="Arial" w:eastAsia="Arial" w:hAnsi="Arial" w:cs="Arial"/>
                                  <w:color w:val="6A737B"/>
                                </w:rPr>
                                <w:t>options</w:t>
                              </w:r>
                            </w:p>
                          </w:txbxContent>
                        </wps:txbx>
                        <wps:bodyPr horzOverflow="overflow" vert="horz" lIns="0" tIns="0" rIns="0" bIns="0" rtlCol="0">
                          <a:noAutofit/>
                        </wps:bodyPr>
                      </wps:wsp>
                      <wps:wsp>
                        <wps:cNvPr id="1921" name="Rectangle 1921"/>
                        <wps:cNvSpPr/>
                        <wps:spPr>
                          <a:xfrm>
                            <a:off x="3866844" y="4025430"/>
                            <a:ext cx="51621" cy="174642"/>
                          </a:xfrm>
                          <a:prstGeom prst="rect">
                            <a:avLst/>
                          </a:prstGeom>
                          <a:ln>
                            <a:noFill/>
                          </a:ln>
                        </wps:spPr>
                        <wps:txbx>
                          <w:txbxContent>
                            <w:p w14:paraId="466CB01E"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22" name="Rectangle 1922"/>
                        <wps:cNvSpPr/>
                        <wps:spPr>
                          <a:xfrm>
                            <a:off x="3882162" y="4025430"/>
                            <a:ext cx="475026" cy="174642"/>
                          </a:xfrm>
                          <a:prstGeom prst="rect">
                            <a:avLst/>
                          </a:prstGeom>
                          <a:ln>
                            <a:noFill/>
                          </a:ln>
                        </wps:spPr>
                        <wps:txbx>
                          <w:txbxContent>
                            <w:p w14:paraId="5C78F015" w14:textId="77777777" w:rsidR="00C70649" w:rsidRDefault="00C70649" w:rsidP="00C70649">
                              <w:r>
                                <w:rPr>
                                  <w:rFonts w:ascii="Arial" w:eastAsia="Arial" w:hAnsi="Arial" w:cs="Arial"/>
                                  <w:color w:val="6A737B"/>
                                </w:rPr>
                                <w:t>which</w:t>
                              </w:r>
                            </w:p>
                          </w:txbxContent>
                        </wps:txbx>
                        <wps:bodyPr horzOverflow="overflow" vert="horz" lIns="0" tIns="0" rIns="0" bIns="0" rtlCol="0">
                          <a:noAutofit/>
                        </wps:bodyPr>
                      </wps:wsp>
                      <wps:wsp>
                        <wps:cNvPr id="1923" name="Rectangle 1923"/>
                        <wps:cNvSpPr/>
                        <wps:spPr>
                          <a:xfrm>
                            <a:off x="4239325" y="4025430"/>
                            <a:ext cx="51621" cy="174642"/>
                          </a:xfrm>
                          <a:prstGeom prst="rect">
                            <a:avLst/>
                          </a:prstGeom>
                          <a:ln>
                            <a:noFill/>
                          </a:ln>
                        </wps:spPr>
                        <wps:txbx>
                          <w:txbxContent>
                            <w:p w14:paraId="4485396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24" name="Rectangle 1924"/>
                        <wps:cNvSpPr/>
                        <wps:spPr>
                          <a:xfrm>
                            <a:off x="4254643" y="4025430"/>
                            <a:ext cx="733315" cy="174642"/>
                          </a:xfrm>
                          <a:prstGeom prst="rect">
                            <a:avLst/>
                          </a:prstGeom>
                          <a:ln>
                            <a:noFill/>
                          </a:ln>
                        </wps:spPr>
                        <wps:txbx>
                          <w:txbxContent>
                            <w:p w14:paraId="631383B0" w14:textId="77777777" w:rsidR="00C70649" w:rsidRDefault="00C70649" w:rsidP="00C70649">
                              <w:r>
                                <w:rPr>
                                  <w:rFonts w:ascii="Arial" w:eastAsia="Arial" w:hAnsi="Arial" w:cs="Arial"/>
                                  <w:color w:val="6A737B"/>
                                </w:rPr>
                                <w:t xml:space="preserve">includes </w:t>
                              </w:r>
                            </w:p>
                          </w:txbxContent>
                        </wps:txbx>
                        <wps:bodyPr horzOverflow="overflow" vert="horz" lIns="0" tIns="0" rIns="0" bIns="0" rtlCol="0">
                          <a:noAutofit/>
                        </wps:bodyPr>
                      </wps:wsp>
                      <wps:wsp>
                        <wps:cNvPr id="1925" name="Rectangle 1925"/>
                        <wps:cNvSpPr/>
                        <wps:spPr>
                          <a:xfrm>
                            <a:off x="1903730" y="4187408"/>
                            <a:ext cx="258289" cy="174642"/>
                          </a:xfrm>
                          <a:prstGeom prst="rect">
                            <a:avLst/>
                          </a:prstGeom>
                          <a:ln>
                            <a:noFill/>
                          </a:ln>
                        </wps:spPr>
                        <wps:txbx>
                          <w:txbxContent>
                            <w:p w14:paraId="3E52E124" w14:textId="77777777" w:rsidR="00C70649" w:rsidRDefault="00C70649" w:rsidP="00C70649">
                              <w:r>
                                <w:rPr>
                                  <w:rFonts w:ascii="Arial" w:eastAsia="Arial" w:hAnsi="Arial" w:cs="Arial"/>
                                  <w:color w:val="6A737B"/>
                                </w:rPr>
                                <w:t>the</w:t>
                              </w:r>
                            </w:p>
                          </w:txbxContent>
                        </wps:txbx>
                        <wps:bodyPr horzOverflow="overflow" vert="horz" lIns="0" tIns="0" rIns="0" bIns="0" rtlCol="0">
                          <a:noAutofit/>
                        </wps:bodyPr>
                      </wps:wsp>
                      <wps:wsp>
                        <wps:cNvPr id="1926" name="Rectangle 1926"/>
                        <wps:cNvSpPr/>
                        <wps:spPr>
                          <a:xfrm>
                            <a:off x="2097932" y="4187408"/>
                            <a:ext cx="51621" cy="174642"/>
                          </a:xfrm>
                          <a:prstGeom prst="rect">
                            <a:avLst/>
                          </a:prstGeom>
                          <a:ln>
                            <a:noFill/>
                          </a:ln>
                        </wps:spPr>
                        <wps:txbx>
                          <w:txbxContent>
                            <w:p w14:paraId="22E6C70C"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27" name="Rectangle 1927"/>
                        <wps:cNvSpPr/>
                        <wps:spPr>
                          <a:xfrm>
                            <a:off x="2127220" y="4187408"/>
                            <a:ext cx="289135" cy="174642"/>
                          </a:xfrm>
                          <a:prstGeom prst="rect">
                            <a:avLst/>
                          </a:prstGeom>
                          <a:ln>
                            <a:noFill/>
                          </a:ln>
                        </wps:spPr>
                        <wps:txbx>
                          <w:txbxContent>
                            <w:p w14:paraId="59FD67AB" w14:textId="77777777" w:rsidR="00C70649" w:rsidRDefault="00C70649" w:rsidP="00C70649">
                              <w:r>
                                <w:rPr>
                                  <w:rFonts w:ascii="Arial" w:eastAsia="Arial" w:hAnsi="Arial" w:cs="Arial"/>
                                  <w:color w:val="6A737B"/>
                                </w:rPr>
                                <w:t>Pro</w:t>
                              </w:r>
                            </w:p>
                          </w:txbxContent>
                        </wps:txbx>
                        <wps:bodyPr horzOverflow="overflow" vert="horz" lIns="0" tIns="0" rIns="0" bIns="0" rtlCol="0">
                          <a:noAutofit/>
                        </wps:bodyPr>
                      </wps:wsp>
                      <wps:wsp>
                        <wps:cNvPr id="1928" name="Rectangle 1928"/>
                        <wps:cNvSpPr/>
                        <wps:spPr>
                          <a:xfrm>
                            <a:off x="2344615" y="4187408"/>
                            <a:ext cx="51621" cy="174642"/>
                          </a:xfrm>
                          <a:prstGeom prst="rect">
                            <a:avLst/>
                          </a:prstGeom>
                          <a:ln>
                            <a:noFill/>
                          </a:ln>
                        </wps:spPr>
                        <wps:txbx>
                          <w:txbxContent>
                            <w:p w14:paraId="45C0706B"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29" name="Rectangle 1929"/>
                        <wps:cNvSpPr/>
                        <wps:spPr>
                          <a:xfrm>
                            <a:off x="2373903" y="4187408"/>
                            <a:ext cx="526648" cy="174642"/>
                          </a:xfrm>
                          <a:prstGeom prst="rect">
                            <a:avLst/>
                          </a:prstGeom>
                          <a:ln>
                            <a:noFill/>
                          </a:ln>
                        </wps:spPr>
                        <wps:txbx>
                          <w:txbxContent>
                            <w:p w14:paraId="2237019B" w14:textId="77777777" w:rsidR="00C70649" w:rsidRDefault="00C70649" w:rsidP="00C70649">
                              <w:r>
                                <w:rPr>
                                  <w:rFonts w:ascii="Arial" w:eastAsia="Arial" w:hAnsi="Arial" w:cs="Arial"/>
                                  <w:color w:val="6A737B"/>
                                </w:rPr>
                                <w:t>Power</w:t>
                              </w:r>
                            </w:p>
                          </w:txbxContent>
                        </wps:txbx>
                        <wps:bodyPr horzOverflow="overflow" vert="horz" lIns="0" tIns="0" rIns="0" bIns="0" rtlCol="0">
                          <a:noAutofit/>
                        </wps:bodyPr>
                      </wps:wsp>
                      <wps:wsp>
                        <wps:cNvPr id="1930" name="Rectangle 1930"/>
                        <wps:cNvSpPr/>
                        <wps:spPr>
                          <a:xfrm>
                            <a:off x="2769879" y="4187408"/>
                            <a:ext cx="51621" cy="174642"/>
                          </a:xfrm>
                          <a:prstGeom prst="rect">
                            <a:avLst/>
                          </a:prstGeom>
                          <a:ln>
                            <a:noFill/>
                          </a:ln>
                        </wps:spPr>
                        <wps:txbx>
                          <w:txbxContent>
                            <w:p w14:paraId="06B44E4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31" name="Rectangle 1931"/>
                        <wps:cNvSpPr/>
                        <wps:spPr>
                          <a:xfrm>
                            <a:off x="2799802" y="4187408"/>
                            <a:ext cx="371874" cy="174642"/>
                          </a:xfrm>
                          <a:prstGeom prst="rect">
                            <a:avLst/>
                          </a:prstGeom>
                          <a:ln>
                            <a:noFill/>
                          </a:ln>
                        </wps:spPr>
                        <wps:txbx>
                          <w:txbxContent>
                            <w:p w14:paraId="024320F3" w14:textId="77777777" w:rsidR="00C70649" w:rsidRDefault="00C70649" w:rsidP="00C70649">
                              <w:r>
                                <w:rPr>
                                  <w:rFonts w:ascii="Arial" w:eastAsia="Arial" w:hAnsi="Arial" w:cs="Arial"/>
                                  <w:color w:val="6A737B"/>
                                </w:rPr>
                                <w:t>Peel</w:t>
                              </w:r>
                            </w:p>
                          </w:txbxContent>
                        </wps:txbx>
                        <wps:bodyPr horzOverflow="overflow" vert="horz" lIns="0" tIns="0" rIns="0" bIns="0" rtlCol="0">
                          <a:noAutofit/>
                        </wps:bodyPr>
                      </wps:wsp>
                      <wps:wsp>
                        <wps:cNvPr id="1932" name="Rectangle 1932"/>
                        <wps:cNvSpPr/>
                        <wps:spPr>
                          <a:xfrm>
                            <a:off x="3079407" y="4187408"/>
                            <a:ext cx="51621" cy="174642"/>
                          </a:xfrm>
                          <a:prstGeom prst="rect">
                            <a:avLst/>
                          </a:prstGeom>
                          <a:ln>
                            <a:noFill/>
                          </a:ln>
                        </wps:spPr>
                        <wps:txbx>
                          <w:txbxContent>
                            <w:p w14:paraId="7C9D7B8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33" name="Rectangle 1933"/>
                        <wps:cNvSpPr/>
                        <wps:spPr>
                          <a:xfrm>
                            <a:off x="3108695" y="4187408"/>
                            <a:ext cx="867495" cy="174642"/>
                          </a:xfrm>
                          <a:prstGeom prst="rect">
                            <a:avLst/>
                          </a:prstGeom>
                          <a:ln>
                            <a:noFill/>
                          </a:ln>
                        </wps:spPr>
                        <wps:txbx>
                          <w:txbxContent>
                            <w:p w14:paraId="4C837262" w14:textId="77777777" w:rsidR="00C70649" w:rsidRDefault="00C70649" w:rsidP="00C70649">
                              <w:r>
                                <w:rPr>
                                  <w:rFonts w:ascii="Arial" w:eastAsia="Arial" w:hAnsi="Arial" w:cs="Arial"/>
                                  <w:color w:val="6A737B"/>
                                </w:rPr>
                                <w:t>Collection,</w:t>
                              </w:r>
                            </w:p>
                          </w:txbxContent>
                        </wps:txbx>
                        <wps:bodyPr horzOverflow="overflow" vert="horz" lIns="0" tIns="0" rIns="0" bIns="0" rtlCol="0">
                          <a:noAutofit/>
                        </wps:bodyPr>
                      </wps:wsp>
                      <wps:wsp>
                        <wps:cNvPr id="1934" name="Rectangle 1934"/>
                        <wps:cNvSpPr/>
                        <wps:spPr>
                          <a:xfrm>
                            <a:off x="3760947" y="4187408"/>
                            <a:ext cx="51621" cy="174642"/>
                          </a:xfrm>
                          <a:prstGeom prst="rect">
                            <a:avLst/>
                          </a:prstGeom>
                          <a:ln>
                            <a:noFill/>
                          </a:ln>
                        </wps:spPr>
                        <wps:txbx>
                          <w:txbxContent>
                            <w:p w14:paraId="35F5B1AF"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35" name="Rectangle 1935"/>
                        <wps:cNvSpPr/>
                        <wps:spPr>
                          <a:xfrm>
                            <a:off x="3790870" y="4187408"/>
                            <a:ext cx="661009" cy="174642"/>
                          </a:xfrm>
                          <a:prstGeom prst="rect">
                            <a:avLst/>
                          </a:prstGeom>
                          <a:ln>
                            <a:noFill/>
                          </a:ln>
                        </wps:spPr>
                        <wps:txbx>
                          <w:txbxContent>
                            <w:p w14:paraId="11742533" w14:textId="77777777" w:rsidR="00C70649" w:rsidRDefault="00C70649" w:rsidP="00C70649">
                              <w:r>
                                <w:rPr>
                                  <w:rFonts w:ascii="Arial" w:eastAsia="Arial" w:hAnsi="Arial" w:cs="Arial"/>
                                  <w:color w:val="6A737B"/>
                                </w:rPr>
                                <w:t>ensures</w:t>
                              </w:r>
                            </w:p>
                          </w:txbxContent>
                        </wps:txbx>
                        <wps:bodyPr horzOverflow="overflow" vert="horz" lIns="0" tIns="0" rIns="0" bIns="0" rtlCol="0">
                          <a:noAutofit/>
                        </wps:bodyPr>
                      </wps:wsp>
                      <wps:wsp>
                        <wps:cNvPr id="1936" name="Rectangle 1936"/>
                        <wps:cNvSpPr/>
                        <wps:spPr>
                          <a:xfrm>
                            <a:off x="4287869" y="4187408"/>
                            <a:ext cx="51621" cy="174642"/>
                          </a:xfrm>
                          <a:prstGeom prst="rect">
                            <a:avLst/>
                          </a:prstGeom>
                          <a:ln>
                            <a:noFill/>
                          </a:ln>
                        </wps:spPr>
                        <wps:txbx>
                          <w:txbxContent>
                            <w:p w14:paraId="034B30D3"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37" name="Rectangle 1937"/>
                        <wps:cNvSpPr/>
                        <wps:spPr>
                          <a:xfrm>
                            <a:off x="4317157" y="4187408"/>
                            <a:ext cx="671351" cy="174642"/>
                          </a:xfrm>
                          <a:prstGeom prst="rect">
                            <a:avLst/>
                          </a:prstGeom>
                          <a:ln>
                            <a:noFill/>
                          </a:ln>
                        </wps:spPr>
                        <wps:txbx>
                          <w:txbxContent>
                            <w:p w14:paraId="79400198" w14:textId="77777777" w:rsidR="00C70649" w:rsidRDefault="00C70649" w:rsidP="00C70649">
                              <w:r>
                                <w:rPr>
                                  <w:rFonts w:ascii="Arial" w:eastAsia="Arial" w:hAnsi="Arial" w:cs="Arial"/>
                                  <w:color w:val="6A737B"/>
                                </w:rPr>
                                <w:t xml:space="preserve">product </w:t>
                              </w:r>
                            </w:p>
                          </w:txbxContent>
                        </wps:txbx>
                        <wps:bodyPr horzOverflow="overflow" vert="horz" lIns="0" tIns="0" rIns="0" bIns="0" rtlCol="0">
                          <a:noAutofit/>
                        </wps:bodyPr>
                      </wps:wsp>
                      <wps:wsp>
                        <wps:cNvPr id="1938" name="Rectangle 1938"/>
                        <wps:cNvSpPr/>
                        <wps:spPr>
                          <a:xfrm>
                            <a:off x="1903730" y="4349388"/>
                            <a:ext cx="2675154" cy="174642"/>
                          </a:xfrm>
                          <a:prstGeom prst="rect">
                            <a:avLst/>
                          </a:prstGeom>
                          <a:ln>
                            <a:noFill/>
                          </a:ln>
                        </wps:spPr>
                        <wps:txbx>
                          <w:txbxContent>
                            <w:p w14:paraId="7B3C429D" w14:textId="77777777" w:rsidR="00C70649" w:rsidRDefault="00C70649" w:rsidP="00C70649">
                              <w:r>
                                <w:rPr>
                                  <w:rFonts w:ascii="Arial" w:eastAsia="Arial" w:hAnsi="Arial" w:cs="Arial"/>
                                  <w:color w:val="6A737B"/>
                                </w:rPr>
                                <w:t>and treatment knowledge salons</w:t>
                              </w:r>
                            </w:p>
                          </w:txbxContent>
                        </wps:txbx>
                        <wps:bodyPr horzOverflow="overflow" vert="horz" lIns="0" tIns="0" rIns="0" bIns="0" rtlCol="0">
                          <a:noAutofit/>
                        </wps:bodyPr>
                      </wps:wsp>
                      <wps:wsp>
                        <wps:cNvPr id="1939" name="Rectangle 1939"/>
                        <wps:cNvSpPr/>
                        <wps:spPr>
                          <a:xfrm>
                            <a:off x="3915124" y="4349388"/>
                            <a:ext cx="51621" cy="174642"/>
                          </a:xfrm>
                          <a:prstGeom prst="rect">
                            <a:avLst/>
                          </a:prstGeom>
                          <a:ln>
                            <a:noFill/>
                          </a:ln>
                        </wps:spPr>
                        <wps:txbx>
                          <w:txbxContent>
                            <w:p w14:paraId="5FF3386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40" name="Rectangle 1940"/>
                        <wps:cNvSpPr/>
                        <wps:spPr>
                          <a:xfrm>
                            <a:off x="3937427" y="4349388"/>
                            <a:ext cx="723064" cy="174642"/>
                          </a:xfrm>
                          <a:prstGeom prst="rect">
                            <a:avLst/>
                          </a:prstGeom>
                          <a:ln>
                            <a:noFill/>
                          </a:ln>
                        </wps:spPr>
                        <wps:txbx>
                          <w:txbxContent>
                            <w:p w14:paraId="47C0F113" w14:textId="77777777" w:rsidR="00C70649" w:rsidRDefault="00C70649" w:rsidP="00C70649">
                              <w:r>
                                <w:rPr>
                                  <w:rFonts w:ascii="Arial" w:eastAsia="Arial" w:hAnsi="Arial" w:cs="Arial"/>
                                  <w:color w:val="6A737B"/>
                                </w:rPr>
                                <w:t>demand.</w:t>
                              </w:r>
                            </w:p>
                          </w:txbxContent>
                        </wps:txbx>
                        <wps:bodyPr horzOverflow="overflow" vert="horz" lIns="0" tIns="0" rIns="0" bIns="0" rtlCol="0">
                          <a:noAutofit/>
                        </wps:bodyPr>
                      </wps:wsp>
                      <wps:wsp>
                        <wps:cNvPr id="1941" name="Rectangle 1941"/>
                        <wps:cNvSpPr/>
                        <wps:spPr>
                          <a:xfrm>
                            <a:off x="1903730" y="4823138"/>
                            <a:ext cx="3552628" cy="174642"/>
                          </a:xfrm>
                          <a:prstGeom prst="rect">
                            <a:avLst/>
                          </a:prstGeom>
                          <a:ln>
                            <a:noFill/>
                          </a:ln>
                        </wps:spPr>
                        <wps:txbx>
                          <w:txbxContent>
                            <w:p w14:paraId="59492980" w14:textId="77777777" w:rsidR="00C70649" w:rsidRDefault="00C70649" w:rsidP="00C70649">
                              <w:r>
                                <w:rPr>
                                  <w:rFonts w:ascii="Arial" w:eastAsia="Arial" w:hAnsi="Arial" w:cs="Arial"/>
                                  <w:color w:val="6A737B"/>
                                </w:rPr>
                                <w:t xml:space="preserve">Face Mapping skin analysis, Skin Bar, and </w:t>
                              </w:r>
                            </w:p>
                          </w:txbxContent>
                        </wps:txbx>
                        <wps:bodyPr horzOverflow="overflow" vert="horz" lIns="0" tIns="0" rIns="0" bIns="0" rtlCol="0">
                          <a:noAutofit/>
                        </wps:bodyPr>
                      </wps:wsp>
                      <wps:wsp>
                        <wps:cNvPr id="1942" name="Rectangle 1942"/>
                        <wps:cNvSpPr/>
                        <wps:spPr>
                          <a:xfrm>
                            <a:off x="1903730" y="4986456"/>
                            <a:ext cx="650576" cy="174642"/>
                          </a:xfrm>
                          <a:prstGeom prst="rect">
                            <a:avLst/>
                          </a:prstGeom>
                          <a:ln>
                            <a:noFill/>
                          </a:ln>
                        </wps:spPr>
                        <wps:txbx>
                          <w:txbxContent>
                            <w:p w14:paraId="6C1E8EB7" w14:textId="77777777" w:rsidR="00C70649" w:rsidRDefault="00C70649" w:rsidP="00C70649">
                              <w:r>
                                <w:rPr>
                                  <w:rFonts w:ascii="Arial" w:eastAsia="Arial" w:hAnsi="Arial" w:cs="Arial"/>
                                  <w:color w:val="6A737B"/>
                                </w:rPr>
                                <w:t>ProSkin</w:t>
                              </w:r>
                            </w:p>
                          </w:txbxContent>
                        </wps:txbx>
                        <wps:bodyPr horzOverflow="overflow" vert="horz" lIns="0" tIns="0" rIns="0" bIns="0" rtlCol="0">
                          <a:noAutofit/>
                        </wps:bodyPr>
                      </wps:wsp>
                      <wps:wsp>
                        <wps:cNvPr id="1943" name="Rectangle 1943"/>
                        <wps:cNvSpPr/>
                        <wps:spPr>
                          <a:xfrm>
                            <a:off x="2392885" y="4986456"/>
                            <a:ext cx="51621" cy="174642"/>
                          </a:xfrm>
                          <a:prstGeom prst="rect">
                            <a:avLst/>
                          </a:prstGeom>
                          <a:ln>
                            <a:noFill/>
                          </a:ln>
                        </wps:spPr>
                        <wps:txbx>
                          <w:txbxContent>
                            <w:p w14:paraId="5A114F0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44" name="Rectangle 1944"/>
                        <wps:cNvSpPr/>
                        <wps:spPr>
                          <a:xfrm>
                            <a:off x="2421538" y="4986456"/>
                            <a:ext cx="206667" cy="174642"/>
                          </a:xfrm>
                          <a:prstGeom prst="rect">
                            <a:avLst/>
                          </a:prstGeom>
                          <a:ln>
                            <a:noFill/>
                          </a:ln>
                        </wps:spPr>
                        <wps:txbx>
                          <w:txbxContent>
                            <w:p w14:paraId="61EAAF65" w14:textId="77777777" w:rsidR="00C70649" w:rsidRDefault="00C70649" w:rsidP="00C70649">
                              <w:r>
                                <w:rPr>
                                  <w:rFonts w:ascii="Arial" w:eastAsia="Arial" w:hAnsi="Arial" w:cs="Arial"/>
                                  <w:color w:val="6A737B"/>
                                </w:rPr>
                                <w:t>30</w:t>
                              </w:r>
                            </w:p>
                          </w:txbxContent>
                        </wps:txbx>
                        <wps:bodyPr horzOverflow="overflow" vert="horz" lIns="0" tIns="0" rIns="0" bIns="0" rtlCol="0">
                          <a:noAutofit/>
                        </wps:bodyPr>
                      </wps:wsp>
                      <wps:wsp>
                        <wps:cNvPr id="1945" name="Rectangle 1945"/>
                        <wps:cNvSpPr/>
                        <wps:spPr>
                          <a:xfrm>
                            <a:off x="2576927" y="4986456"/>
                            <a:ext cx="51621" cy="174642"/>
                          </a:xfrm>
                          <a:prstGeom prst="rect">
                            <a:avLst/>
                          </a:prstGeom>
                          <a:ln>
                            <a:noFill/>
                          </a:ln>
                        </wps:spPr>
                        <wps:txbx>
                          <w:txbxContent>
                            <w:p w14:paraId="522CDA70"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46" name="Rectangle 1946"/>
                        <wps:cNvSpPr/>
                        <wps:spPr>
                          <a:xfrm>
                            <a:off x="2605580" y="4986456"/>
                            <a:ext cx="310001" cy="174642"/>
                          </a:xfrm>
                          <a:prstGeom prst="rect">
                            <a:avLst/>
                          </a:prstGeom>
                          <a:ln>
                            <a:noFill/>
                          </a:ln>
                        </wps:spPr>
                        <wps:txbx>
                          <w:txbxContent>
                            <w:p w14:paraId="24F17B82" w14:textId="77777777" w:rsidR="00C70649" w:rsidRDefault="00C70649" w:rsidP="00C70649">
                              <w:r>
                                <w:rPr>
                                  <w:rFonts w:ascii="Arial" w:eastAsia="Arial" w:hAnsi="Arial" w:cs="Arial"/>
                                  <w:color w:val="6A737B"/>
                                </w:rPr>
                                <w:t>and</w:t>
                              </w:r>
                            </w:p>
                          </w:txbxContent>
                        </wps:txbx>
                        <wps:bodyPr horzOverflow="overflow" vert="horz" lIns="0" tIns="0" rIns="0" bIns="0" rtlCol="0">
                          <a:noAutofit/>
                        </wps:bodyPr>
                      </wps:wsp>
                      <wps:wsp>
                        <wps:cNvPr id="1947" name="Rectangle 1947"/>
                        <wps:cNvSpPr/>
                        <wps:spPr>
                          <a:xfrm>
                            <a:off x="2838663" y="4986456"/>
                            <a:ext cx="51621" cy="174642"/>
                          </a:xfrm>
                          <a:prstGeom prst="rect">
                            <a:avLst/>
                          </a:prstGeom>
                          <a:ln>
                            <a:noFill/>
                          </a:ln>
                        </wps:spPr>
                        <wps:txbx>
                          <w:txbxContent>
                            <w:p w14:paraId="4D373B7D"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48" name="Rectangle 1948"/>
                        <wps:cNvSpPr/>
                        <wps:spPr>
                          <a:xfrm>
                            <a:off x="2867317" y="4986456"/>
                            <a:ext cx="650576" cy="174642"/>
                          </a:xfrm>
                          <a:prstGeom prst="rect">
                            <a:avLst/>
                          </a:prstGeom>
                          <a:ln>
                            <a:noFill/>
                          </a:ln>
                        </wps:spPr>
                        <wps:txbx>
                          <w:txbxContent>
                            <w:p w14:paraId="14ECB6A5" w14:textId="77777777" w:rsidR="00C70649" w:rsidRDefault="00C70649" w:rsidP="00C70649">
                              <w:r>
                                <w:rPr>
                                  <w:rFonts w:ascii="Arial" w:eastAsia="Arial" w:hAnsi="Arial" w:cs="Arial"/>
                                  <w:color w:val="6A737B"/>
                                </w:rPr>
                                <w:t>ProSkin</w:t>
                              </w:r>
                            </w:p>
                          </w:txbxContent>
                        </wps:txbx>
                        <wps:bodyPr horzOverflow="overflow" vert="horz" lIns="0" tIns="0" rIns="0" bIns="0" rtlCol="0">
                          <a:noAutofit/>
                        </wps:bodyPr>
                      </wps:wsp>
                      <wps:wsp>
                        <wps:cNvPr id="1949" name="Rectangle 1949"/>
                        <wps:cNvSpPr/>
                        <wps:spPr>
                          <a:xfrm>
                            <a:off x="3356471" y="4986456"/>
                            <a:ext cx="51621" cy="174642"/>
                          </a:xfrm>
                          <a:prstGeom prst="rect">
                            <a:avLst/>
                          </a:prstGeom>
                          <a:ln>
                            <a:noFill/>
                          </a:ln>
                        </wps:spPr>
                        <wps:txbx>
                          <w:txbxContent>
                            <w:p w14:paraId="01360CE0"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50" name="Rectangle 1950"/>
                        <wps:cNvSpPr/>
                        <wps:spPr>
                          <a:xfrm>
                            <a:off x="3385125" y="4986456"/>
                            <a:ext cx="206667" cy="174642"/>
                          </a:xfrm>
                          <a:prstGeom prst="rect">
                            <a:avLst/>
                          </a:prstGeom>
                          <a:ln>
                            <a:noFill/>
                          </a:ln>
                        </wps:spPr>
                        <wps:txbx>
                          <w:txbxContent>
                            <w:p w14:paraId="24464090" w14:textId="77777777" w:rsidR="00C70649" w:rsidRDefault="00C70649" w:rsidP="00C70649">
                              <w:r>
                                <w:rPr>
                                  <w:rFonts w:ascii="Arial" w:eastAsia="Arial" w:hAnsi="Arial" w:cs="Arial"/>
                                  <w:color w:val="6A737B"/>
                                </w:rPr>
                                <w:t>60</w:t>
                              </w:r>
                            </w:p>
                          </w:txbxContent>
                        </wps:txbx>
                        <wps:bodyPr horzOverflow="overflow" vert="horz" lIns="0" tIns="0" rIns="0" bIns="0" rtlCol="0">
                          <a:noAutofit/>
                        </wps:bodyPr>
                      </wps:wsp>
                      <wps:wsp>
                        <wps:cNvPr id="1951" name="Rectangle 1951"/>
                        <wps:cNvSpPr/>
                        <wps:spPr>
                          <a:xfrm>
                            <a:off x="3540513" y="4986456"/>
                            <a:ext cx="51621" cy="174642"/>
                          </a:xfrm>
                          <a:prstGeom prst="rect">
                            <a:avLst/>
                          </a:prstGeom>
                          <a:ln>
                            <a:noFill/>
                          </a:ln>
                        </wps:spPr>
                        <wps:txbx>
                          <w:txbxContent>
                            <w:p w14:paraId="2AF3740B"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52" name="Rectangle 1952"/>
                        <wps:cNvSpPr/>
                        <wps:spPr>
                          <a:xfrm>
                            <a:off x="3569166" y="4986456"/>
                            <a:ext cx="877746" cy="174642"/>
                          </a:xfrm>
                          <a:prstGeom prst="rect">
                            <a:avLst/>
                          </a:prstGeom>
                          <a:ln>
                            <a:noFill/>
                          </a:ln>
                        </wps:spPr>
                        <wps:txbx>
                          <w:txbxContent>
                            <w:p w14:paraId="17F57BD7" w14:textId="77777777" w:rsidR="00C70649" w:rsidRDefault="00C70649" w:rsidP="00C70649">
                              <w:r>
                                <w:rPr>
                                  <w:rFonts w:ascii="Arial" w:eastAsia="Arial" w:hAnsi="Arial" w:cs="Arial"/>
                                  <w:color w:val="6A737B"/>
                                </w:rPr>
                                <w:t>treatments</w:t>
                              </w:r>
                            </w:p>
                          </w:txbxContent>
                        </wps:txbx>
                        <wps:bodyPr horzOverflow="overflow" vert="horz" lIns="0" tIns="0" rIns="0" bIns="0" rtlCol="0">
                          <a:noAutofit/>
                        </wps:bodyPr>
                      </wps:wsp>
                      <wps:wsp>
                        <wps:cNvPr id="1953" name="Rectangle 1953"/>
                        <wps:cNvSpPr/>
                        <wps:spPr>
                          <a:xfrm>
                            <a:off x="4229126" y="4986456"/>
                            <a:ext cx="51621" cy="174642"/>
                          </a:xfrm>
                          <a:prstGeom prst="rect">
                            <a:avLst/>
                          </a:prstGeom>
                          <a:ln>
                            <a:noFill/>
                          </a:ln>
                        </wps:spPr>
                        <wps:txbx>
                          <w:txbxContent>
                            <w:p w14:paraId="76DD2C8C"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54" name="Rectangle 1954"/>
                        <wps:cNvSpPr/>
                        <wps:spPr>
                          <a:xfrm>
                            <a:off x="4257780" y="4986456"/>
                            <a:ext cx="392559" cy="174642"/>
                          </a:xfrm>
                          <a:prstGeom prst="rect">
                            <a:avLst/>
                          </a:prstGeom>
                          <a:ln>
                            <a:noFill/>
                          </a:ln>
                        </wps:spPr>
                        <wps:txbx>
                          <w:txbxContent>
                            <w:p w14:paraId="70BEEA26" w14:textId="77777777" w:rsidR="00C70649" w:rsidRDefault="00C70649" w:rsidP="00C70649">
                              <w:r>
                                <w:rPr>
                                  <w:rFonts w:ascii="Arial" w:eastAsia="Arial" w:hAnsi="Arial" w:cs="Arial"/>
                                  <w:color w:val="6A737B"/>
                                </w:rPr>
                                <w:t>build</w:t>
                              </w:r>
                            </w:p>
                          </w:txbxContent>
                        </wps:txbx>
                        <wps:bodyPr horzOverflow="overflow" vert="horz" lIns="0" tIns="0" rIns="0" bIns="0" rtlCol="0">
                          <a:noAutofit/>
                        </wps:bodyPr>
                      </wps:wsp>
                      <wps:wsp>
                        <wps:cNvPr id="1955" name="Rectangle 1955"/>
                        <wps:cNvSpPr/>
                        <wps:spPr>
                          <a:xfrm>
                            <a:off x="4552937" y="4986456"/>
                            <a:ext cx="51621" cy="174642"/>
                          </a:xfrm>
                          <a:prstGeom prst="rect">
                            <a:avLst/>
                          </a:prstGeom>
                          <a:ln>
                            <a:noFill/>
                          </a:ln>
                        </wps:spPr>
                        <wps:txbx>
                          <w:txbxContent>
                            <w:p w14:paraId="43E339F5"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56" name="Rectangle 1956"/>
                        <wps:cNvSpPr/>
                        <wps:spPr>
                          <a:xfrm>
                            <a:off x="4581590" y="4986456"/>
                            <a:ext cx="413062" cy="174642"/>
                          </a:xfrm>
                          <a:prstGeom prst="rect">
                            <a:avLst/>
                          </a:prstGeom>
                          <a:ln>
                            <a:noFill/>
                          </a:ln>
                        </wps:spPr>
                        <wps:txbx>
                          <w:txbxContent>
                            <w:p w14:paraId="6BDD6EB8" w14:textId="77777777" w:rsidR="00C70649" w:rsidRDefault="00C70649" w:rsidP="00C70649">
                              <w:r>
                                <w:rPr>
                                  <w:rFonts w:ascii="Arial" w:eastAsia="Arial" w:hAnsi="Arial" w:cs="Arial"/>
                                  <w:color w:val="6A737B"/>
                                </w:rPr>
                                <w:t xml:space="preserve">your </w:t>
                              </w:r>
                            </w:p>
                          </w:txbxContent>
                        </wps:txbx>
                        <wps:bodyPr horzOverflow="overflow" vert="horz" lIns="0" tIns="0" rIns="0" bIns="0" rtlCol="0">
                          <a:noAutofit/>
                        </wps:bodyPr>
                      </wps:wsp>
                      <wps:wsp>
                        <wps:cNvPr id="1957" name="Rectangle 1957"/>
                        <wps:cNvSpPr/>
                        <wps:spPr>
                          <a:xfrm>
                            <a:off x="1903730" y="5149775"/>
                            <a:ext cx="433747" cy="174642"/>
                          </a:xfrm>
                          <a:prstGeom prst="rect">
                            <a:avLst/>
                          </a:prstGeom>
                          <a:ln>
                            <a:noFill/>
                          </a:ln>
                        </wps:spPr>
                        <wps:txbx>
                          <w:txbxContent>
                            <w:p w14:paraId="377C537A" w14:textId="77777777" w:rsidR="00C70649" w:rsidRDefault="00C70649" w:rsidP="00C70649">
                              <w:r>
                                <w:rPr>
                                  <w:rFonts w:ascii="Arial" w:eastAsia="Arial" w:hAnsi="Arial" w:cs="Arial"/>
                                  <w:color w:val="6A737B"/>
                                </w:rPr>
                                <w:t>client</w:t>
                              </w:r>
                            </w:p>
                          </w:txbxContent>
                        </wps:txbx>
                        <wps:bodyPr horzOverflow="overflow" vert="horz" lIns="0" tIns="0" rIns="0" bIns="0" rtlCol="0">
                          <a:noAutofit/>
                        </wps:bodyPr>
                      </wps:wsp>
                      <wps:wsp>
                        <wps:cNvPr id="1958" name="Rectangle 1958"/>
                        <wps:cNvSpPr/>
                        <wps:spPr>
                          <a:xfrm>
                            <a:off x="2229856" y="5149775"/>
                            <a:ext cx="51621" cy="174642"/>
                          </a:xfrm>
                          <a:prstGeom prst="rect">
                            <a:avLst/>
                          </a:prstGeom>
                          <a:ln>
                            <a:noFill/>
                          </a:ln>
                        </wps:spPr>
                        <wps:txbx>
                          <w:txbxContent>
                            <w:p w14:paraId="578F86E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59" name="Rectangle 1959"/>
                        <wps:cNvSpPr/>
                        <wps:spPr>
                          <a:xfrm>
                            <a:off x="2252794" y="5149775"/>
                            <a:ext cx="898704" cy="174642"/>
                          </a:xfrm>
                          <a:prstGeom prst="rect">
                            <a:avLst/>
                          </a:prstGeom>
                          <a:ln>
                            <a:noFill/>
                          </a:ln>
                        </wps:spPr>
                        <wps:txbx>
                          <w:txbxContent>
                            <w:p w14:paraId="254BBD7A" w14:textId="77777777" w:rsidR="00C70649" w:rsidRDefault="00C70649" w:rsidP="00C70649">
                              <w:r>
                                <w:rPr>
                                  <w:rFonts w:ascii="Arial" w:eastAsia="Arial" w:hAnsi="Arial" w:cs="Arial"/>
                                  <w:color w:val="6A737B"/>
                                </w:rPr>
                                <w:t>connection</w:t>
                              </w:r>
                            </w:p>
                          </w:txbxContent>
                        </wps:txbx>
                        <wps:bodyPr horzOverflow="overflow" vert="horz" lIns="0" tIns="0" rIns="0" bIns="0" rtlCol="0">
                          <a:noAutofit/>
                        </wps:bodyPr>
                      </wps:wsp>
                      <wps:wsp>
                        <wps:cNvPr id="1960" name="Rectangle 1960"/>
                        <wps:cNvSpPr/>
                        <wps:spPr>
                          <a:xfrm>
                            <a:off x="2928511" y="5149775"/>
                            <a:ext cx="51621" cy="174642"/>
                          </a:xfrm>
                          <a:prstGeom prst="rect">
                            <a:avLst/>
                          </a:prstGeom>
                          <a:ln>
                            <a:noFill/>
                          </a:ln>
                        </wps:spPr>
                        <wps:txbx>
                          <w:txbxContent>
                            <w:p w14:paraId="46E53E4E"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61" name="Rectangle 1961"/>
                        <wps:cNvSpPr/>
                        <wps:spPr>
                          <a:xfrm>
                            <a:off x="2951449" y="5149775"/>
                            <a:ext cx="310001" cy="174642"/>
                          </a:xfrm>
                          <a:prstGeom prst="rect">
                            <a:avLst/>
                          </a:prstGeom>
                          <a:ln>
                            <a:noFill/>
                          </a:ln>
                        </wps:spPr>
                        <wps:txbx>
                          <w:txbxContent>
                            <w:p w14:paraId="413D8B88" w14:textId="77777777" w:rsidR="00C70649" w:rsidRDefault="00C70649" w:rsidP="00C70649">
                              <w:r>
                                <w:rPr>
                                  <w:rFonts w:ascii="Arial" w:eastAsia="Arial" w:hAnsi="Arial" w:cs="Arial"/>
                                  <w:color w:val="6A737B"/>
                                </w:rPr>
                                <w:t>and</w:t>
                              </w:r>
                            </w:p>
                          </w:txbxContent>
                        </wps:txbx>
                        <wps:bodyPr horzOverflow="overflow" vert="horz" lIns="0" tIns="0" rIns="0" bIns="0" rtlCol="0">
                          <a:noAutofit/>
                        </wps:bodyPr>
                      </wps:wsp>
                      <wps:wsp>
                        <wps:cNvPr id="1962" name="Rectangle 1962"/>
                        <wps:cNvSpPr/>
                        <wps:spPr>
                          <a:xfrm>
                            <a:off x="3184532" y="5149775"/>
                            <a:ext cx="51621" cy="174642"/>
                          </a:xfrm>
                          <a:prstGeom prst="rect">
                            <a:avLst/>
                          </a:prstGeom>
                          <a:ln>
                            <a:noFill/>
                          </a:ln>
                        </wps:spPr>
                        <wps:txbx>
                          <w:txbxContent>
                            <w:p w14:paraId="4043D26F"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63" name="Rectangle 1963"/>
                        <wps:cNvSpPr/>
                        <wps:spPr>
                          <a:xfrm>
                            <a:off x="3208106" y="5149775"/>
                            <a:ext cx="702469" cy="174642"/>
                          </a:xfrm>
                          <a:prstGeom prst="rect">
                            <a:avLst/>
                          </a:prstGeom>
                          <a:ln>
                            <a:noFill/>
                          </a:ln>
                        </wps:spPr>
                        <wps:txbx>
                          <w:txbxContent>
                            <w:p w14:paraId="095B97DE" w14:textId="77777777" w:rsidR="00C70649" w:rsidRDefault="00C70649" w:rsidP="00C70649">
                              <w:r>
                                <w:rPr>
                                  <w:rFonts w:ascii="Arial" w:eastAsia="Arial" w:hAnsi="Arial" w:cs="Arial"/>
                                  <w:color w:val="6A737B"/>
                                </w:rPr>
                                <w:t>potential</w:t>
                              </w:r>
                            </w:p>
                          </w:txbxContent>
                        </wps:txbx>
                        <wps:bodyPr horzOverflow="overflow" vert="horz" lIns="0" tIns="0" rIns="0" bIns="0" rtlCol="0">
                          <a:noAutofit/>
                        </wps:bodyPr>
                      </wps:wsp>
                      <wps:wsp>
                        <wps:cNvPr id="1964" name="Rectangle 1964"/>
                        <wps:cNvSpPr/>
                        <wps:spPr>
                          <a:xfrm>
                            <a:off x="3736278" y="5149775"/>
                            <a:ext cx="51621" cy="174642"/>
                          </a:xfrm>
                          <a:prstGeom prst="rect">
                            <a:avLst/>
                          </a:prstGeom>
                          <a:ln>
                            <a:noFill/>
                          </a:ln>
                        </wps:spPr>
                        <wps:txbx>
                          <w:txbxContent>
                            <w:p w14:paraId="6C6C962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65" name="Rectangle 1965"/>
                        <wps:cNvSpPr/>
                        <wps:spPr>
                          <a:xfrm>
                            <a:off x="3759216" y="5149775"/>
                            <a:ext cx="671442" cy="174642"/>
                          </a:xfrm>
                          <a:prstGeom prst="rect">
                            <a:avLst/>
                          </a:prstGeom>
                          <a:ln>
                            <a:noFill/>
                          </a:ln>
                        </wps:spPr>
                        <wps:txbx>
                          <w:txbxContent>
                            <w:p w14:paraId="60B01F51" w14:textId="77777777" w:rsidR="00C70649" w:rsidRDefault="00C70649" w:rsidP="00C70649">
                              <w:r>
                                <w:rPr>
                                  <w:rFonts w:ascii="Arial" w:eastAsia="Arial" w:hAnsi="Arial" w:cs="Arial"/>
                                  <w:color w:val="6A737B"/>
                                </w:rPr>
                                <w:t>revenue</w:t>
                              </w:r>
                            </w:p>
                          </w:txbxContent>
                        </wps:txbx>
                        <wps:bodyPr horzOverflow="overflow" vert="horz" lIns="0" tIns="0" rIns="0" bIns="0" rtlCol="0">
                          <a:noAutofit/>
                        </wps:bodyPr>
                      </wps:wsp>
                      <wps:wsp>
                        <wps:cNvPr id="1966" name="Rectangle 1966"/>
                        <wps:cNvSpPr/>
                        <wps:spPr>
                          <a:xfrm>
                            <a:off x="4264060" y="5149775"/>
                            <a:ext cx="51621" cy="174642"/>
                          </a:xfrm>
                          <a:prstGeom prst="rect">
                            <a:avLst/>
                          </a:prstGeom>
                          <a:ln>
                            <a:noFill/>
                          </a:ln>
                        </wps:spPr>
                        <wps:txbx>
                          <w:txbxContent>
                            <w:p w14:paraId="3DAA426F"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67" name="Rectangle 1967"/>
                        <wps:cNvSpPr/>
                        <wps:spPr>
                          <a:xfrm>
                            <a:off x="4287633" y="5149775"/>
                            <a:ext cx="371602" cy="174642"/>
                          </a:xfrm>
                          <a:prstGeom prst="rect">
                            <a:avLst/>
                          </a:prstGeom>
                          <a:ln>
                            <a:noFill/>
                          </a:ln>
                        </wps:spPr>
                        <wps:txbx>
                          <w:txbxContent>
                            <w:p w14:paraId="2D76FF03" w14:textId="77777777" w:rsidR="00C70649" w:rsidRDefault="00C70649" w:rsidP="00C70649">
                              <w:r>
                                <w:rPr>
                                  <w:rFonts w:ascii="Arial" w:eastAsia="Arial" w:hAnsi="Arial" w:cs="Arial"/>
                                  <w:color w:val="6A737B"/>
                                </w:rPr>
                                <w:t>from</w:t>
                              </w:r>
                            </w:p>
                          </w:txbxContent>
                        </wps:txbx>
                        <wps:bodyPr horzOverflow="overflow" vert="horz" lIns="0" tIns="0" rIns="0" bIns="0" rtlCol="0">
                          <a:noAutofit/>
                        </wps:bodyPr>
                      </wps:wsp>
                      <wps:wsp>
                        <wps:cNvPr id="1968" name="Rectangle 1968"/>
                        <wps:cNvSpPr/>
                        <wps:spPr>
                          <a:xfrm>
                            <a:off x="4567033" y="5149775"/>
                            <a:ext cx="51621" cy="174642"/>
                          </a:xfrm>
                          <a:prstGeom prst="rect">
                            <a:avLst/>
                          </a:prstGeom>
                          <a:ln>
                            <a:noFill/>
                          </a:ln>
                        </wps:spPr>
                        <wps:txbx>
                          <w:txbxContent>
                            <w:p w14:paraId="35C1F1D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69" name="Rectangle 1969"/>
                        <wps:cNvSpPr/>
                        <wps:spPr>
                          <a:xfrm>
                            <a:off x="4589971" y="5149775"/>
                            <a:ext cx="439140" cy="174642"/>
                          </a:xfrm>
                          <a:prstGeom prst="rect">
                            <a:avLst/>
                          </a:prstGeom>
                          <a:ln>
                            <a:noFill/>
                          </a:ln>
                        </wps:spPr>
                        <wps:txbx>
                          <w:txbxContent>
                            <w:p w14:paraId="6B3046FD" w14:textId="77777777" w:rsidR="00C70649" w:rsidRDefault="00C70649" w:rsidP="00C70649">
                              <w:r>
                                <w:rPr>
                                  <w:rFonts w:ascii="Arial" w:eastAsia="Arial" w:hAnsi="Arial" w:cs="Arial"/>
                                  <w:color w:val="6A737B"/>
                                </w:rPr>
                                <w:t xml:space="preserve">retail </w:t>
                              </w:r>
                            </w:p>
                          </w:txbxContent>
                        </wps:txbx>
                        <wps:bodyPr horzOverflow="overflow" vert="horz" lIns="0" tIns="0" rIns="0" bIns="0" rtlCol="0">
                          <a:noAutofit/>
                        </wps:bodyPr>
                      </wps:wsp>
                      <wps:wsp>
                        <wps:cNvPr id="1970" name="Rectangle 1970"/>
                        <wps:cNvSpPr/>
                        <wps:spPr>
                          <a:xfrm>
                            <a:off x="1903730" y="5313093"/>
                            <a:ext cx="485369" cy="174642"/>
                          </a:xfrm>
                          <a:prstGeom prst="rect">
                            <a:avLst/>
                          </a:prstGeom>
                          <a:ln>
                            <a:noFill/>
                          </a:ln>
                        </wps:spPr>
                        <wps:txbx>
                          <w:txbxContent>
                            <w:p w14:paraId="0F5D3F41" w14:textId="77777777" w:rsidR="00C70649" w:rsidRDefault="00C70649" w:rsidP="00C70649">
                              <w:r>
                                <w:rPr>
                                  <w:rFonts w:ascii="Arial" w:eastAsia="Arial" w:hAnsi="Arial" w:cs="Arial"/>
                                  <w:color w:val="6A737B"/>
                                </w:rPr>
                                <w:t>sales.</w:t>
                              </w:r>
                            </w:p>
                          </w:txbxContent>
                        </wps:txbx>
                        <wps:bodyPr horzOverflow="overflow" vert="horz" lIns="0" tIns="0" rIns="0" bIns="0" rtlCol="0">
                          <a:noAutofit/>
                        </wps:bodyPr>
                      </wps:wsp>
                      <wps:wsp>
                        <wps:cNvPr id="1971" name="Rectangle 1971"/>
                        <wps:cNvSpPr/>
                        <wps:spPr>
                          <a:xfrm>
                            <a:off x="1903730" y="5673246"/>
                            <a:ext cx="598864" cy="174642"/>
                          </a:xfrm>
                          <a:prstGeom prst="rect">
                            <a:avLst/>
                          </a:prstGeom>
                          <a:ln>
                            <a:noFill/>
                          </a:ln>
                        </wps:spPr>
                        <wps:txbx>
                          <w:txbxContent>
                            <w:p w14:paraId="310CD8A4" w14:textId="77777777" w:rsidR="00C70649" w:rsidRDefault="00C70649" w:rsidP="00C70649">
                              <w:r>
                                <w:rPr>
                                  <w:rFonts w:ascii="Arial" w:eastAsia="Arial" w:hAnsi="Arial" w:cs="Arial"/>
                                  <w:color w:val="6A737B"/>
                                </w:rPr>
                                <w:t>Access</w:t>
                              </w:r>
                            </w:p>
                          </w:txbxContent>
                        </wps:txbx>
                        <wps:bodyPr horzOverflow="overflow" vert="horz" lIns="0" tIns="0" rIns="0" bIns="0" rtlCol="0">
                          <a:noAutofit/>
                        </wps:bodyPr>
                      </wps:wsp>
                      <wps:wsp>
                        <wps:cNvPr id="1972" name="Rectangle 1972"/>
                        <wps:cNvSpPr/>
                        <wps:spPr>
                          <a:xfrm>
                            <a:off x="2354004" y="5673246"/>
                            <a:ext cx="51621" cy="174642"/>
                          </a:xfrm>
                          <a:prstGeom prst="rect">
                            <a:avLst/>
                          </a:prstGeom>
                          <a:ln>
                            <a:noFill/>
                          </a:ln>
                        </wps:spPr>
                        <wps:txbx>
                          <w:txbxContent>
                            <w:p w14:paraId="27DF202E"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73" name="Rectangle 1973"/>
                        <wps:cNvSpPr/>
                        <wps:spPr>
                          <a:xfrm>
                            <a:off x="2375037" y="5673246"/>
                            <a:ext cx="805803" cy="174642"/>
                          </a:xfrm>
                          <a:prstGeom prst="rect">
                            <a:avLst/>
                          </a:prstGeom>
                          <a:ln>
                            <a:noFill/>
                          </a:ln>
                        </wps:spPr>
                        <wps:txbx>
                          <w:txbxContent>
                            <w:p w14:paraId="46A5CC2A" w14:textId="77777777" w:rsidR="00C70649" w:rsidRDefault="00C70649" w:rsidP="00C70649">
                              <w:r>
                                <w:rPr>
                                  <w:rFonts w:ascii="Arial" w:eastAsia="Arial" w:hAnsi="Arial" w:cs="Arial"/>
                                  <w:color w:val="6A737B"/>
                                </w:rPr>
                                <w:t>advanced</w:t>
                              </w:r>
                            </w:p>
                          </w:txbxContent>
                        </wps:txbx>
                        <wps:bodyPr horzOverflow="overflow" vert="horz" lIns="0" tIns="0" rIns="0" bIns="0" rtlCol="0">
                          <a:noAutofit/>
                        </wps:bodyPr>
                      </wps:wsp>
                      <wps:wsp>
                        <wps:cNvPr id="1974" name="Rectangle 1974"/>
                        <wps:cNvSpPr/>
                        <wps:spPr>
                          <a:xfrm>
                            <a:off x="2980903" y="5673246"/>
                            <a:ext cx="51621" cy="174642"/>
                          </a:xfrm>
                          <a:prstGeom prst="rect">
                            <a:avLst/>
                          </a:prstGeom>
                          <a:ln>
                            <a:noFill/>
                          </a:ln>
                        </wps:spPr>
                        <wps:txbx>
                          <w:txbxContent>
                            <w:p w14:paraId="5C438E2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75" name="Rectangle 1975"/>
                        <wps:cNvSpPr/>
                        <wps:spPr>
                          <a:xfrm>
                            <a:off x="3002572" y="5673246"/>
                            <a:ext cx="382126" cy="174642"/>
                          </a:xfrm>
                          <a:prstGeom prst="rect">
                            <a:avLst/>
                          </a:prstGeom>
                          <a:ln>
                            <a:noFill/>
                          </a:ln>
                        </wps:spPr>
                        <wps:txbx>
                          <w:txbxContent>
                            <w:p w14:paraId="6AAE187A" w14:textId="77777777" w:rsidR="00C70649" w:rsidRDefault="00C70649" w:rsidP="00C70649">
                              <w:r>
                                <w:rPr>
                                  <w:rFonts w:ascii="Arial" w:eastAsia="Arial" w:hAnsi="Arial" w:cs="Arial"/>
                                  <w:color w:val="6A737B"/>
                                </w:rPr>
                                <w:t>level</w:t>
                              </w:r>
                            </w:p>
                          </w:txbxContent>
                        </wps:txbx>
                        <wps:bodyPr horzOverflow="overflow" vert="horz" lIns="0" tIns="0" rIns="0" bIns="0" rtlCol="0">
                          <a:noAutofit/>
                        </wps:bodyPr>
                      </wps:wsp>
                      <wps:wsp>
                        <wps:cNvPr id="1976" name="Rectangle 1976"/>
                        <wps:cNvSpPr/>
                        <wps:spPr>
                          <a:xfrm>
                            <a:off x="3289884" y="5673246"/>
                            <a:ext cx="51621" cy="174642"/>
                          </a:xfrm>
                          <a:prstGeom prst="rect">
                            <a:avLst/>
                          </a:prstGeom>
                          <a:ln>
                            <a:noFill/>
                          </a:ln>
                        </wps:spPr>
                        <wps:txbx>
                          <w:txbxContent>
                            <w:p w14:paraId="4C0FCC6E"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77" name="Rectangle 1977"/>
                        <wps:cNvSpPr/>
                        <wps:spPr>
                          <a:xfrm>
                            <a:off x="3311553" y="5673246"/>
                            <a:ext cx="1084686" cy="174642"/>
                          </a:xfrm>
                          <a:prstGeom prst="rect">
                            <a:avLst/>
                          </a:prstGeom>
                          <a:ln>
                            <a:noFill/>
                          </a:ln>
                        </wps:spPr>
                        <wps:txbx>
                          <w:txbxContent>
                            <w:p w14:paraId="65AB34AF" w14:textId="77777777" w:rsidR="00C70649" w:rsidRDefault="00C70649" w:rsidP="00C70649">
                              <w:r>
                                <w:rPr>
                                  <w:rFonts w:ascii="Arial" w:eastAsia="Arial" w:hAnsi="Arial" w:cs="Arial"/>
                                  <w:color w:val="6A737B"/>
                                </w:rPr>
                                <w:t>postgraduate</w:t>
                              </w:r>
                            </w:p>
                          </w:txbxContent>
                        </wps:txbx>
                        <wps:bodyPr horzOverflow="overflow" vert="horz" lIns="0" tIns="0" rIns="0" bIns="0" rtlCol="0">
                          <a:noAutofit/>
                        </wps:bodyPr>
                      </wps:wsp>
                      <wps:wsp>
                        <wps:cNvPr id="1978" name="Rectangle 1978"/>
                        <wps:cNvSpPr/>
                        <wps:spPr>
                          <a:xfrm>
                            <a:off x="4127106" y="5673246"/>
                            <a:ext cx="51621" cy="174642"/>
                          </a:xfrm>
                          <a:prstGeom prst="rect">
                            <a:avLst/>
                          </a:prstGeom>
                          <a:ln>
                            <a:noFill/>
                          </a:ln>
                        </wps:spPr>
                        <wps:txbx>
                          <w:txbxContent>
                            <w:p w14:paraId="4F629075"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79" name="Rectangle 1979"/>
                        <wps:cNvSpPr/>
                        <wps:spPr>
                          <a:xfrm>
                            <a:off x="4148774" y="5673246"/>
                            <a:ext cx="609387" cy="174642"/>
                          </a:xfrm>
                          <a:prstGeom prst="rect">
                            <a:avLst/>
                          </a:prstGeom>
                          <a:ln>
                            <a:noFill/>
                          </a:ln>
                        </wps:spPr>
                        <wps:txbx>
                          <w:txbxContent>
                            <w:p w14:paraId="7FC1B2E1" w14:textId="77777777" w:rsidR="00C70649" w:rsidRDefault="00C70649" w:rsidP="00C70649">
                              <w:r>
                                <w:rPr>
                                  <w:rFonts w:ascii="Arial" w:eastAsia="Arial" w:hAnsi="Arial" w:cs="Arial"/>
                                  <w:color w:val="6A737B"/>
                                </w:rPr>
                                <w:t>training</w:t>
                              </w:r>
                            </w:p>
                          </w:txbxContent>
                        </wps:txbx>
                        <wps:bodyPr horzOverflow="overflow" vert="horz" lIns="0" tIns="0" rIns="0" bIns="0" rtlCol="0">
                          <a:noAutofit/>
                        </wps:bodyPr>
                      </wps:wsp>
                      <wps:wsp>
                        <wps:cNvPr id="1980" name="Rectangle 1980"/>
                        <wps:cNvSpPr/>
                        <wps:spPr>
                          <a:xfrm>
                            <a:off x="4606960" y="5673246"/>
                            <a:ext cx="51621" cy="174642"/>
                          </a:xfrm>
                          <a:prstGeom prst="rect">
                            <a:avLst/>
                          </a:prstGeom>
                          <a:ln>
                            <a:noFill/>
                          </a:ln>
                        </wps:spPr>
                        <wps:txbx>
                          <w:txbxContent>
                            <w:p w14:paraId="07D7EC0B"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81" name="Rectangle 1981"/>
                        <wps:cNvSpPr/>
                        <wps:spPr>
                          <a:xfrm>
                            <a:off x="4628628" y="5673246"/>
                            <a:ext cx="664049" cy="174642"/>
                          </a:xfrm>
                          <a:prstGeom prst="rect">
                            <a:avLst/>
                          </a:prstGeom>
                          <a:ln>
                            <a:noFill/>
                          </a:ln>
                        </wps:spPr>
                        <wps:txbx>
                          <w:txbxContent>
                            <w:p w14:paraId="360D779B" w14:textId="77777777" w:rsidR="00C70649" w:rsidRDefault="00C70649" w:rsidP="00C70649">
                              <w:r>
                                <w:rPr>
                                  <w:rFonts w:ascii="Arial" w:eastAsia="Arial" w:hAnsi="Arial" w:cs="Arial"/>
                                  <w:color w:val="6A737B"/>
                                </w:rPr>
                                <w:t xml:space="preserve">through </w:t>
                              </w:r>
                            </w:p>
                          </w:txbxContent>
                        </wps:txbx>
                        <wps:bodyPr horzOverflow="overflow" vert="horz" lIns="0" tIns="0" rIns="0" bIns="0" rtlCol="0">
                          <a:noAutofit/>
                        </wps:bodyPr>
                      </wps:wsp>
                      <wps:wsp>
                        <wps:cNvPr id="1982" name="Rectangle 1982"/>
                        <wps:cNvSpPr/>
                        <wps:spPr>
                          <a:xfrm>
                            <a:off x="1903730" y="5830540"/>
                            <a:ext cx="764161" cy="174642"/>
                          </a:xfrm>
                          <a:prstGeom prst="rect">
                            <a:avLst/>
                          </a:prstGeom>
                          <a:ln>
                            <a:noFill/>
                          </a:ln>
                        </wps:spPr>
                        <wps:txbx>
                          <w:txbxContent>
                            <w:p w14:paraId="797705C3" w14:textId="77777777" w:rsidR="00C70649" w:rsidRDefault="00C70649" w:rsidP="00C70649">
                              <w:r>
                                <w:rPr>
                                  <w:rFonts w:ascii="Arial" w:eastAsia="Arial" w:hAnsi="Arial" w:cs="Arial"/>
                                  <w:color w:val="6A737B"/>
                                </w:rPr>
                                <w:t>exclusive</w:t>
                              </w:r>
                            </w:p>
                          </w:txbxContent>
                        </wps:txbx>
                        <wps:bodyPr horzOverflow="overflow" vert="horz" lIns="0" tIns="0" rIns="0" bIns="0" rtlCol="0">
                          <a:noAutofit/>
                        </wps:bodyPr>
                      </wps:wsp>
                      <wps:wsp>
                        <wps:cNvPr id="1983" name="Rectangle 1983"/>
                        <wps:cNvSpPr/>
                        <wps:spPr>
                          <a:xfrm>
                            <a:off x="2478287" y="5830540"/>
                            <a:ext cx="51621" cy="174642"/>
                          </a:xfrm>
                          <a:prstGeom prst="rect">
                            <a:avLst/>
                          </a:prstGeom>
                          <a:ln>
                            <a:noFill/>
                          </a:ln>
                        </wps:spPr>
                        <wps:txbx>
                          <w:txbxContent>
                            <w:p w14:paraId="3352F886"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84" name="Rectangle 1984"/>
                        <wps:cNvSpPr/>
                        <wps:spPr>
                          <a:xfrm>
                            <a:off x="2507576" y="5830540"/>
                            <a:ext cx="536990" cy="174642"/>
                          </a:xfrm>
                          <a:prstGeom prst="rect">
                            <a:avLst/>
                          </a:prstGeom>
                          <a:ln>
                            <a:noFill/>
                          </a:ln>
                        </wps:spPr>
                        <wps:txbx>
                          <w:txbxContent>
                            <w:p w14:paraId="6D23DF72" w14:textId="77777777" w:rsidR="00C70649" w:rsidRDefault="00C70649" w:rsidP="00C70649">
                              <w:r>
                                <w:rPr>
                                  <w:rFonts w:ascii="Arial" w:eastAsia="Arial" w:hAnsi="Arial" w:cs="Arial"/>
                                  <w:color w:val="6A737B"/>
                                </w:rPr>
                                <w:t>Future</w:t>
                              </w:r>
                            </w:p>
                          </w:txbxContent>
                        </wps:txbx>
                        <wps:bodyPr horzOverflow="overflow" vert="horz" lIns="0" tIns="0" rIns="0" bIns="0" rtlCol="0">
                          <a:noAutofit/>
                        </wps:bodyPr>
                      </wps:wsp>
                      <wps:wsp>
                        <wps:cNvPr id="1985" name="Rectangle 1985"/>
                        <wps:cNvSpPr/>
                        <wps:spPr>
                          <a:xfrm>
                            <a:off x="2911328" y="5830540"/>
                            <a:ext cx="51622" cy="174642"/>
                          </a:xfrm>
                          <a:prstGeom prst="rect">
                            <a:avLst/>
                          </a:prstGeom>
                          <a:ln>
                            <a:noFill/>
                          </a:ln>
                        </wps:spPr>
                        <wps:txbx>
                          <w:txbxContent>
                            <w:p w14:paraId="770EF8F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86" name="Rectangle 1986"/>
                        <wps:cNvSpPr/>
                        <wps:spPr>
                          <a:xfrm>
                            <a:off x="2941251" y="5830540"/>
                            <a:ext cx="660918" cy="174642"/>
                          </a:xfrm>
                          <a:prstGeom prst="rect">
                            <a:avLst/>
                          </a:prstGeom>
                          <a:ln>
                            <a:noFill/>
                          </a:ln>
                        </wps:spPr>
                        <wps:txbx>
                          <w:txbxContent>
                            <w:p w14:paraId="00A235B3" w14:textId="77777777" w:rsidR="00C70649" w:rsidRDefault="00C70649" w:rsidP="00C70649">
                              <w:r>
                                <w:rPr>
                                  <w:rFonts w:ascii="Arial" w:eastAsia="Arial" w:hAnsi="Arial" w:cs="Arial"/>
                                  <w:color w:val="6A737B"/>
                                </w:rPr>
                                <w:t>Industry</w:t>
                              </w:r>
                            </w:p>
                          </w:txbxContent>
                        </wps:txbx>
                        <wps:bodyPr horzOverflow="overflow" vert="horz" lIns="0" tIns="0" rIns="0" bIns="0" rtlCol="0">
                          <a:noAutofit/>
                        </wps:bodyPr>
                      </wps:wsp>
                      <wps:wsp>
                        <wps:cNvPr id="1987" name="Rectangle 1987"/>
                        <wps:cNvSpPr/>
                        <wps:spPr>
                          <a:xfrm>
                            <a:off x="3438182" y="5830540"/>
                            <a:ext cx="51621" cy="174642"/>
                          </a:xfrm>
                          <a:prstGeom prst="rect">
                            <a:avLst/>
                          </a:prstGeom>
                          <a:ln>
                            <a:noFill/>
                          </a:ln>
                        </wps:spPr>
                        <wps:txbx>
                          <w:txbxContent>
                            <w:p w14:paraId="21B7133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88" name="Rectangle 1988"/>
                        <wps:cNvSpPr/>
                        <wps:spPr>
                          <a:xfrm>
                            <a:off x="3468105" y="5830540"/>
                            <a:ext cx="1022450" cy="174642"/>
                          </a:xfrm>
                          <a:prstGeom prst="rect">
                            <a:avLst/>
                          </a:prstGeom>
                          <a:ln>
                            <a:noFill/>
                          </a:ln>
                        </wps:spPr>
                        <wps:txbx>
                          <w:txbxContent>
                            <w:p w14:paraId="65F2A2B2" w14:textId="77777777" w:rsidR="00C70649" w:rsidRDefault="00C70649" w:rsidP="00C70649">
                              <w:r>
                                <w:rPr>
                                  <w:rFonts w:ascii="Arial" w:eastAsia="Arial" w:hAnsi="Arial" w:cs="Arial"/>
                                  <w:color w:val="6A737B"/>
                                </w:rPr>
                                <w:t>Professional</w:t>
                              </w:r>
                            </w:p>
                          </w:txbxContent>
                        </wps:txbx>
                        <wps:bodyPr horzOverflow="overflow" vert="horz" lIns="0" tIns="0" rIns="0" bIns="0" rtlCol="0">
                          <a:noAutofit/>
                        </wps:bodyPr>
                      </wps:wsp>
                      <wps:wsp>
                        <wps:cNvPr id="1989" name="Rectangle 1989"/>
                        <wps:cNvSpPr/>
                        <wps:spPr>
                          <a:xfrm>
                            <a:off x="4236864" y="5830540"/>
                            <a:ext cx="51621" cy="174642"/>
                          </a:xfrm>
                          <a:prstGeom prst="rect">
                            <a:avLst/>
                          </a:prstGeom>
                          <a:ln>
                            <a:noFill/>
                          </a:ln>
                        </wps:spPr>
                        <wps:txbx>
                          <w:txbxContent>
                            <w:p w14:paraId="63B9ECAB"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90" name="Rectangle 1990"/>
                        <wps:cNvSpPr/>
                        <wps:spPr>
                          <a:xfrm>
                            <a:off x="4266152" y="5830540"/>
                            <a:ext cx="474936" cy="174642"/>
                          </a:xfrm>
                          <a:prstGeom prst="rect">
                            <a:avLst/>
                          </a:prstGeom>
                          <a:ln>
                            <a:noFill/>
                          </a:ln>
                        </wps:spPr>
                        <wps:txbx>
                          <w:txbxContent>
                            <w:p w14:paraId="553D8EAC" w14:textId="77777777" w:rsidR="00C70649" w:rsidRDefault="00C70649" w:rsidP="00C70649">
                              <w:r>
                                <w:rPr>
                                  <w:rFonts w:ascii="Arial" w:eastAsia="Arial" w:hAnsi="Arial" w:cs="Arial"/>
                                  <w:color w:val="6A737B"/>
                                </w:rPr>
                                <w:t>Days.</w:t>
                              </w:r>
                            </w:p>
                          </w:txbxContent>
                        </wps:txbx>
                        <wps:bodyPr horzOverflow="overflow" vert="horz" lIns="0" tIns="0" rIns="0" bIns="0" rtlCol="0">
                          <a:noAutofit/>
                        </wps:bodyPr>
                      </wps:wsp>
                      <wps:wsp>
                        <wps:cNvPr id="1991" name="Rectangle 1991"/>
                        <wps:cNvSpPr/>
                        <wps:spPr>
                          <a:xfrm>
                            <a:off x="4623247" y="5830540"/>
                            <a:ext cx="51621" cy="174642"/>
                          </a:xfrm>
                          <a:prstGeom prst="rect">
                            <a:avLst/>
                          </a:prstGeom>
                          <a:ln>
                            <a:noFill/>
                          </a:ln>
                        </wps:spPr>
                        <wps:txbx>
                          <w:txbxContent>
                            <w:p w14:paraId="069E4DB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92" name="Rectangle 1992"/>
                        <wps:cNvSpPr/>
                        <wps:spPr>
                          <a:xfrm>
                            <a:off x="4653170" y="5830540"/>
                            <a:ext cx="382217" cy="174642"/>
                          </a:xfrm>
                          <a:prstGeom prst="rect">
                            <a:avLst/>
                          </a:prstGeom>
                          <a:ln>
                            <a:noFill/>
                          </a:ln>
                        </wps:spPr>
                        <wps:txbx>
                          <w:txbxContent>
                            <w:p w14:paraId="7CB6FF9B" w14:textId="77777777" w:rsidR="00C70649" w:rsidRDefault="00C70649" w:rsidP="00C70649">
                              <w:r>
                                <w:rPr>
                                  <w:rFonts w:ascii="Arial" w:eastAsia="Arial" w:hAnsi="Arial" w:cs="Arial"/>
                                  <w:color w:val="6A737B"/>
                                </w:rPr>
                                <w:t>And,</w:t>
                              </w:r>
                            </w:p>
                          </w:txbxContent>
                        </wps:txbx>
                        <wps:bodyPr horzOverflow="overflow" vert="horz" lIns="0" tIns="0" rIns="0" bIns="0" rtlCol="0">
                          <a:noAutofit/>
                        </wps:bodyPr>
                      </wps:wsp>
                      <wps:wsp>
                        <wps:cNvPr id="1993" name="Rectangle 1993"/>
                        <wps:cNvSpPr/>
                        <wps:spPr>
                          <a:xfrm>
                            <a:off x="4940551" y="5830540"/>
                            <a:ext cx="51621" cy="174642"/>
                          </a:xfrm>
                          <a:prstGeom prst="rect">
                            <a:avLst/>
                          </a:prstGeom>
                          <a:ln>
                            <a:noFill/>
                          </a:ln>
                        </wps:spPr>
                        <wps:txbx>
                          <w:txbxContent>
                            <w:p w14:paraId="1D94E1C0"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94" name="Rectangle 1994"/>
                        <wps:cNvSpPr/>
                        <wps:spPr>
                          <a:xfrm>
                            <a:off x="1903730" y="5987836"/>
                            <a:ext cx="1229208" cy="174642"/>
                          </a:xfrm>
                          <a:prstGeom prst="rect">
                            <a:avLst/>
                          </a:prstGeom>
                          <a:ln>
                            <a:noFill/>
                          </a:ln>
                        </wps:spPr>
                        <wps:txbx>
                          <w:txbxContent>
                            <w:p w14:paraId="289ECCE2" w14:textId="77777777" w:rsidR="00C70649" w:rsidRDefault="00C70649" w:rsidP="00C70649">
                              <w:r>
                                <w:rPr>
                                  <w:rFonts w:ascii="Arial" w:eastAsia="Arial" w:hAnsi="Arial" w:cs="Arial"/>
                                  <w:color w:val="6A737B"/>
                                </w:rPr>
                                <w:t>the opportunity</w:t>
                              </w:r>
                            </w:p>
                          </w:txbxContent>
                        </wps:txbx>
                        <wps:bodyPr horzOverflow="overflow" vert="horz" lIns="0" tIns="0" rIns="0" bIns="0" rtlCol="0">
                          <a:noAutofit/>
                        </wps:bodyPr>
                      </wps:wsp>
                      <wps:wsp>
                        <wps:cNvPr id="1995" name="Rectangle 1995"/>
                        <wps:cNvSpPr/>
                        <wps:spPr>
                          <a:xfrm>
                            <a:off x="2827947" y="5987836"/>
                            <a:ext cx="51621" cy="174642"/>
                          </a:xfrm>
                          <a:prstGeom prst="rect">
                            <a:avLst/>
                          </a:prstGeom>
                          <a:ln>
                            <a:noFill/>
                          </a:ln>
                        </wps:spPr>
                        <wps:txbx>
                          <w:txbxContent>
                            <w:p w14:paraId="3F1F1BEA"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96" name="Rectangle 1996"/>
                        <wps:cNvSpPr/>
                        <wps:spPr>
                          <a:xfrm>
                            <a:off x="2843265" y="5987836"/>
                            <a:ext cx="154955" cy="174642"/>
                          </a:xfrm>
                          <a:prstGeom prst="rect">
                            <a:avLst/>
                          </a:prstGeom>
                          <a:ln>
                            <a:noFill/>
                          </a:ln>
                        </wps:spPr>
                        <wps:txbx>
                          <w:txbxContent>
                            <w:p w14:paraId="420E9E21" w14:textId="77777777" w:rsidR="00C70649" w:rsidRDefault="00C70649" w:rsidP="00C70649">
                              <w:r>
                                <w:rPr>
                                  <w:rFonts w:ascii="Arial" w:eastAsia="Arial" w:hAnsi="Arial" w:cs="Arial"/>
                                  <w:color w:val="6A737B"/>
                                </w:rPr>
                                <w:t>to</w:t>
                              </w:r>
                            </w:p>
                          </w:txbxContent>
                        </wps:txbx>
                        <wps:bodyPr horzOverflow="overflow" vert="horz" lIns="0" tIns="0" rIns="0" bIns="0" rtlCol="0">
                          <a:noAutofit/>
                        </wps:bodyPr>
                      </wps:wsp>
                      <wps:wsp>
                        <wps:cNvPr id="1997" name="Rectangle 1997"/>
                        <wps:cNvSpPr/>
                        <wps:spPr>
                          <a:xfrm>
                            <a:off x="2959773" y="5987836"/>
                            <a:ext cx="51621" cy="174642"/>
                          </a:xfrm>
                          <a:prstGeom prst="rect">
                            <a:avLst/>
                          </a:prstGeom>
                          <a:ln>
                            <a:noFill/>
                          </a:ln>
                        </wps:spPr>
                        <wps:txbx>
                          <w:txbxContent>
                            <w:p w14:paraId="1BC647A5"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1998" name="Rectangle 1998"/>
                        <wps:cNvSpPr/>
                        <wps:spPr>
                          <a:xfrm>
                            <a:off x="2975725" y="5987836"/>
                            <a:ext cx="444181" cy="174642"/>
                          </a:xfrm>
                          <a:prstGeom prst="rect">
                            <a:avLst/>
                          </a:prstGeom>
                          <a:ln>
                            <a:noFill/>
                          </a:ln>
                        </wps:spPr>
                        <wps:txbx>
                          <w:txbxContent>
                            <w:p w14:paraId="2F21BC60" w14:textId="77777777" w:rsidR="00C70649" w:rsidRDefault="00C70649" w:rsidP="00C70649">
                              <w:r>
                                <w:rPr>
                                  <w:rFonts w:ascii="Arial" w:eastAsia="Arial" w:hAnsi="Arial" w:cs="Arial"/>
                                  <w:color w:val="6A737B"/>
                                </w:rPr>
                                <w:t>apply</w:t>
                              </w:r>
                            </w:p>
                          </w:txbxContent>
                        </wps:txbx>
                        <wps:bodyPr horzOverflow="overflow" vert="horz" lIns="0" tIns="0" rIns="0" bIns="0" rtlCol="0">
                          <a:noAutofit/>
                        </wps:bodyPr>
                      </wps:wsp>
                      <wps:wsp>
                        <wps:cNvPr id="1999" name="Rectangle 1999"/>
                        <wps:cNvSpPr/>
                        <wps:spPr>
                          <a:xfrm>
                            <a:off x="3309696" y="5987836"/>
                            <a:ext cx="51621" cy="174642"/>
                          </a:xfrm>
                          <a:prstGeom prst="rect">
                            <a:avLst/>
                          </a:prstGeom>
                          <a:ln>
                            <a:noFill/>
                          </a:ln>
                        </wps:spPr>
                        <wps:txbx>
                          <w:txbxContent>
                            <w:p w14:paraId="275E1E4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00" name="Rectangle 2000"/>
                        <wps:cNvSpPr/>
                        <wps:spPr>
                          <a:xfrm>
                            <a:off x="3325014" y="5987836"/>
                            <a:ext cx="216828" cy="174642"/>
                          </a:xfrm>
                          <a:prstGeom prst="rect">
                            <a:avLst/>
                          </a:prstGeom>
                          <a:ln>
                            <a:noFill/>
                          </a:ln>
                        </wps:spPr>
                        <wps:txbx>
                          <w:txbxContent>
                            <w:p w14:paraId="39C7E72D" w14:textId="77777777" w:rsidR="00C70649" w:rsidRDefault="00C70649" w:rsidP="00C70649">
                              <w:r>
                                <w:rPr>
                                  <w:rFonts w:ascii="Arial" w:eastAsia="Arial" w:hAnsi="Arial" w:cs="Arial"/>
                                  <w:color w:val="6A737B"/>
                                </w:rPr>
                                <w:t>for</w:t>
                              </w:r>
                            </w:p>
                          </w:txbxContent>
                        </wps:txbx>
                        <wps:bodyPr horzOverflow="overflow" vert="horz" lIns="0" tIns="0" rIns="0" bIns="0" rtlCol="0">
                          <a:noAutofit/>
                        </wps:bodyPr>
                      </wps:wsp>
                      <wps:wsp>
                        <wps:cNvPr id="2001" name="Rectangle 2001"/>
                        <wps:cNvSpPr/>
                        <wps:spPr>
                          <a:xfrm>
                            <a:off x="3488043" y="5987836"/>
                            <a:ext cx="51621" cy="174642"/>
                          </a:xfrm>
                          <a:prstGeom prst="rect">
                            <a:avLst/>
                          </a:prstGeom>
                          <a:ln>
                            <a:noFill/>
                          </a:ln>
                        </wps:spPr>
                        <wps:txbx>
                          <w:txbxContent>
                            <w:p w14:paraId="23397D08"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02" name="Rectangle 2002"/>
                        <wps:cNvSpPr/>
                        <wps:spPr>
                          <a:xfrm>
                            <a:off x="3503996" y="5987836"/>
                            <a:ext cx="258289" cy="174642"/>
                          </a:xfrm>
                          <a:prstGeom prst="rect">
                            <a:avLst/>
                          </a:prstGeom>
                          <a:ln>
                            <a:noFill/>
                          </a:ln>
                        </wps:spPr>
                        <wps:txbx>
                          <w:txbxContent>
                            <w:p w14:paraId="5BACB4CA" w14:textId="77777777" w:rsidR="00C70649" w:rsidRDefault="00C70649" w:rsidP="00C70649">
                              <w:r>
                                <w:rPr>
                                  <w:rFonts w:ascii="Arial" w:eastAsia="Arial" w:hAnsi="Arial" w:cs="Arial"/>
                                  <w:color w:val="6A737B"/>
                                </w:rPr>
                                <w:t>the</w:t>
                              </w:r>
                            </w:p>
                          </w:txbxContent>
                        </wps:txbx>
                        <wps:bodyPr horzOverflow="overflow" vert="horz" lIns="0" tIns="0" rIns="0" bIns="0" rtlCol="0">
                          <a:noAutofit/>
                        </wps:bodyPr>
                      </wps:wsp>
                      <wps:wsp>
                        <wps:cNvPr id="2003" name="Rectangle 2003"/>
                        <wps:cNvSpPr/>
                        <wps:spPr>
                          <a:xfrm>
                            <a:off x="3698198" y="5987836"/>
                            <a:ext cx="51621" cy="174642"/>
                          </a:xfrm>
                          <a:prstGeom prst="rect">
                            <a:avLst/>
                          </a:prstGeom>
                          <a:ln>
                            <a:noFill/>
                          </a:ln>
                        </wps:spPr>
                        <wps:txbx>
                          <w:txbxContent>
                            <w:p w14:paraId="2A43D772"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04" name="Rectangle 2004"/>
                        <wps:cNvSpPr/>
                        <wps:spPr>
                          <a:xfrm>
                            <a:off x="3714151" y="5987836"/>
                            <a:ext cx="619730" cy="174642"/>
                          </a:xfrm>
                          <a:prstGeom prst="rect">
                            <a:avLst/>
                          </a:prstGeom>
                          <a:ln>
                            <a:noFill/>
                          </a:ln>
                        </wps:spPr>
                        <wps:txbx>
                          <w:txbxContent>
                            <w:p w14:paraId="1332FF84" w14:textId="77777777" w:rsidR="00C70649" w:rsidRDefault="00C70649" w:rsidP="00C70649">
                              <w:r>
                                <w:rPr>
                                  <w:rFonts w:ascii="Arial" w:eastAsia="Arial" w:hAnsi="Arial" w:cs="Arial"/>
                                  <w:color w:val="6A737B"/>
                                </w:rPr>
                                <w:t>Elevate</w:t>
                              </w:r>
                            </w:p>
                          </w:txbxContent>
                        </wps:txbx>
                        <wps:bodyPr horzOverflow="overflow" vert="horz" lIns="0" tIns="0" rIns="0" bIns="0" rtlCol="0">
                          <a:noAutofit/>
                        </wps:bodyPr>
                      </wps:wsp>
                      <wps:wsp>
                        <wps:cNvPr id="2005" name="Rectangle 2005"/>
                        <wps:cNvSpPr/>
                        <wps:spPr>
                          <a:xfrm>
                            <a:off x="4180114" y="5987836"/>
                            <a:ext cx="51621" cy="174642"/>
                          </a:xfrm>
                          <a:prstGeom prst="rect">
                            <a:avLst/>
                          </a:prstGeom>
                          <a:ln>
                            <a:noFill/>
                          </a:ln>
                        </wps:spPr>
                        <wps:txbx>
                          <w:txbxContent>
                            <w:p w14:paraId="4159C091"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06" name="Rectangle 2006"/>
                        <wps:cNvSpPr/>
                        <wps:spPr>
                          <a:xfrm>
                            <a:off x="4195432" y="5987836"/>
                            <a:ext cx="392468" cy="174642"/>
                          </a:xfrm>
                          <a:prstGeom prst="rect">
                            <a:avLst/>
                          </a:prstGeom>
                          <a:ln>
                            <a:noFill/>
                          </a:ln>
                        </wps:spPr>
                        <wps:txbx>
                          <w:txbxContent>
                            <w:p w14:paraId="69536F78" w14:textId="77777777" w:rsidR="00C70649" w:rsidRDefault="00C70649" w:rsidP="00C70649">
                              <w:r>
                                <w:rPr>
                                  <w:rFonts w:ascii="Arial" w:eastAsia="Arial" w:hAnsi="Arial" w:cs="Arial"/>
                                  <w:color w:val="6A737B"/>
                                </w:rPr>
                                <w:t>Your</w:t>
                              </w:r>
                            </w:p>
                          </w:txbxContent>
                        </wps:txbx>
                        <wps:bodyPr horzOverflow="overflow" vert="horz" lIns="0" tIns="0" rIns="0" bIns="0" rtlCol="0">
                          <a:noAutofit/>
                        </wps:bodyPr>
                      </wps:wsp>
                      <wps:wsp>
                        <wps:cNvPr id="2007" name="Rectangle 2007"/>
                        <wps:cNvSpPr/>
                        <wps:spPr>
                          <a:xfrm>
                            <a:off x="4490521" y="5987836"/>
                            <a:ext cx="51621" cy="174642"/>
                          </a:xfrm>
                          <a:prstGeom prst="rect">
                            <a:avLst/>
                          </a:prstGeom>
                          <a:ln>
                            <a:noFill/>
                          </a:ln>
                        </wps:spPr>
                        <wps:txbx>
                          <w:txbxContent>
                            <w:p w14:paraId="2A0FC633"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08" name="Rectangle 2008"/>
                        <wps:cNvSpPr/>
                        <wps:spPr>
                          <a:xfrm>
                            <a:off x="1903730" y="6145130"/>
                            <a:ext cx="1848847" cy="174642"/>
                          </a:xfrm>
                          <a:prstGeom prst="rect">
                            <a:avLst/>
                          </a:prstGeom>
                          <a:ln>
                            <a:noFill/>
                          </a:ln>
                        </wps:spPr>
                        <wps:txbx>
                          <w:txbxContent>
                            <w:p w14:paraId="5DCC121E" w14:textId="77777777" w:rsidR="00C70649" w:rsidRDefault="00C70649" w:rsidP="00C70649">
                              <w:r>
                                <w:rPr>
                                  <w:rFonts w:ascii="Arial" w:eastAsia="Arial" w:hAnsi="Arial" w:cs="Arial"/>
                                  <w:color w:val="6A737B"/>
                                </w:rPr>
                                <w:t>Education Scholarship</w:t>
                              </w:r>
                            </w:p>
                          </w:txbxContent>
                        </wps:txbx>
                        <wps:bodyPr horzOverflow="overflow" vert="horz" lIns="0" tIns="0" rIns="0" bIns="0" rtlCol="0">
                          <a:noAutofit/>
                        </wps:bodyPr>
                      </wps:wsp>
                      <wps:wsp>
                        <wps:cNvPr id="2009" name="Rectangle 2009"/>
                        <wps:cNvSpPr/>
                        <wps:spPr>
                          <a:xfrm>
                            <a:off x="3293841" y="6145130"/>
                            <a:ext cx="51621" cy="174642"/>
                          </a:xfrm>
                          <a:prstGeom prst="rect">
                            <a:avLst/>
                          </a:prstGeom>
                          <a:ln>
                            <a:noFill/>
                          </a:ln>
                        </wps:spPr>
                        <wps:txbx>
                          <w:txbxContent>
                            <w:p w14:paraId="4299A0D9"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10" name="Rectangle 2010"/>
                        <wps:cNvSpPr/>
                        <wps:spPr>
                          <a:xfrm>
                            <a:off x="3306619" y="6145130"/>
                            <a:ext cx="310001" cy="174642"/>
                          </a:xfrm>
                          <a:prstGeom prst="rect">
                            <a:avLst/>
                          </a:prstGeom>
                          <a:ln>
                            <a:noFill/>
                          </a:ln>
                        </wps:spPr>
                        <wps:txbx>
                          <w:txbxContent>
                            <w:p w14:paraId="49747F43" w14:textId="77777777" w:rsidR="00C70649" w:rsidRDefault="00C70649" w:rsidP="00C70649">
                              <w:r>
                                <w:rPr>
                                  <w:rFonts w:ascii="Arial" w:eastAsia="Arial" w:hAnsi="Arial" w:cs="Arial"/>
                                  <w:color w:val="6A737B"/>
                                </w:rPr>
                                <w:t>and</w:t>
                              </w:r>
                            </w:p>
                          </w:txbxContent>
                        </wps:txbx>
                        <wps:bodyPr horzOverflow="overflow" vert="horz" lIns="0" tIns="0" rIns="0" bIns="0" rtlCol="0">
                          <a:noAutofit/>
                        </wps:bodyPr>
                      </wps:wsp>
                      <wps:wsp>
                        <wps:cNvPr id="2011" name="Rectangle 2011"/>
                        <wps:cNvSpPr/>
                        <wps:spPr>
                          <a:xfrm>
                            <a:off x="3539702" y="6145130"/>
                            <a:ext cx="51621" cy="174642"/>
                          </a:xfrm>
                          <a:prstGeom prst="rect">
                            <a:avLst/>
                          </a:prstGeom>
                          <a:ln>
                            <a:noFill/>
                          </a:ln>
                        </wps:spPr>
                        <wps:txbx>
                          <w:txbxContent>
                            <w:p w14:paraId="4A45E10D"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12" name="Rectangle 2012"/>
                        <wps:cNvSpPr/>
                        <wps:spPr>
                          <a:xfrm>
                            <a:off x="3552481" y="6145130"/>
                            <a:ext cx="351189" cy="174642"/>
                          </a:xfrm>
                          <a:prstGeom prst="rect">
                            <a:avLst/>
                          </a:prstGeom>
                          <a:ln>
                            <a:noFill/>
                          </a:ln>
                        </wps:spPr>
                        <wps:txbx>
                          <w:txbxContent>
                            <w:p w14:paraId="6988A230" w14:textId="77777777" w:rsidR="00C70649" w:rsidRDefault="00C70649" w:rsidP="00C70649">
                              <w:r>
                                <w:rPr>
                                  <w:rFonts w:ascii="Arial" w:eastAsia="Arial" w:hAnsi="Arial" w:cs="Arial"/>
                                  <w:color w:val="6A737B"/>
                                </w:rPr>
                                <w:t>take</w:t>
                              </w:r>
                            </w:p>
                          </w:txbxContent>
                        </wps:txbx>
                        <wps:bodyPr horzOverflow="overflow" vert="horz" lIns="0" tIns="0" rIns="0" bIns="0" rtlCol="0">
                          <a:noAutofit/>
                        </wps:bodyPr>
                      </wps:wsp>
                      <wps:wsp>
                        <wps:cNvPr id="2013" name="Rectangle 2013"/>
                        <wps:cNvSpPr/>
                        <wps:spPr>
                          <a:xfrm>
                            <a:off x="3816533" y="6145130"/>
                            <a:ext cx="51621" cy="174642"/>
                          </a:xfrm>
                          <a:prstGeom prst="rect">
                            <a:avLst/>
                          </a:prstGeom>
                          <a:ln>
                            <a:noFill/>
                          </a:ln>
                        </wps:spPr>
                        <wps:txbx>
                          <w:txbxContent>
                            <w:p w14:paraId="08D678F2"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14" name="Rectangle 2014"/>
                        <wps:cNvSpPr/>
                        <wps:spPr>
                          <a:xfrm>
                            <a:off x="3829946" y="6145130"/>
                            <a:ext cx="619548" cy="174642"/>
                          </a:xfrm>
                          <a:prstGeom prst="rect">
                            <a:avLst/>
                          </a:prstGeom>
                          <a:ln>
                            <a:noFill/>
                          </a:ln>
                        </wps:spPr>
                        <wps:txbx>
                          <w:txbxContent>
                            <w:p w14:paraId="108E755D" w14:textId="77777777" w:rsidR="00C70649" w:rsidRDefault="00C70649" w:rsidP="00C70649">
                              <w:r>
                                <w:rPr>
                                  <w:rFonts w:ascii="Arial" w:eastAsia="Arial" w:hAnsi="Arial" w:cs="Arial"/>
                                  <w:color w:val="6A737B"/>
                                </w:rPr>
                                <w:t>classes</w:t>
                              </w:r>
                            </w:p>
                          </w:txbxContent>
                        </wps:txbx>
                        <wps:bodyPr horzOverflow="overflow" vert="horz" lIns="0" tIns="0" rIns="0" bIns="0" rtlCol="0">
                          <a:noAutofit/>
                        </wps:bodyPr>
                      </wps:wsp>
                      <wps:wsp>
                        <wps:cNvPr id="2015" name="Rectangle 2015"/>
                        <wps:cNvSpPr/>
                        <wps:spPr>
                          <a:xfrm>
                            <a:off x="4295772" y="6145130"/>
                            <a:ext cx="51621" cy="174642"/>
                          </a:xfrm>
                          <a:prstGeom prst="rect">
                            <a:avLst/>
                          </a:prstGeom>
                          <a:ln>
                            <a:noFill/>
                          </a:ln>
                        </wps:spPr>
                        <wps:txbx>
                          <w:txbxContent>
                            <w:p w14:paraId="61085ACD"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16" name="Rectangle 2016"/>
                        <wps:cNvSpPr/>
                        <wps:spPr>
                          <a:xfrm>
                            <a:off x="4308550" y="6145130"/>
                            <a:ext cx="330414" cy="174642"/>
                          </a:xfrm>
                          <a:prstGeom prst="rect">
                            <a:avLst/>
                          </a:prstGeom>
                          <a:ln>
                            <a:noFill/>
                          </a:ln>
                        </wps:spPr>
                        <wps:txbx>
                          <w:txbxContent>
                            <w:p w14:paraId="73BBAA29" w14:textId="77777777" w:rsidR="00C70649" w:rsidRDefault="00C70649" w:rsidP="00C70649">
                              <w:r>
                                <w:rPr>
                                  <w:rFonts w:ascii="Arial" w:eastAsia="Arial" w:hAnsi="Arial" w:cs="Arial"/>
                                  <w:color w:val="6A737B"/>
                                </w:rPr>
                                <w:t>with</w:t>
                              </w:r>
                            </w:p>
                          </w:txbxContent>
                        </wps:txbx>
                        <wps:bodyPr horzOverflow="overflow" vert="horz" lIns="0" tIns="0" rIns="0" bIns="0" rtlCol="0">
                          <a:noAutofit/>
                        </wps:bodyPr>
                      </wps:wsp>
                      <wps:wsp>
                        <wps:cNvPr id="2017" name="Rectangle 2017"/>
                        <wps:cNvSpPr/>
                        <wps:spPr>
                          <a:xfrm>
                            <a:off x="4556981" y="6145130"/>
                            <a:ext cx="51621" cy="174642"/>
                          </a:xfrm>
                          <a:prstGeom prst="rect">
                            <a:avLst/>
                          </a:prstGeom>
                          <a:ln>
                            <a:noFill/>
                          </a:ln>
                        </wps:spPr>
                        <wps:txbx>
                          <w:txbxContent>
                            <w:p w14:paraId="06F097C4" w14:textId="77777777" w:rsidR="00C70649" w:rsidRDefault="00C70649" w:rsidP="00C70649">
                              <w:r>
                                <w:rPr>
                                  <w:rFonts w:ascii="Arial" w:eastAsia="Arial" w:hAnsi="Arial" w:cs="Arial"/>
                                  <w:color w:val="6A737B"/>
                                </w:rPr>
                                <w:t xml:space="preserve"> </w:t>
                              </w:r>
                            </w:p>
                          </w:txbxContent>
                        </wps:txbx>
                        <wps:bodyPr horzOverflow="overflow" vert="horz" lIns="0" tIns="0" rIns="0" bIns="0" rtlCol="0">
                          <a:noAutofit/>
                        </wps:bodyPr>
                      </wps:wsp>
                      <wps:wsp>
                        <wps:cNvPr id="2018" name="Rectangle 2018"/>
                        <wps:cNvSpPr/>
                        <wps:spPr>
                          <a:xfrm>
                            <a:off x="1903730" y="6302425"/>
                            <a:ext cx="1094575" cy="174642"/>
                          </a:xfrm>
                          <a:prstGeom prst="rect">
                            <a:avLst/>
                          </a:prstGeom>
                          <a:ln>
                            <a:noFill/>
                          </a:ln>
                        </wps:spPr>
                        <wps:txbx>
                          <w:txbxContent>
                            <w:p w14:paraId="75A210AE" w14:textId="77777777" w:rsidR="00C70649" w:rsidRDefault="00C70649" w:rsidP="00C70649">
                              <w:r>
                                <w:rPr>
                                  <w:rFonts w:ascii="Arial" w:eastAsia="Arial" w:hAnsi="Arial" w:cs="Arial"/>
                                  <w:color w:val="6A737B"/>
                                </w:rPr>
                                <w:t>Dermalogica.</w:t>
                              </w:r>
                            </w:p>
                          </w:txbxContent>
                        </wps:txbx>
                        <wps:bodyPr horzOverflow="overflow" vert="horz" lIns="0" tIns="0" rIns="0" bIns="0" rtlCol="0">
                          <a:noAutofit/>
                        </wps:bodyPr>
                      </wps:wsp>
                    </wpg:wgp>
                  </a:graphicData>
                </a:graphic>
              </wp:anchor>
            </w:drawing>
          </mc:Choice>
          <mc:Fallback>
            <w:pict>
              <v:group w14:anchorId="29AC202A" id="Group 11" o:spid="_x0000_s1026" style="position:absolute;margin-left:0;margin-top:150.4pt;width:585.5pt;height:542.4pt;z-index:251659264;mso-position-horizontal:center;mso-position-horizontal-relative:margin;mso-position-vertical-relative:page" coordsize="74358,688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DindvD&#10;oQgBAKEIAQAUAAAAZHJzL21lZGlhL2ltYWdlNC5qcGf/2P/gABBKRklGAAEBAQBgAGAAAP/bAEMA&#10;AwICAwICAwMDAwQDAwQFCAUFBAQFCgcHBggMCgwMCwoLCw0OEhANDhEOCwsQFhARExQVFRUMDxcY&#10;FhQYEhQVFP/bAEMBAwQEBQQFCQUFCRQNCw0UFBQUFBQUFBQUFBQUFBQUFBQUFBQUFBQUFBQUFBQU&#10;FBQUFBQUFBQUFBQUFBQUFBQUFP/AABEIAaIC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0849;top:13482;width:33509;height:5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">
                  <v:imagedata r:id="rId46" o:title=""/>
                </v:shape>
                <v:shape id="Picture 13" o:spid="_x0000_s1028" type="#_x0000_t75" style="position:absolute;left:48050;top:2941;width:23101;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">
                  <v:imagedata r:id="rId47" o:title=""/>
                </v:shape>
                <v:shape id="Picture 14" o:spid="_x0000_s1029" type="#_x0000_t75" style="position:absolute;left:23774;top:629;width:28384;height:2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">
                  <v:imagedata r:id="rId48" o:title=""/>
                </v:shape>
                <v:shape id="Shape 1831" o:spid="_x0000_s1030" style="position:absolute;left:63;top:20753;width:17717;height:17989;visibility:visible;mso-wrap-style:square;v-text-anchor:top" coordsize="1771650,179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" path="m,l1771650,r,1798955l,1798955,,e" fillcolor="#a4adb4" stroked="f" strokeweight="0">
                  <v:stroke miterlimit="83231f" joinstyle="miter"/>
                  <v:path arrowok="t" textboxrect="0,0,1771650,1798955"/>
                </v:shape>
                <v:shape id="Shape 14" o:spid="_x0000_s1031" style="position:absolute;left:63;top:29732;width:17717;height:9010;visibility:visible;mso-wrap-style:square;v-text-anchor:top" coordsize="17716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" path="m,l1771650,r,901065l,901065,,xe" filled="f" strokecolor="white" strokeweight=".5pt">
                  <v:stroke miterlimit="1" joinstyle="miter"/>
                  <v:path arrowok="t" textboxrect="0,0,1771650,901065"/>
                </v:shape>
                <v:shape id="Shape 1832" o:spid="_x0000_s1032" style="position:absolute;left:63;top:38717;width:17717;height:9010;visibility:visible;mso-wrap-style:square;v-text-anchor:top" coordsize="17716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" path="m,l1771650,r,901065l,901065,,e" fillcolor="#a4adb4" stroked="f" strokeweight="0">
                  <v:stroke miterlimit="83231f" joinstyle="miter"/>
                  <v:path arrowok="t" textboxrect="0,0,1771650,901065"/>
                </v:shape>
                <v:shape id="Shape 16" o:spid="_x0000_s1033" style="position:absolute;left:63;top:38717;width:17717;height:9010;visibility:visible;mso-wrap-style:square;v-text-anchor:top" coordsize="17716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" path="m,l1771650,r,901065l,901065,,xe" filled="f" strokecolor="white" strokeweight=".5pt">
                  <v:stroke miterlimit="1" joinstyle="miter"/>
                  <v:path arrowok="t" textboxrect="0,0,1771650,901065"/>
                </v:shape>
                <v:shape id="Shape 1833" o:spid="_x0000_s1034" style="position:absolute;left:63;top:47727;width:17717;height:9011;visibility:visible;mso-wrap-style:square;v-text-anchor:top" coordsize="17716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" path="m,l1771650,r,901065l,901065,,e" fillcolor="#a4adb4" stroked="f" strokeweight="0">
                  <v:stroke miterlimit="83231f" joinstyle="miter"/>
                  <v:path arrowok="t" textboxrect="0,0,1771650,901065"/>
                </v:shape>
                <v:shape id="Shape 18" o:spid="_x0000_s1035" style="position:absolute;left:63;top:47727;width:17717;height:9011;visibility:visible;mso-wrap-style:square;v-text-anchor:top" coordsize="17716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" path="m,l1771650,r,901065l,901065,,xe" filled="f" strokecolor="white" strokeweight=".5pt">
                  <v:stroke miterlimit="1" joinstyle="miter"/>
                  <v:path arrowok="t" textboxrect="0,0,1771650,901065"/>
                </v:shape>
                <v:shape id="Shape 1834" o:spid="_x0000_s1036" style="position:absolute;left:63;top:56668;width:17717;height:9011;visibility:visible;mso-wrap-style:square;v-text-anchor:top" coordsize="17716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" path="m,l1771650,r,901065l,901065,,e" fillcolor="#a4adb4" stroked="f" strokeweight="0">
                  <v:stroke miterlimit="83231f" joinstyle="miter"/>
                  <v:path arrowok="t" textboxrect="0,0,1771650,901065"/>
                </v:shape>
                <v:shape id="Shape 20" o:spid="_x0000_s1037" style="position:absolute;left:63;top:56668;width:17717;height:9011;visibility:visible;mso-wrap-style:square;v-text-anchor:top" coordsize="17716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" path="m,l1771650,r,901065l,901065,,xe" filled="f" strokecolor="white" strokeweight=".5pt">
                  <v:stroke miterlimit="1" joinstyle="miter"/>
                  <v:path arrowok="t" textboxrect="0,0,1771650,901065"/>
                </v:shape>
                <v:shape id="Shape 1835" o:spid="_x0000_s1038" style="position:absolute;left:17799;top:20753;width:35369;height:9010;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" path="m,l3536950,r,901065l,901065,,e" fillcolor="#cad0d5" stroked="f" strokeweight="0">
                  <v:stroke miterlimit="83231f" joinstyle="miter"/>
                  <v:path arrowok="t" textboxrect="0,0,3536950,901065"/>
                </v:shape>
                <v:shape id="Shape 22" o:spid="_x0000_s1039" style="position:absolute;left:17799;top:20753;width:35369;height:9010;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" path="m,l3536950,r,901065l,901065,,xe" filled="f" strokecolor="white" strokeweight=".5pt">
                  <v:stroke miterlimit="1" joinstyle="miter"/>
                  <v:path arrowok="t" textboxrect="0,0,3536950,901065"/>
                </v:shape>
                <v:shape id="Shape 1836" o:spid="_x0000_s1040" style="position:absolute;left:17799;top:29732;width:35369;height:9010;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" path="m,l3536950,r,901065l,901065,,e" fillcolor="#cad0d5" stroked="f" strokeweight="0">
                  <v:stroke miterlimit="83231f" joinstyle="miter"/>
                  <v:path arrowok="t" textboxrect="0,0,3536950,901065"/>
                </v:shape>
                <v:shape id="Shape 24" o:spid="_x0000_s1041" style="position:absolute;left:17799;top:29732;width:35369;height:9010;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" path="m,l3536950,r,901065l,901065,,xe" filled="f" strokecolor="white" strokeweight=".5pt">
                  <v:stroke miterlimit="1" joinstyle="miter"/>
                  <v:path arrowok="t" textboxrect="0,0,3536950,901065"/>
                </v:shape>
                <v:shape id="Shape 1837" o:spid="_x0000_s1042" style="position:absolute;left:17799;top:38717;width:35369;height:9010;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" path="m,l3536950,r,901065l,901065,,e" fillcolor="#cad0d5" stroked="f" strokeweight="0">
                  <v:stroke miterlimit="83231f" joinstyle="miter"/>
                  <v:path arrowok="t" textboxrect="0,0,3536950,901065"/>
                </v:shape>
                <v:shape id="Shape 26" o:spid="_x0000_s1043" style="position:absolute;left:17799;top:38717;width:35369;height:9010;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" path="m,l3536950,r,901065l,901065,,xe" filled="f" strokecolor="white" strokeweight=".5pt">
                  <v:stroke miterlimit="1" joinstyle="miter"/>
                  <v:path arrowok="t" textboxrect="0,0,3536950,901065"/>
                </v:shape>
                <v:shape id="Shape 1838" o:spid="_x0000_s1044" style="position:absolute;left:17799;top:47727;width:35369;height:9011;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" path="m,l3536950,r,901065l,901065,,e" fillcolor="#cad0d5" stroked="f" strokeweight="0">
                  <v:stroke miterlimit="83231f" joinstyle="miter"/>
                  <v:path arrowok="t" textboxrect="0,0,3536950,901065"/>
                </v:shape>
                <v:shape id="Shape 28" o:spid="_x0000_s1045" style="position:absolute;left:17799;top:47727;width:35369;height:9011;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" path="m,l3536950,r,901065l,901065,,xe" filled="f" strokecolor="white" strokeweight=".5pt">
                  <v:stroke miterlimit="1" joinstyle="miter"/>
                  <v:path arrowok="t" textboxrect="0,0,3536950,901065"/>
                </v:shape>
                <v:shape id="Shape 1839" o:spid="_x0000_s1046" style="position:absolute;left:17799;top:56668;width:35369;height:9011;visibility:visible;mso-wrap-style:square;v-text-anchor:top" coordsize="35369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" path="m,l3536950,r,901065l,901065,,e" fillcolor="#cad0d5" stroked="f" strokeweight="0">
                  <v:stroke miterlimit="83231f" joinstyle="miter"/>
                  <v:path arrowok="t" textboxrect="0,0,3536950,901065"/>
                </v:shape>
                <v:shape id="Shape 30" o:spid="_x0000_s1047" style="position:absolute;left:17799;top:56668;width:35363;height:9011;visibility:visible;mso-wrap-style:square;v-text-anchor:top" coordsize="3536315,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" path="m,901065r3536315,l3536315,,,,,901065xe" filled="f" strokecolor="white" strokeweight=".5pt">
                  <v:stroke miterlimit="1" joinstyle="miter"/>
                  <v:path arrowok="t" textboxrect="0,0,3536315,901065"/>
                </v:shape>
                <v:shape id="Picture 1825" o:spid="_x0000_s1048" type="#_x0000_t75" style="position:absolute;left:63;top:2960;width:26048;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">
                  <v:imagedata r:id="rId49" o:title=""/>
                </v:shape>
                <v:rect id="Rectangle 1826" o:spid="_x0000_s1049" style="position:absolute;width:919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14E72E27" w14:textId="77777777" w:rsidR="00C70649" w:rsidRDefault="00C70649" w:rsidP="00C70649">
                        <w:r>
                          <w:rPr>
                            <w:rFonts w:ascii="Arial" w:eastAsia="Arial" w:hAnsi="Arial" w:cs="Arial"/>
                            <w:b/>
                            <w:color w:val="6A737B"/>
                            <w:sz w:val="28"/>
                          </w:rPr>
                          <w:t>Looking</w:t>
                        </w:r>
                      </w:p>
                    </w:txbxContent>
                  </v:textbox>
                </v:rect>
                <v:rect id="Rectangle 1827" o:spid="_x0000_s1050" style="position:absolute;left:6913;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1B7B776A" w14:textId="77777777" w:rsidR="00C70649" w:rsidRDefault="00C70649" w:rsidP="00C70649">
                        <w:r>
                          <w:rPr>
                            <w:rFonts w:ascii="Arial" w:eastAsia="Arial" w:hAnsi="Arial" w:cs="Arial"/>
                            <w:b/>
                            <w:color w:val="6A737B"/>
                            <w:sz w:val="28"/>
                          </w:rPr>
                          <w:t xml:space="preserve"> </w:t>
                        </w:r>
                      </w:p>
                    </w:txbxContent>
                  </v:textbox>
                </v:rect>
                <v:rect id="Rectangle 1828" o:spid="_x0000_s1051" style="position:absolute;left:7299;width:223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3A8616CB" w14:textId="77777777" w:rsidR="00C70649" w:rsidRDefault="00C70649" w:rsidP="00C70649">
                        <w:r>
                          <w:rPr>
                            <w:rFonts w:ascii="Arial" w:eastAsia="Arial" w:hAnsi="Arial" w:cs="Arial"/>
                            <w:b/>
                            <w:color w:val="6A737B"/>
                            <w:sz w:val="28"/>
                          </w:rPr>
                          <w:t>to</w:t>
                        </w:r>
                      </w:p>
                    </w:txbxContent>
                  </v:textbox>
                </v:rect>
                <v:rect id="Rectangle 1829" o:spid="_x0000_s1052" style="position:absolute;left:8977;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14:paraId="3E4EA951" w14:textId="77777777" w:rsidR="00C70649" w:rsidRDefault="00C70649" w:rsidP="00C70649">
                        <w:r>
                          <w:rPr>
                            <w:rFonts w:ascii="Arial" w:eastAsia="Arial" w:hAnsi="Arial" w:cs="Arial"/>
                            <w:b/>
                            <w:color w:val="6A737B"/>
                            <w:sz w:val="28"/>
                          </w:rPr>
                          <w:t xml:space="preserve"> </w:t>
                        </w:r>
                      </w:p>
                    </w:txbxContent>
                  </v:textbox>
                </v:rect>
                <v:rect id="Rectangle 1830" o:spid="_x0000_s1053" style="position:absolute;left:9369;width:946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3C6651B7" w14:textId="77777777" w:rsidR="00C70649" w:rsidRDefault="00C70649" w:rsidP="00C70649">
                        <w:r>
                          <w:rPr>
                            <w:rFonts w:ascii="Arial" w:eastAsia="Arial" w:hAnsi="Arial" w:cs="Arial"/>
                            <w:b/>
                            <w:color w:val="6A737B"/>
                            <w:sz w:val="28"/>
                          </w:rPr>
                          <w:t>succeed</w:t>
                        </w:r>
                      </w:p>
                    </w:txbxContent>
                  </v:textbox>
                </v:rect>
                <v:rect id="Rectangle 1831" o:spid="_x0000_s1054" style="position:absolute;left:16486;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569A9579" w14:textId="77777777" w:rsidR="00C70649" w:rsidRDefault="00C70649" w:rsidP="00C70649">
                        <w:r>
                          <w:rPr>
                            <w:rFonts w:ascii="Arial" w:eastAsia="Arial" w:hAnsi="Arial" w:cs="Arial"/>
                            <w:b/>
                            <w:color w:val="6A737B"/>
                            <w:sz w:val="28"/>
                          </w:rPr>
                          <w:t xml:space="preserve"> </w:t>
                        </w:r>
                      </w:p>
                    </w:txbxContent>
                  </v:textbox>
                </v:rect>
                <v:rect id="Rectangle 1832" o:spid="_x0000_s1055" style="position:absolute;left:16872;width:21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57C9BE65" w14:textId="77777777" w:rsidR="00C70649" w:rsidRDefault="00C70649" w:rsidP="00C70649">
                        <w:r>
                          <w:rPr>
                            <w:rFonts w:ascii="Arial" w:eastAsia="Arial" w:hAnsi="Arial" w:cs="Arial"/>
                            <w:b/>
                            <w:color w:val="6A737B"/>
                            <w:sz w:val="28"/>
                          </w:rPr>
                          <w:t>in</w:t>
                        </w:r>
                      </w:p>
                    </w:txbxContent>
                  </v:textbox>
                </v:rect>
                <v:rect id="Rectangle 1833" o:spid="_x0000_s1056" style="position:absolute;left:18452;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3D1AC4AC" w14:textId="77777777" w:rsidR="00C70649" w:rsidRDefault="00C70649" w:rsidP="00C70649">
                        <w:r>
                          <w:rPr>
                            <w:rFonts w:ascii="Arial" w:eastAsia="Arial" w:hAnsi="Arial" w:cs="Arial"/>
                            <w:b/>
                            <w:color w:val="6A737B"/>
                            <w:sz w:val="28"/>
                          </w:rPr>
                          <w:t xml:space="preserve"> </w:t>
                        </w:r>
                      </w:p>
                    </w:txbxContent>
                  </v:textbox>
                </v:rect>
                <v:rect id="Rectangle 1834" o:spid="_x0000_s1057" style="position:absolute;left:18844;width:354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2CA4C54F" w14:textId="77777777" w:rsidR="00C70649" w:rsidRDefault="00C70649" w:rsidP="00C70649">
                        <w:r>
                          <w:rPr>
                            <w:rFonts w:ascii="Arial" w:eastAsia="Arial" w:hAnsi="Arial" w:cs="Arial"/>
                            <w:b/>
                            <w:color w:val="6A737B"/>
                            <w:sz w:val="28"/>
                          </w:rPr>
                          <w:t>the</w:t>
                        </w:r>
                      </w:p>
                    </w:txbxContent>
                  </v:textbox>
                </v:rect>
                <v:rect id="Rectangle 1835" o:spid="_x0000_s1058" style="position:absolute;left:21511;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487F7A08" w14:textId="77777777" w:rsidR="00C70649" w:rsidRDefault="00C70649" w:rsidP="00C70649">
                        <w:r>
                          <w:rPr>
                            <w:rFonts w:ascii="Arial" w:eastAsia="Arial" w:hAnsi="Arial" w:cs="Arial"/>
                            <w:b/>
                            <w:color w:val="6A737B"/>
                            <w:sz w:val="28"/>
                          </w:rPr>
                          <w:t xml:space="preserve"> </w:t>
                        </w:r>
                      </w:p>
                    </w:txbxContent>
                  </v:textbox>
                </v:rect>
                <v:rect id="Rectangle 1837" o:spid="_x0000_s1059" style="position:absolute;left:21897;width:1025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15BB8579" w14:textId="77777777" w:rsidR="00C70649" w:rsidRDefault="00C70649" w:rsidP="00C70649">
                        <w:r>
                          <w:rPr>
                            <w:rFonts w:ascii="Arial" w:eastAsia="Arial" w:hAnsi="Arial" w:cs="Arial"/>
                            <w:b/>
                            <w:color w:val="6A737B"/>
                            <w:sz w:val="28"/>
                          </w:rPr>
                          <w:t>business</w:t>
                        </w:r>
                      </w:p>
                    </w:txbxContent>
                  </v:textbox>
                </v:rect>
                <v:rect id="Rectangle 1838" o:spid="_x0000_s1060" style="position:absolute;left:29605;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4788E8E8" w14:textId="77777777" w:rsidR="00C70649" w:rsidRDefault="00C70649" w:rsidP="00C70649">
                        <w:r>
                          <w:rPr>
                            <w:rFonts w:ascii="Arial" w:eastAsia="Arial" w:hAnsi="Arial" w:cs="Arial"/>
                            <w:b/>
                            <w:color w:val="6A737B"/>
                            <w:sz w:val="28"/>
                          </w:rPr>
                          <w:t xml:space="preserve"> </w:t>
                        </w:r>
                      </w:p>
                    </w:txbxContent>
                  </v:textbox>
                </v:rect>
                <v:rect id="Rectangle 1839" o:spid="_x0000_s1061" style="position:absolute;left:29997;width:223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63727B1A" w14:textId="77777777" w:rsidR="00C70649" w:rsidRDefault="00C70649" w:rsidP="00C70649">
                        <w:r>
                          <w:rPr>
                            <w:rFonts w:ascii="Arial" w:eastAsia="Arial" w:hAnsi="Arial" w:cs="Arial"/>
                            <w:b/>
                            <w:color w:val="6A737B"/>
                            <w:sz w:val="28"/>
                          </w:rPr>
                          <w:t>of</w:t>
                        </w:r>
                      </w:p>
                    </w:txbxContent>
                  </v:textbox>
                </v:rect>
                <v:rect id="Rectangle 1840" o:spid="_x0000_s1062" style="position:absolute;left:31675;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4FF5C19D" w14:textId="77777777" w:rsidR="00C70649" w:rsidRDefault="00C70649" w:rsidP="00C70649">
                        <w:r>
                          <w:rPr>
                            <w:rFonts w:ascii="Arial" w:eastAsia="Arial" w:hAnsi="Arial" w:cs="Arial"/>
                            <w:b/>
                            <w:color w:val="6A737B"/>
                            <w:sz w:val="28"/>
                          </w:rPr>
                          <w:t xml:space="preserve"> </w:t>
                        </w:r>
                      </w:p>
                    </w:txbxContent>
                  </v:textbox>
                </v:rect>
                <v:rect id="Rectangle 1841" o:spid="_x0000_s1063" style="position:absolute;left:32061;width:617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17DCA099" w14:textId="77777777" w:rsidR="00C70649" w:rsidRDefault="00C70649" w:rsidP="00C70649">
                        <w:r>
                          <w:rPr>
                            <w:rFonts w:ascii="Arial" w:eastAsia="Arial" w:hAnsi="Arial" w:cs="Arial"/>
                            <w:b/>
                            <w:color w:val="6A737B"/>
                            <w:sz w:val="28"/>
                          </w:rPr>
                          <w:t>skin?</w:t>
                        </w:r>
                      </w:p>
                    </w:txbxContent>
                  </v:textbox>
                </v:rect>
                <v:rect id="Rectangle 1842" o:spid="_x0000_s1064" style="position:absolute;left:36705;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14:paraId="3EA4F51B" w14:textId="77777777" w:rsidR="00C70649" w:rsidRDefault="00C70649" w:rsidP="00C70649">
                        <w:r>
                          <w:rPr>
                            <w:rFonts w:ascii="Arial" w:eastAsia="Arial" w:hAnsi="Arial" w:cs="Arial"/>
                            <w:b/>
                            <w:color w:val="6A737B"/>
                            <w:sz w:val="28"/>
                          </w:rPr>
                          <w:t xml:space="preserve"> </w:t>
                        </w:r>
                      </w:p>
                    </w:txbxContent>
                  </v:textbox>
                </v:rect>
                <v:rect id="Rectangle 1843" o:spid="_x0000_s1065" style="position:absolute;left:37091;width:815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3475CDF2" w14:textId="77777777" w:rsidR="00C70649" w:rsidRDefault="00C70649" w:rsidP="00C70649">
                        <w:r>
                          <w:rPr>
                            <w:rFonts w:ascii="Arial" w:eastAsia="Arial" w:hAnsi="Arial" w:cs="Arial"/>
                            <w:color w:val="6A737B"/>
                            <w:sz w:val="28"/>
                          </w:rPr>
                          <w:t>Choose</w:t>
                        </w:r>
                      </w:p>
                    </w:txbxContent>
                  </v:textbox>
                </v:rect>
                <v:rect id="Rectangle 1844" o:spid="_x0000_s1066" style="position:absolute;left:43219;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5FCA96F1" w14:textId="77777777" w:rsidR="00C70649" w:rsidRDefault="00C70649" w:rsidP="00C70649">
                        <w:r>
                          <w:rPr>
                            <w:rFonts w:ascii="Arial" w:eastAsia="Arial" w:hAnsi="Arial" w:cs="Arial"/>
                            <w:color w:val="6A737B"/>
                            <w:sz w:val="28"/>
                          </w:rPr>
                          <w:t xml:space="preserve"> </w:t>
                        </w:r>
                      </w:p>
                    </w:txbxContent>
                  </v:textbox>
                </v:rect>
                <v:rect id="Rectangle 1845" o:spid="_x0000_s1067" style="position:absolute;left:43612;width:131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14:paraId="74822AC9" w14:textId="77777777" w:rsidR="00C70649" w:rsidRDefault="00C70649" w:rsidP="00C70649">
                        <w:r>
                          <w:rPr>
                            <w:rFonts w:ascii="Arial" w:eastAsia="Arial" w:hAnsi="Arial" w:cs="Arial"/>
                            <w:color w:val="6A737B"/>
                            <w:sz w:val="28"/>
                          </w:rPr>
                          <w:t>a</w:t>
                        </w:r>
                      </w:p>
                    </w:txbxContent>
                  </v:textbox>
                </v:rect>
                <v:rect id="Rectangle 1846" o:spid="_x0000_s1068" style="position:absolute;left:44601;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49101F25" w14:textId="77777777" w:rsidR="00C70649" w:rsidRDefault="00C70649" w:rsidP="00C70649">
                        <w:r>
                          <w:rPr>
                            <w:rFonts w:ascii="Arial" w:eastAsia="Arial" w:hAnsi="Arial" w:cs="Arial"/>
                            <w:color w:val="6A737B"/>
                            <w:sz w:val="28"/>
                          </w:rPr>
                          <w:t xml:space="preserve"> </w:t>
                        </w:r>
                      </w:p>
                    </w:txbxContent>
                  </v:textbox>
                </v:rect>
                <v:rect id="Rectangle 1847" o:spid="_x0000_s1069" style="position:absolute;left:44987;width:1327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10B74AB0" w14:textId="77777777" w:rsidR="00C70649" w:rsidRDefault="00C70649" w:rsidP="00C70649">
                        <w:r>
                          <w:rPr>
                            <w:rFonts w:ascii="Arial" w:eastAsia="Arial" w:hAnsi="Arial" w:cs="Arial"/>
                            <w:color w:val="6A737B"/>
                            <w:sz w:val="28"/>
                          </w:rPr>
                          <w:t>Dermalogica</w:t>
                        </w:r>
                      </w:p>
                    </w:txbxContent>
                  </v:textbox>
                </v:rect>
                <v:rect id="Rectangle 1848" o:spid="_x0000_s1070" style="position:absolute;left:54967;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6AD72A42" w14:textId="77777777" w:rsidR="00C70649" w:rsidRDefault="00C70649" w:rsidP="00C70649">
                        <w:r>
                          <w:rPr>
                            <w:rFonts w:ascii="Arial" w:eastAsia="Arial" w:hAnsi="Arial" w:cs="Arial"/>
                            <w:color w:val="6A737B"/>
                            <w:sz w:val="28"/>
                          </w:rPr>
                          <w:t xml:space="preserve"> </w:t>
                        </w:r>
                      </w:p>
                    </w:txbxContent>
                  </v:textbox>
                </v:rect>
                <v:rect id="Rectangle 1849" o:spid="_x0000_s1071" style="position:absolute;left:55360;width:1209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684BC5C4" w14:textId="77777777" w:rsidR="00C70649" w:rsidRDefault="00C70649" w:rsidP="00C70649">
                        <w:r>
                          <w:rPr>
                            <w:rFonts w:ascii="Arial" w:eastAsia="Arial" w:hAnsi="Arial" w:cs="Arial"/>
                            <w:color w:val="6A737B"/>
                            <w:sz w:val="28"/>
                          </w:rPr>
                          <w:t>Partnership</w:t>
                        </w:r>
                      </w:p>
                    </w:txbxContent>
                  </v:textbox>
                </v:rect>
                <v:rect id="Rectangle 1850" o:spid="_x0000_s1072" style="position:absolute;left:64452;width:65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124D3A2C" w14:textId="77777777" w:rsidR="00C70649" w:rsidRDefault="00C70649" w:rsidP="00C70649">
                        <w:r>
                          <w:rPr>
                            <w:rFonts w:ascii="Arial" w:eastAsia="Arial" w:hAnsi="Arial" w:cs="Arial"/>
                            <w:color w:val="6A737B"/>
                            <w:sz w:val="28"/>
                          </w:rPr>
                          <w:t xml:space="preserve"> </w:t>
                        </w:r>
                      </w:p>
                    </w:txbxContent>
                  </v:textbox>
                </v:rect>
                <v:rect id="Rectangle 1851" o:spid="_x0000_s1073" style="position:absolute;left:64838;width:788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781E995F" w14:textId="77777777" w:rsidR="00C70649" w:rsidRDefault="00C70649" w:rsidP="00C70649">
                        <w:r>
                          <w:rPr>
                            <w:rFonts w:ascii="Arial" w:eastAsia="Arial" w:hAnsi="Arial" w:cs="Arial"/>
                            <w:color w:val="6A737B"/>
                            <w:sz w:val="28"/>
                          </w:rPr>
                          <w:t>School!</w:t>
                        </w:r>
                      </w:p>
                    </w:txbxContent>
                  </v:textbox>
                </v:rect>
                <v:rect id="Rectangle 1852" o:spid="_x0000_s1074" style="position:absolute;left:1333;top:24597;width:1209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14:paraId="0A696867" w14:textId="77777777" w:rsidR="00C70649" w:rsidRDefault="00C70649" w:rsidP="00C70649">
                        <w:r>
                          <w:rPr>
                            <w:rFonts w:ascii="Arial" w:eastAsia="Arial" w:hAnsi="Arial" w:cs="Arial"/>
                            <w:b/>
                            <w:color w:val="FFFFFF"/>
                            <w:sz w:val="28"/>
                          </w:rPr>
                          <w:t>learn more</w:t>
                        </w:r>
                      </w:p>
                    </w:txbxContent>
                  </v:textbox>
                </v:rect>
                <v:rect id="Rectangle 1853" o:spid="_x0000_s1075" style="position:absolute;left:1435;top:33604;width:998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14:paraId="3AFDA255" w14:textId="77777777" w:rsidR="00C70649" w:rsidRDefault="00C70649" w:rsidP="00C70649">
                        <w:r>
                          <w:rPr>
                            <w:rFonts w:ascii="Arial" w:eastAsia="Arial" w:hAnsi="Arial" w:cs="Arial"/>
                            <w:b/>
                            <w:color w:val="FFFFFF"/>
                            <w:sz w:val="28"/>
                          </w:rPr>
                          <w:t>get more</w:t>
                        </w:r>
                      </w:p>
                    </w:txbxContent>
                  </v:textbox>
                </v:rect>
                <v:rect id="Rectangle 1854" o:spid="_x0000_s1076" style="position:absolute;left:1333;top:41509;width:1602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31396036" w14:textId="77777777" w:rsidR="00C70649" w:rsidRDefault="00C70649" w:rsidP="00C70649">
                        <w:r>
                          <w:rPr>
                            <w:rFonts w:ascii="Arial" w:eastAsia="Arial" w:hAnsi="Arial" w:cs="Arial"/>
                            <w:b/>
                            <w:color w:val="FFFFFF"/>
                            <w:sz w:val="28"/>
                          </w:rPr>
                          <w:t xml:space="preserve">stand out in a </w:t>
                        </w:r>
                      </w:p>
                    </w:txbxContent>
                  </v:textbox>
                </v:rect>
                <v:rect id="Rectangle 1855" o:spid="_x0000_s1077" style="position:absolute;left:1333;top:43630;width:1813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30215F08" w14:textId="77777777" w:rsidR="00C70649" w:rsidRDefault="00C70649" w:rsidP="00C70649">
                        <w:r>
                          <w:rPr>
                            <w:rFonts w:ascii="Arial" w:eastAsia="Arial" w:hAnsi="Arial" w:cs="Arial"/>
                            <w:b/>
                            <w:color w:val="FFFFFF"/>
                            <w:sz w:val="28"/>
                          </w:rPr>
                          <w:t>crowded market</w:t>
                        </w:r>
                      </w:p>
                    </w:txbxContent>
                  </v:textbox>
                </v:rect>
                <v:rect id="Rectangle 1856" o:spid="_x0000_s1078" style="position:absolute;left:1320;top:51517;width:2062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4EE78329" w14:textId="77777777" w:rsidR="00C70649" w:rsidRDefault="00C70649" w:rsidP="00C70649">
                        <w:r>
                          <w:rPr>
                            <w:rFonts w:ascii="Arial" w:eastAsia="Arial" w:hAnsi="Arial" w:cs="Arial"/>
                            <w:b/>
                            <w:color w:val="FFFFFF"/>
                            <w:sz w:val="28"/>
                          </w:rPr>
                          <w:t>be more profitable</w:t>
                        </w:r>
                      </w:p>
                    </w:txbxContent>
                  </v:textbox>
                </v:rect>
                <v:rect id="Rectangle 1857" o:spid="_x0000_s1079" style="position:absolute;left:1320;top:58193;width:1734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6094BF9B" w14:textId="77777777" w:rsidR="00C70649" w:rsidRDefault="00C70649" w:rsidP="00C70649">
                        <w:r>
                          <w:rPr>
                            <w:rFonts w:ascii="Arial" w:eastAsia="Arial" w:hAnsi="Arial" w:cs="Arial"/>
                            <w:b/>
                            <w:color w:val="FFFFFF"/>
                            <w:sz w:val="28"/>
                          </w:rPr>
                          <w:t xml:space="preserve">transition from </w:t>
                        </w:r>
                      </w:p>
                    </w:txbxContent>
                  </v:textbox>
                </v:rect>
                <v:rect id="Rectangle 1858" o:spid="_x0000_s1080" style="position:absolute;left:1320;top:60315;width:1208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79E9F35A" w14:textId="77777777" w:rsidR="00C70649" w:rsidRDefault="00C70649" w:rsidP="00C70649">
                        <w:r>
                          <w:rPr>
                            <w:rFonts w:ascii="Arial" w:eastAsia="Arial" w:hAnsi="Arial" w:cs="Arial"/>
                            <w:b/>
                            <w:color w:val="FFFFFF"/>
                            <w:sz w:val="28"/>
                          </w:rPr>
                          <w:t xml:space="preserve">student to </w:t>
                        </w:r>
                      </w:p>
                    </w:txbxContent>
                  </v:textbox>
                </v:rect>
                <v:rect id="Rectangle 1859" o:spid="_x0000_s1081" style="position:absolute;left:1320;top:62436;width:1406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1EDD30DC" w14:textId="77777777" w:rsidR="00C70649" w:rsidRDefault="00C70649" w:rsidP="00C70649">
                        <w:r>
                          <w:rPr>
                            <w:rFonts w:ascii="Arial" w:eastAsia="Arial" w:hAnsi="Arial" w:cs="Arial"/>
                            <w:b/>
                            <w:color w:val="FFFFFF"/>
                            <w:sz w:val="28"/>
                          </w:rPr>
                          <w:t>professional</w:t>
                        </w:r>
                      </w:p>
                    </w:txbxContent>
                  </v:textbox>
                </v:rect>
                <v:rect id="Rectangle 1860" o:spid="_x0000_s1082" style="position:absolute;left:19113;top:21644;width:3480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19BA0F08" w14:textId="77777777" w:rsidR="00C70649" w:rsidRDefault="00C70649" w:rsidP="00C70649">
                        <w:r>
                          <w:rPr>
                            <w:rFonts w:ascii="Arial" w:eastAsia="Arial" w:hAnsi="Arial" w:cs="Arial"/>
                            <w:color w:val="6A737B"/>
                          </w:rPr>
                          <w:t xml:space="preserve">Get advanced training with Dermalogica’s </w:t>
                        </w:r>
                      </w:p>
                    </w:txbxContent>
                  </v:textbox>
                </v:rect>
                <v:rect id="Rectangle 1861" o:spid="_x0000_s1083" style="position:absolute;left:19113;top:23217;width:619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42B69C47" w14:textId="77777777" w:rsidR="00C70649" w:rsidRDefault="00C70649" w:rsidP="00C70649">
                        <w:r>
                          <w:rPr>
                            <w:rFonts w:ascii="Arial" w:eastAsia="Arial" w:hAnsi="Arial" w:cs="Arial"/>
                            <w:color w:val="6A737B"/>
                          </w:rPr>
                          <w:t>product</w:t>
                        </w:r>
                      </w:p>
                    </w:txbxContent>
                  </v:textbox>
                </v:rect>
                <v:rect id="Rectangle 1862" o:spid="_x0000_s1084" style="position:absolute;left:23773;top:2321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080F8346" w14:textId="77777777" w:rsidR="00C70649" w:rsidRDefault="00C70649" w:rsidP="00C70649">
                        <w:r>
                          <w:rPr>
                            <w:rFonts w:ascii="Arial" w:eastAsia="Arial" w:hAnsi="Arial" w:cs="Arial"/>
                            <w:color w:val="6A737B"/>
                          </w:rPr>
                          <w:t xml:space="preserve"> </w:t>
                        </w:r>
                      </w:p>
                    </w:txbxContent>
                  </v:textbox>
                </v:rect>
                <v:rect id="Rectangle 1863" o:spid="_x0000_s1085" style="position:absolute;left:24002;top:23217;width:805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69AF14CB" w14:textId="77777777" w:rsidR="00C70649" w:rsidRDefault="00C70649" w:rsidP="00C70649">
                        <w:r>
                          <w:rPr>
                            <w:rFonts w:ascii="Arial" w:eastAsia="Arial" w:hAnsi="Arial" w:cs="Arial"/>
                            <w:color w:val="6A737B"/>
                          </w:rPr>
                          <w:t>segments</w:t>
                        </w:r>
                      </w:p>
                    </w:txbxContent>
                  </v:textbox>
                </v:rect>
                <v:rect id="Rectangle 1864" o:spid="_x0000_s1086" style="position:absolute;left:30059;top:2321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1372D632" w14:textId="77777777" w:rsidR="00C70649" w:rsidRDefault="00C70649" w:rsidP="00C70649">
                        <w:r>
                          <w:rPr>
                            <w:rFonts w:ascii="Arial" w:eastAsia="Arial" w:hAnsi="Arial" w:cs="Arial"/>
                            <w:color w:val="6A737B"/>
                          </w:rPr>
                          <w:t>,</w:t>
                        </w:r>
                      </w:p>
                    </w:txbxContent>
                  </v:textbox>
                </v:rect>
                <v:rect id="Rectangle 1865" o:spid="_x0000_s1087" style="position:absolute;left:30447;top:2321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27F4B7BC" w14:textId="77777777" w:rsidR="00C70649" w:rsidRDefault="00C70649" w:rsidP="00C70649">
                        <w:r>
                          <w:rPr>
                            <w:rFonts w:ascii="Arial" w:eastAsia="Arial" w:hAnsi="Arial" w:cs="Arial"/>
                            <w:color w:val="6A737B"/>
                          </w:rPr>
                          <w:t xml:space="preserve"> </w:t>
                        </w:r>
                      </w:p>
                    </w:txbxContent>
                  </v:textbox>
                </v:rect>
                <v:rect id="Rectangle 1866" o:spid="_x0000_s1088" style="position:absolute;left:30689;top:23217;width:784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20924A9E" w14:textId="77777777" w:rsidR="00C70649" w:rsidRDefault="00C70649" w:rsidP="00C70649">
                        <w:r>
                          <w:rPr>
                            <w:rFonts w:ascii="Arial" w:eastAsia="Arial" w:hAnsi="Arial" w:cs="Arial"/>
                            <w:color w:val="6A737B"/>
                          </w:rPr>
                          <w:t>treatment</w:t>
                        </w:r>
                      </w:p>
                    </w:txbxContent>
                  </v:textbox>
                </v:rect>
                <v:rect id="Rectangle 1867" o:spid="_x0000_s1089" style="position:absolute;left:36590;top:2321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28AA4B76" w14:textId="77777777" w:rsidR="00C70649" w:rsidRDefault="00C70649" w:rsidP="00C70649">
                        <w:r>
                          <w:rPr>
                            <w:rFonts w:ascii="Arial" w:eastAsia="Arial" w:hAnsi="Arial" w:cs="Arial"/>
                            <w:color w:val="6A737B"/>
                          </w:rPr>
                          <w:t xml:space="preserve"> </w:t>
                        </w:r>
                      </w:p>
                    </w:txbxContent>
                  </v:textbox>
                </v:rect>
                <v:rect id="Rectangle 1868" o:spid="_x0000_s1090" style="position:absolute;left:36826;top:23217;width:753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15F1258E" w14:textId="77777777" w:rsidR="00C70649" w:rsidRDefault="00C70649" w:rsidP="00C70649">
                        <w:r>
                          <w:rPr>
                            <w:rFonts w:ascii="Arial" w:eastAsia="Arial" w:hAnsi="Arial" w:cs="Arial"/>
                            <w:color w:val="6A737B"/>
                          </w:rPr>
                          <w:t>protocols</w:t>
                        </w:r>
                      </w:p>
                    </w:txbxContent>
                  </v:textbox>
                </v:rect>
                <v:rect id="Rectangle 1869" o:spid="_x0000_s1091" style="position:absolute;left:42494;top:2321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602AE9A7" w14:textId="77777777" w:rsidR="00C70649" w:rsidRDefault="00C70649" w:rsidP="00C70649">
                        <w:r>
                          <w:rPr>
                            <w:rFonts w:ascii="Arial" w:eastAsia="Arial" w:hAnsi="Arial" w:cs="Arial"/>
                            <w:color w:val="6A737B"/>
                          </w:rPr>
                          <w:t xml:space="preserve"> </w:t>
                        </w:r>
                      </w:p>
                    </w:txbxContent>
                  </v:textbox>
                </v:rect>
                <v:rect id="Rectangle 1870" o:spid="_x0000_s1092" style="position:absolute;left:42730;top:23217;width:310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2295A753" w14:textId="77777777" w:rsidR="00C70649" w:rsidRDefault="00C70649" w:rsidP="00C70649">
                        <w:r>
                          <w:rPr>
                            <w:rFonts w:ascii="Arial" w:eastAsia="Arial" w:hAnsi="Arial" w:cs="Arial"/>
                            <w:color w:val="6A737B"/>
                          </w:rPr>
                          <w:t>and</w:t>
                        </w:r>
                      </w:p>
                    </w:txbxContent>
                  </v:textbox>
                </v:rect>
                <v:rect id="Rectangle 1871" o:spid="_x0000_s1093" style="position:absolute;left:45061;top:2321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14:paraId="6F099CB4" w14:textId="77777777" w:rsidR="00C70649" w:rsidRDefault="00C70649" w:rsidP="00C70649">
                        <w:r>
                          <w:rPr>
                            <w:rFonts w:ascii="Arial" w:eastAsia="Arial" w:hAnsi="Arial" w:cs="Arial"/>
                            <w:color w:val="6A737B"/>
                          </w:rPr>
                          <w:t xml:space="preserve"> </w:t>
                        </w:r>
                      </w:p>
                    </w:txbxContent>
                  </v:textbox>
                </v:rect>
                <v:rect id="Rectangle 1872" o:spid="_x0000_s1094" style="position:absolute;left:45296;top:23217;width:325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11BB50F4" w14:textId="77777777" w:rsidR="00C70649" w:rsidRDefault="00C70649" w:rsidP="00C70649">
                        <w:r>
                          <w:rPr>
                            <w:rFonts w:ascii="Arial" w:eastAsia="Arial" w:hAnsi="Arial" w:cs="Arial"/>
                            <w:color w:val="6A737B"/>
                          </w:rPr>
                          <w:t xml:space="preserve">Pro </w:t>
                        </w:r>
                      </w:p>
                    </w:txbxContent>
                  </v:textbox>
                </v:rect>
                <v:rect id="Rectangle 1873" o:spid="_x0000_s1095" style="position:absolute;left:19113;top:24790;width:526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3205B683" w14:textId="77777777" w:rsidR="00C70649" w:rsidRDefault="00C70649" w:rsidP="00C70649">
                        <w:r>
                          <w:rPr>
                            <w:rFonts w:ascii="Arial" w:eastAsia="Arial" w:hAnsi="Arial" w:cs="Arial"/>
                            <w:color w:val="6A737B"/>
                          </w:rPr>
                          <w:t>Power</w:t>
                        </w:r>
                      </w:p>
                    </w:txbxContent>
                  </v:textbox>
                </v:rect>
                <v:rect id="Rectangle 1874" o:spid="_x0000_s1096" style="position:absolute;left:23073;top:24790;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0DB89D26" w14:textId="77777777" w:rsidR="00C70649" w:rsidRDefault="00C70649" w:rsidP="00C70649">
                        <w:r>
                          <w:rPr>
                            <w:rFonts w:ascii="Arial" w:eastAsia="Arial" w:hAnsi="Arial" w:cs="Arial"/>
                            <w:color w:val="6A737B"/>
                          </w:rPr>
                          <w:t xml:space="preserve"> </w:t>
                        </w:r>
                      </w:p>
                    </w:txbxContent>
                  </v:textbox>
                </v:rect>
                <v:rect id="Rectangle 1875" o:spid="_x0000_s1097" style="position:absolute;left:23245;top:24790;width:371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14:paraId="60AEF12E" w14:textId="77777777" w:rsidR="00C70649" w:rsidRDefault="00C70649" w:rsidP="00C70649">
                        <w:r>
                          <w:rPr>
                            <w:rFonts w:ascii="Arial" w:eastAsia="Arial" w:hAnsi="Arial" w:cs="Arial"/>
                            <w:color w:val="6A737B"/>
                          </w:rPr>
                          <w:t>Peel</w:t>
                        </w:r>
                      </w:p>
                    </w:txbxContent>
                  </v:textbox>
                </v:rect>
                <v:rect id="Rectangle 1876" o:spid="_x0000_s1098" style="position:absolute;left:26041;top:24790;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14:paraId="426513E4" w14:textId="77777777" w:rsidR="00C70649" w:rsidRDefault="00C70649" w:rsidP="00C70649">
                        <w:r>
                          <w:rPr>
                            <w:rFonts w:ascii="Arial" w:eastAsia="Arial" w:hAnsi="Arial" w:cs="Arial"/>
                            <w:color w:val="6A737B"/>
                          </w:rPr>
                          <w:t xml:space="preserve"> </w:t>
                        </w:r>
                      </w:p>
                    </w:txbxContent>
                  </v:textbox>
                </v:rect>
                <v:rect id="Rectangle 1877" o:spid="_x0000_s1099" style="position:absolute;left:26213;top:24790;width:815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63978C65" w14:textId="77777777" w:rsidR="00C70649" w:rsidRDefault="00C70649" w:rsidP="00C70649">
                        <w:r>
                          <w:rPr>
                            <w:rFonts w:ascii="Arial" w:eastAsia="Arial" w:hAnsi="Arial" w:cs="Arial"/>
                            <w:color w:val="6A737B"/>
                          </w:rPr>
                          <w:t>Collection</w:t>
                        </w:r>
                      </w:p>
                    </w:txbxContent>
                  </v:textbox>
                </v:rect>
                <v:rect id="Rectangle 1878" o:spid="_x0000_s1100" style="position:absolute;left:32348;top:24790;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25FB14D6" w14:textId="77777777" w:rsidR="00C70649" w:rsidRDefault="00C70649" w:rsidP="00C70649">
                        <w:r>
                          <w:rPr>
                            <w:rFonts w:ascii="Arial" w:eastAsia="Arial" w:hAnsi="Arial" w:cs="Arial"/>
                            <w:color w:val="6A737B"/>
                          </w:rPr>
                          <w:t xml:space="preserve"> </w:t>
                        </w:r>
                      </w:p>
                    </w:txbxContent>
                  </v:textbox>
                </v:rect>
                <v:rect id="Rectangle 1879" o:spid="_x0000_s1101" style="position:absolute;left:32520;top:24790;width:475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3E6E9922" w14:textId="77777777" w:rsidR="00C70649" w:rsidRDefault="00C70649" w:rsidP="00C70649">
                        <w:r>
                          <w:rPr>
                            <w:rFonts w:ascii="Arial" w:eastAsia="Arial" w:hAnsi="Arial" w:cs="Arial"/>
                            <w:color w:val="6A737B"/>
                          </w:rPr>
                          <w:t>which</w:t>
                        </w:r>
                      </w:p>
                    </w:txbxContent>
                  </v:textbox>
                </v:rect>
                <v:rect id="Rectangle 1880" o:spid="_x0000_s1102" style="position:absolute;left:36092;top:24790;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14:paraId="6C6A3ED1" w14:textId="77777777" w:rsidR="00C70649" w:rsidRDefault="00C70649" w:rsidP="00C70649">
                        <w:r>
                          <w:rPr>
                            <w:rFonts w:ascii="Arial" w:eastAsia="Arial" w:hAnsi="Arial" w:cs="Arial"/>
                            <w:color w:val="6A737B"/>
                          </w:rPr>
                          <w:t xml:space="preserve"> </w:t>
                        </w:r>
                      </w:p>
                    </w:txbxContent>
                  </v:textbox>
                </v:rect>
                <v:rect id="Rectangle 1881" o:spid="_x0000_s1103" style="position:absolute;left:36264;top:24790;width:433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5D211769" w14:textId="77777777" w:rsidR="00C70649" w:rsidRDefault="00C70649" w:rsidP="00C70649">
                        <w:r>
                          <w:rPr>
                            <w:rFonts w:ascii="Arial" w:eastAsia="Arial" w:hAnsi="Arial" w:cs="Arial"/>
                            <w:color w:val="6A737B"/>
                          </w:rPr>
                          <w:t>gives</w:t>
                        </w:r>
                      </w:p>
                    </w:txbxContent>
                  </v:textbox>
                </v:rect>
                <v:rect id="Rectangle 1882" o:spid="_x0000_s1104" style="position:absolute;left:39525;top:24790;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69919ABE" w14:textId="77777777" w:rsidR="00C70649" w:rsidRDefault="00C70649" w:rsidP="00C70649">
                        <w:r>
                          <w:rPr>
                            <w:rFonts w:ascii="Arial" w:eastAsia="Arial" w:hAnsi="Arial" w:cs="Arial"/>
                            <w:color w:val="6A737B"/>
                          </w:rPr>
                          <w:t xml:space="preserve"> </w:t>
                        </w:r>
                      </w:p>
                    </w:txbxContent>
                  </v:textbox>
                </v:rect>
                <v:rect id="Rectangle 1883" o:spid="_x0000_s1105" style="position:absolute;left:39704;top:24790;width:299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14:paraId="650730F2" w14:textId="77777777" w:rsidR="00C70649" w:rsidRDefault="00C70649" w:rsidP="00C70649">
                        <w:r>
                          <w:rPr>
                            <w:rFonts w:ascii="Arial" w:eastAsia="Arial" w:hAnsi="Arial" w:cs="Arial"/>
                            <w:color w:val="6A737B"/>
                          </w:rPr>
                          <w:t>you</w:t>
                        </w:r>
                      </w:p>
                    </w:txbxContent>
                  </v:textbox>
                </v:rect>
                <v:rect id="Rectangle 1884" o:spid="_x0000_s1106" style="position:absolute;left:41956;top:24790;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388649B9" w14:textId="77777777" w:rsidR="00C70649" w:rsidRDefault="00C70649" w:rsidP="00C70649">
                        <w:r>
                          <w:rPr>
                            <w:rFonts w:ascii="Arial" w:eastAsia="Arial" w:hAnsi="Arial" w:cs="Arial"/>
                            <w:color w:val="6A737B"/>
                          </w:rPr>
                          <w:t xml:space="preserve"> </w:t>
                        </w:r>
                      </w:p>
                    </w:txbxContent>
                  </v:textbox>
                </v:rect>
                <v:rect id="Rectangle 1885" o:spid="_x0000_s1107" style="position:absolute;left:42128;top:24790;width:629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7BBE6CD9" w14:textId="77777777" w:rsidR="00C70649" w:rsidRDefault="00C70649" w:rsidP="00C70649">
                        <w:r>
                          <w:rPr>
                            <w:rFonts w:ascii="Arial" w:eastAsia="Arial" w:hAnsi="Arial" w:cs="Arial"/>
                            <w:color w:val="6A737B"/>
                          </w:rPr>
                          <w:t xml:space="preserve">access </w:t>
                        </w:r>
                      </w:p>
                    </w:txbxContent>
                  </v:textbox>
                </v:rect>
                <v:rect id="Rectangle 1886" o:spid="_x0000_s1108" style="position:absolute;left:19113;top:26363;width:155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14:paraId="0AE8523C" w14:textId="77777777" w:rsidR="00C70649" w:rsidRDefault="00C70649" w:rsidP="00C70649">
                        <w:r>
                          <w:rPr>
                            <w:rFonts w:ascii="Arial" w:eastAsia="Arial" w:hAnsi="Arial" w:cs="Arial"/>
                            <w:color w:val="6A737B"/>
                          </w:rPr>
                          <w:t>to</w:t>
                        </w:r>
                      </w:p>
                    </w:txbxContent>
                  </v:textbox>
                </v:rect>
                <v:rect id="Rectangle 1887" o:spid="_x0000_s1109" style="position:absolute;left:20278;top:2636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6DDA9678" w14:textId="77777777" w:rsidR="00C70649" w:rsidRDefault="00C70649" w:rsidP="00C70649">
                        <w:r>
                          <w:rPr>
                            <w:rFonts w:ascii="Arial" w:eastAsia="Arial" w:hAnsi="Arial" w:cs="Arial"/>
                            <w:color w:val="6A737B"/>
                          </w:rPr>
                          <w:t xml:space="preserve"> </w:t>
                        </w:r>
                      </w:p>
                    </w:txbxContent>
                  </v:textbox>
                </v:rect>
                <v:rect id="Rectangle 1888" o:spid="_x0000_s1110" style="position:absolute;left:20533;top:26363;width:392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1809CFEF" w14:textId="77777777" w:rsidR="00C70649" w:rsidRDefault="00C70649" w:rsidP="00C70649">
                        <w:r>
                          <w:rPr>
                            <w:rFonts w:ascii="Arial" w:eastAsia="Arial" w:hAnsi="Arial" w:cs="Arial"/>
                            <w:color w:val="6A737B"/>
                          </w:rPr>
                          <w:t>work</w:t>
                        </w:r>
                      </w:p>
                    </w:txbxContent>
                  </v:textbox>
                </v:rect>
                <v:rect id="Rectangle 1889" o:spid="_x0000_s1111" style="position:absolute;left:23482;top:26363;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3F18C829" w14:textId="77777777" w:rsidR="00C70649" w:rsidRDefault="00C70649" w:rsidP="00C70649">
                        <w:r>
                          <w:rPr>
                            <w:rFonts w:ascii="Arial" w:eastAsia="Arial" w:hAnsi="Arial" w:cs="Arial"/>
                            <w:color w:val="6A737B"/>
                          </w:rPr>
                          <w:t xml:space="preserve"> </w:t>
                        </w:r>
                      </w:p>
                    </w:txbxContent>
                  </v:textbox>
                </v:rect>
                <v:rect id="Rectangle 1890" o:spid="_x0000_s1112" style="position:absolute;left:23737;top:26363;width:144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50A10ED0" w14:textId="77777777" w:rsidR="00C70649" w:rsidRDefault="00C70649" w:rsidP="00C70649">
                        <w:r>
                          <w:rPr>
                            <w:rFonts w:ascii="Arial" w:eastAsia="Arial" w:hAnsi="Arial" w:cs="Arial"/>
                            <w:color w:val="6A737B"/>
                          </w:rPr>
                          <w:t>in</w:t>
                        </w:r>
                      </w:p>
                    </w:txbxContent>
                  </v:textbox>
                </v:rect>
                <v:rect id="Rectangle 1891" o:spid="_x0000_s1113" style="position:absolute;left:24824;top:26363;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2CA778D0" w14:textId="77777777" w:rsidR="00C70649" w:rsidRDefault="00C70649" w:rsidP="00C70649">
                        <w:r>
                          <w:rPr>
                            <w:rFonts w:ascii="Arial" w:eastAsia="Arial" w:hAnsi="Arial" w:cs="Arial"/>
                            <w:color w:val="6A737B"/>
                          </w:rPr>
                          <w:t xml:space="preserve"> </w:t>
                        </w:r>
                      </w:p>
                    </w:txbxContent>
                  </v:textbox>
                </v:rect>
                <v:rect id="Rectangle 1892" o:spid="_x0000_s1114" style="position:absolute;left:25079;top:26363;width:361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3BEDA11C" w14:textId="77777777" w:rsidR="00C70649" w:rsidRDefault="00C70649" w:rsidP="00C70649">
                        <w:r>
                          <w:rPr>
                            <w:rFonts w:ascii="Arial" w:eastAsia="Arial" w:hAnsi="Arial" w:cs="Arial"/>
                            <w:color w:val="6A737B"/>
                          </w:rPr>
                          <w:t>over</w:t>
                        </w:r>
                      </w:p>
                    </w:txbxContent>
                  </v:textbox>
                </v:rect>
                <v:rect id="Rectangle 1893" o:spid="_x0000_s1115" style="position:absolute;left:27797;top:2636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15180286" w14:textId="77777777" w:rsidR="00C70649" w:rsidRDefault="00C70649" w:rsidP="00C70649">
                        <w:r>
                          <w:rPr>
                            <w:rFonts w:ascii="Arial" w:eastAsia="Arial" w:hAnsi="Arial" w:cs="Arial"/>
                            <w:color w:val="6A737B"/>
                          </w:rPr>
                          <w:t xml:space="preserve"> </w:t>
                        </w:r>
                      </w:p>
                    </w:txbxContent>
                  </v:textbox>
                </v:rect>
                <v:rect id="Rectangle 1894" o:spid="_x0000_s1116" style="position:absolute;left:28052;top:26363;width:206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1AD6CC04" w14:textId="77777777" w:rsidR="00C70649" w:rsidRDefault="00C70649" w:rsidP="00C70649">
                        <w:r>
                          <w:rPr>
                            <w:rFonts w:ascii="Arial" w:eastAsia="Arial" w:hAnsi="Arial" w:cs="Arial"/>
                            <w:color w:val="6A737B"/>
                          </w:rPr>
                          <w:t>90</w:t>
                        </w:r>
                      </w:p>
                    </w:txbxContent>
                  </v:textbox>
                </v:rect>
                <v:rect id="Rectangle 1895" o:spid="_x0000_s1117" style="position:absolute;left:29606;top:2636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4663A38B" w14:textId="77777777" w:rsidR="00C70649" w:rsidRDefault="00C70649" w:rsidP="00C70649">
                        <w:r>
                          <w:rPr>
                            <w:rFonts w:ascii="Arial" w:eastAsia="Arial" w:hAnsi="Arial" w:cs="Arial"/>
                            <w:color w:val="6A737B"/>
                          </w:rPr>
                          <w:t xml:space="preserve"> </w:t>
                        </w:r>
                      </w:p>
                    </w:txbxContent>
                  </v:textbox>
                </v:rect>
                <v:rect id="Rectangle 1896" o:spid="_x0000_s1118" style="position:absolute;left:29867;top:26363;width:753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66432B58" w14:textId="77777777" w:rsidR="00C70649" w:rsidRDefault="00C70649" w:rsidP="00C70649">
                        <w:r>
                          <w:rPr>
                            <w:rFonts w:ascii="Arial" w:eastAsia="Arial" w:hAnsi="Arial" w:cs="Arial"/>
                            <w:color w:val="6A737B"/>
                          </w:rPr>
                          <w:t>countries</w:t>
                        </w:r>
                      </w:p>
                    </w:txbxContent>
                  </v:textbox>
                </v:rect>
                <v:rect id="Rectangle 1897" o:spid="_x0000_s1119" style="position:absolute;left:35535;top:2636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4A52BDC3" w14:textId="77777777" w:rsidR="00C70649" w:rsidRDefault="00C70649" w:rsidP="00C70649">
                        <w:r>
                          <w:rPr>
                            <w:rFonts w:ascii="Arial" w:eastAsia="Arial" w:hAnsi="Arial" w:cs="Arial"/>
                            <w:color w:val="6A737B"/>
                          </w:rPr>
                          <w:t xml:space="preserve"> </w:t>
                        </w:r>
                      </w:p>
                    </w:txbxContent>
                  </v:textbox>
                </v:rect>
                <v:rect id="Rectangle 1898" o:spid="_x0000_s1120" style="position:absolute;left:35790;top:26363;width:877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2E69738D" w14:textId="77777777" w:rsidR="00C70649" w:rsidRDefault="00C70649" w:rsidP="00C70649">
                        <w:r>
                          <w:rPr>
                            <w:rFonts w:ascii="Arial" w:eastAsia="Arial" w:hAnsi="Arial" w:cs="Arial"/>
                            <w:color w:val="6A737B"/>
                          </w:rPr>
                          <w:t>worldwide.</w:t>
                        </w:r>
                      </w:p>
                    </w:txbxContent>
                  </v:textbox>
                </v:rect>
                <v:rect id="Rectangle 1899" o:spid="_x0000_s1121" style="position:absolute;left:19037;top:30927;width:733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1A1F28B1" w14:textId="77777777" w:rsidR="00C70649" w:rsidRDefault="00C70649" w:rsidP="00C70649">
                        <w:r>
                          <w:rPr>
                            <w:rFonts w:ascii="Arial" w:eastAsia="Arial" w:hAnsi="Arial" w:cs="Arial"/>
                            <w:color w:val="6A737B"/>
                          </w:rPr>
                          <w:t>Enhance</w:t>
                        </w:r>
                      </w:p>
                    </w:txbxContent>
                  </v:textbox>
                </v:rect>
                <v:rect id="Rectangle 1900" o:spid="_x0000_s1122" style="position:absolute;left:24552;top:3092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29CCD3B4" w14:textId="77777777" w:rsidR="00C70649" w:rsidRDefault="00C70649" w:rsidP="00C70649">
                        <w:r>
                          <w:rPr>
                            <w:rFonts w:ascii="Arial" w:eastAsia="Arial" w:hAnsi="Arial" w:cs="Arial"/>
                            <w:color w:val="6A737B"/>
                          </w:rPr>
                          <w:t xml:space="preserve"> </w:t>
                        </w:r>
                      </w:p>
                    </w:txbxContent>
                  </v:textbox>
                </v:rect>
                <v:rect id="Rectangle 1901" o:spid="_x0000_s1123" style="position:absolute;left:24737;top:30927;width:361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54F72374" w14:textId="77777777" w:rsidR="00C70649" w:rsidRDefault="00C70649" w:rsidP="00C70649">
                        <w:r>
                          <w:rPr>
                            <w:rFonts w:ascii="Arial" w:eastAsia="Arial" w:hAnsi="Arial" w:cs="Arial"/>
                            <w:color w:val="6A737B"/>
                          </w:rPr>
                          <w:t>your</w:t>
                        </w:r>
                      </w:p>
                    </w:txbxContent>
                  </v:textbox>
                </v:rect>
                <v:rect id="Rectangle 1902" o:spid="_x0000_s1124" style="position:absolute;left:27454;top:30927;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3CB6F77D" w14:textId="77777777" w:rsidR="00C70649" w:rsidRDefault="00C70649" w:rsidP="00C70649">
                        <w:r>
                          <w:rPr>
                            <w:rFonts w:ascii="Arial" w:eastAsia="Arial" w:hAnsi="Arial" w:cs="Arial"/>
                            <w:color w:val="6A737B"/>
                          </w:rPr>
                          <w:t xml:space="preserve"> </w:t>
                        </w:r>
                      </w:p>
                    </w:txbxContent>
                  </v:textbox>
                </v:rect>
                <v:rect id="Rectangle 1903" o:spid="_x0000_s1125" style="position:absolute;left:27639;top:30927;width:909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3042E6D1" w14:textId="77777777" w:rsidR="00C70649" w:rsidRDefault="00C70649" w:rsidP="00C70649">
                        <w:r>
                          <w:rPr>
                            <w:rFonts w:ascii="Arial" w:eastAsia="Arial" w:hAnsi="Arial" w:cs="Arial"/>
                            <w:color w:val="6A737B"/>
                          </w:rPr>
                          <w:t>experience</w:t>
                        </w:r>
                      </w:p>
                    </w:txbxContent>
                  </v:textbox>
                </v:rect>
                <v:rect id="Rectangle 1904" o:spid="_x0000_s1126" style="position:absolute;left:34474;top:3092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6AA1A93C" w14:textId="77777777" w:rsidR="00C70649" w:rsidRDefault="00C70649" w:rsidP="00C70649">
                        <w:r>
                          <w:rPr>
                            <w:rFonts w:ascii="Arial" w:eastAsia="Arial" w:hAnsi="Arial" w:cs="Arial"/>
                            <w:color w:val="6A737B"/>
                          </w:rPr>
                          <w:t xml:space="preserve"> </w:t>
                        </w:r>
                      </w:p>
                    </w:txbxContent>
                  </v:textbox>
                </v:rect>
                <v:rect id="Rectangle 1905" o:spid="_x0000_s1127" style="position:absolute;left:34658;top:30927;width:630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5E2ED728" w14:textId="77777777" w:rsidR="00C70649" w:rsidRDefault="00C70649" w:rsidP="00C70649">
                        <w:r>
                          <w:rPr>
                            <w:rFonts w:ascii="Arial" w:eastAsia="Arial" w:hAnsi="Arial" w:cs="Arial"/>
                            <w:color w:val="6A737B"/>
                          </w:rPr>
                          <w:t>through</w:t>
                        </w:r>
                      </w:p>
                    </w:txbxContent>
                  </v:textbox>
                </v:rect>
                <v:rect id="Rectangle 1906" o:spid="_x0000_s1128" style="position:absolute;left:39397;top:3092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2DA213E4" w14:textId="77777777" w:rsidR="00C70649" w:rsidRDefault="00C70649" w:rsidP="00C70649">
                        <w:r>
                          <w:rPr>
                            <w:rFonts w:ascii="Arial" w:eastAsia="Arial" w:hAnsi="Arial" w:cs="Arial"/>
                            <w:color w:val="6A737B"/>
                          </w:rPr>
                          <w:t xml:space="preserve"> </w:t>
                        </w:r>
                      </w:p>
                    </w:txbxContent>
                  </v:textbox>
                </v:rect>
                <v:rect id="Rectangle 1907" o:spid="_x0000_s1129" style="position:absolute;left:39581;top:30927;width:774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1E9C567C" w14:textId="77777777" w:rsidR="00C70649" w:rsidRDefault="00C70649" w:rsidP="00C70649">
                        <w:r>
                          <w:rPr>
                            <w:rFonts w:ascii="Arial" w:eastAsia="Arial" w:hAnsi="Arial" w:cs="Arial"/>
                            <w:color w:val="6A737B"/>
                          </w:rPr>
                          <w:t>hands-on</w:t>
                        </w:r>
                      </w:p>
                    </w:txbxContent>
                  </v:textbox>
                </v:rect>
                <v:rect id="Rectangle 1908" o:spid="_x0000_s1130" style="position:absolute;left:45407;top:3092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3C87A505" w14:textId="77777777" w:rsidR="00C70649" w:rsidRDefault="00C70649" w:rsidP="00C70649">
                        <w:r>
                          <w:rPr>
                            <w:rFonts w:ascii="Arial" w:eastAsia="Arial" w:hAnsi="Arial" w:cs="Arial"/>
                            <w:color w:val="6A737B"/>
                          </w:rPr>
                          <w:t xml:space="preserve"> </w:t>
                        </w:r>
                      </w:p>
                    </w:txbxContent>
                  </v:textbox>
                </v:rect>
                <v:rect id="Rectangle 1909" o:spid="_x0000_s1131" style="position:absolute;left:45592;top:30927;width:743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383B366E" w14:textId="77777777" w:rsidR="00C70649" w:rsidRDefault="00C70649" w:rsidP="00C70649">
                        <w:r>
                          <w:rPr>
                            <w:rFonts w:ascii="Arial" w:eastAsia="Arial" w:hAnsi="Arial" w:cs="Arial"/>
                            <w:color w:val="6A737B"/>
                          </w:rPr>
                          <w:t xml:space="preserve">practical </w:t>
                        </w:r>
                      </w:p>
                    </w:txbxContent>
                  </v:textbox>
                </v:rect>
                <v:rect id="Rectangle 1910" o:spid="_x0000_s1132" style="position:absolute;left:19037;top:32593;width:4172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77008ED0" w14:textId="77777777" w:rsidR="00C70649" w:rsidRDefault="00C70649" w:rsidP="00C70649">
                        <w:r>
                          <w:rPr>
                            <w:rFonts w:ascii="Arial" w:eastAsia="Arial" w:hAnsi="Arial" w:cs="Arial"/>
                            <w:color w:val="6A737B"/>
                          </w:rPr>
                          <w:t xml:space="preserve">application, using Dermalogica </w:t>
                        </w:r>
                        <w:proofErr w:type="gramStart"/>
                        <w:r>
                          <w:rPr>
                            <w:rFonts w:ascii="Arial" w:eastAsia="Arial" w:hAnsi="Arial" w:cs="Arial"/>
                            <w:color w:val="6A737B"/>
                          </w:rPr>
                          <w:t>professional-grade</w:t>
                        </w:r>
                        <w:proofErr w:type="gramEnd"/>
                        <w:r>
                          <w:rPr>
                            <w:rFonts w:ascii="Arial" w:eastAsia="Arial" w:hAnsi="Arial" w:cs="Arial"/>
                            <w:color w:val="6A737B"/>
                          </w:rPr>
                          <w:t xml:space="preserve"> </w:t>
                        </w:r>
                      </w:p>
                    </w:txbxContent>
                  </v:textbox>
                </v:rect>
                <v:rect id="Rectangle 1911" o:spid="_x0000_s1133" style="position:absolute;left:19037;top:34260;width:764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532DCA54" w14:textId="77777777" w:rsidR="00C70649" w:rsidRDefault="00C70649" w:rsidP="00C70649">
                        <w:r>
                          <w:rPr>
                            <w:rFonts w:ascii="Arial" w:eastAsia="Arial" w:hAnsi="Arial" w:cs="Arial"/>
                            <w:color w:val="6A737B"/>
                          </w:rPr>
                          <w:t>products.</w:t>
                        </w:r>
                      </w:p>
                    </w:txbxContent>
                  </v:textbox>
                </v:rect>
                <v:rect id="Rectangle 1912" o:spid="_x0000_s1134" style="position:absolute;left:19037;top:40254;width:377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0DFF33DF" w14:textId="77777777" w:rsidR="00C70649" w:rsidRDefault="00C70649" w:rsidP="00C70649">
                        <w:r>
                          <w:rPr>
                            <w:rFonts w:ascii="Arial" w:eastAsia="Arial" w:hAnsi="Arial" w:cs="Arial"/>
                            <w:color w:val="6A737B"/>
                          </w:rPr>
                          <w:t>Your</w:t>
                        </w:r>
                      </w:p>
                    </w:txbxContent>
                  </v:textbox>
                </v:rect>
                <v:rect id="Rectangle 1913" o:spid="_x0000_s1135" style="position:absolute;left:21835;top:40254;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4626C069" w14:textId="77777777" w:rsidR="00C70649" w:rsidRDefault="00C70649" w:rsidP="00C70649">
                        <w:r>
                          <w:rPr>
                            <w:rFonts w:ascii="Arial" w:eastAsia="Arial" w:hAnsi="Arial" w:cs="Arial"/>
                            <w:color w:val="6A737B"/>
                          </w:rPr>
                          <w:t xml:space="preserve"> </w:t>
                        </w:r>
                      </w:p>
                    </w:txbxContent>
                  </v:textbox>
                </v:rect>
                <v:rect id="Rectangle 1914" o:spid="_x0000_s1136" style="position:absolute;left:21982;top:40254;width:702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226C7B65" w14:textId="77777777" w:rsidR="00C70649" w:rsidRDefault="00C70649" w:rsidP="00C70649">
                        <w:r>
                          <w:rPr>
                            <w:rFonts w:ascii="Arial" w:eastAsia="Arial" w:hAnsi="Arial" w:cs="Arial"/>
                            <w:color w:val="6A737B"/>
                          </w:rPr>
                          <w:t>elevated</w:t>
                        </w:r>
                      </w:p>
                    </w:txbxContent>
                  </v:textbox>
                </v:rect>
                <v:rect id="Rectangle 1915" o:spid="_x0000_s1137" style="position:absolute;left:27264;top:4025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7A934168" w14:textId="77777777" w:rsidR="00C70649" w:rsidRDefault="00C70649" w:rsidP="00C70649">
                        <w:r>
                          <w:rPr>
                            <w:rFonts w:ascii="Arial" w:eastAsia="Arial" w:hAnsi="Arial" w:cs="Arial"/>
                            <w:color w:val="6A737B"/>
                          </w:rPr>
                          <w:t xml:space="preserve"> </w:t>
                        </w:r>
                      </w:p>
                    </w:txbxContent>
                  </v:textbox>
                </v:rect>
                <v:rect id="Rectangle 1916" o:spid="_x0000_s1138" style="position:absolute;left:27417;top:40254;width:64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280E2B1F" w14:textId="77777777" w:rsidR="00C70649" w:rsidRDefault="00C70649" w:rsidP="00C70649">
                        <w:r>
                          <w:rPr>
                            <w:rFonts w:ascii="Arial" w:eastAsia="Arial" w:hAnsi="Arial" w:cs="Arial"/>
                            <w:color w:val="6A737B"/>
                          </w:rPr>
                          <w:t>Student</w:t>
                        </w:r>
                      </w:p>
                    </w:txbxContent>
                  </v:textbox>
                </v:rect>
                <v:rect id="Rectangle 1917" o:spid="_x0000_s1139" style="position:absolute;left:32233;top:4025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03C643EB" w14:textId="77777777" w:rsidR="00C70649" w:rsidRDefault="00C70649" w:rsidP="00C70649">
                        <w:r>
                          <w:rPr>
                            <w:rFonts w:ascii="Arial" w:eastAsia="Arial" w:hAnsi="Arial" w:cs="Arial"/>
                            <w:color w:val="6A737B"/>
                          </w:rPr>
                          <w:t xml:space="preserve"> </w:t>
                        </w:r>
                      </w:p>
                    </w:txbxContent>
                  </v:textbox>
                </v:rect>
                <v:rect id="Rectangle 1918" o:spid="_x0000_s1140" style="position:absolute;left:32386;top:40254;width:216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6CAF2547" w14:textId="77777777" w:rsidR="00C70649" w:rsidRDefault="00C70649" w:rsidP="00C70649">
                        <w:r>
                          <w:rPr>
                            <w:rFonts w:ascii="Arial" w:eastAsia="Arial" w:hAnsi="Arial" w:cs="Arial"/>
                            <w:color w:val="6A737B"/>
                          </w:rPr>
                          <w:t>Kit</w:t>
                        </w:r>
                      </w:p>
                    </w:txbxContent>
                  </v:textbox>
                </v:rect>
                <v:rect id="Rectangle 1919" o:spid="_x0000_s1141" style="position:absolute;left:34016;top:40254;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2F0D8338" w14:textId="77777777" w:rsidR="00C70649" w:rsidRDefault="00C70649" w:rsidP="00C70649">
                        <w:r>
                          <w:rPr>
                            <w:rFonts w:ascii="Arial" w:eastAsia="Arial" w:hAnsi="Arial" w:cs="Arial"/>
                            <w:color w:val="6A737B"/>
                          </w:rPr>
                          <w:t xml:space="preserve"> </w:t>
                        </w:r>
                      </w:p>
                    </w:txbxContent>
                  </v:textbox>
                </v:rect>
                <v:rect id="Rectangle 1920" o:spid="_x0000_s1142" style="position:absolute;left:34163;top:40254;width:599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3FB17080" w14:textId="77777777" w:rsidR="00C70649" w:rsidRDefault="00C70649" w:rsidP="00C70649">
                        <w:r>
                          <w:rPr>
                            <w:rFonts w:ascii="Arial" w:eastAsia="Arial" w:hAnsi="Arial" w:cs="Arial"/>
                            <w:color w:val="6A737B"/>
                          </w:rPr>
                          <w:t>options</w:t>
                        </w:r>
                      </w:p>
                    </w:txbxContent>
                  </v:textbox>
                </v:rect>
                <v:rect id="Rectangle 1921" o:spid="_x0000_s1143" style="position:absolute;left:38668;top:4025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466CB01E" w14:textId="77777777" w:rsidR="00C70649" w:rsidRDefault="00C70649" w:rsidP="00C70649">
                        <w:r>
                          <w:rPr>
                            <w:rFonts w:ascii="Arial" w:eastAsia="Arial" w:hAnsi="Arial" w:cs="Arial"/>
                            <w:color w:val="6A737B"/>
                          </w:rPr>
                          <w:t xml:space="preserve"> </w:t>
                        </w:r>
                      </w:p>
                    </w:txbxContent>
                  </v:textbox>
                </v:rect>
                <v:rect id="Rectangle 1922" o:spid="_x0000_s1144" style="position:absolute;left:38821;top:40254;width:475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5C78F015" w14:textId="77777777" w:rsidR="00C70649" w:rsidRDefault="00C70649" w:rsidP="00C70649">
                        <w:r>
                          <w:rPr>
                            <w:rFonts w:ascii="Arial" w:eastAsia="Arial" w:hAnsi="Arial" w:cs="Arial"/>
                            <w:color w:val="6A737B"/>
                          </w:rPr>
                          <w:t>which</w:t>
                        </w:r>
                      </w:p>
                    </w:txbxContent>
                  </v:textbox>
                </v:rect>
                <v:rect id="Rectangle 1923" o:spid="_x0000_s1145" style="position:absolute;left:42393;top:4025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44853969" w14:textId="77777777" w:rsidR="00C70649" w:rsidRDefault="00C70649" w:rsidP="00C70649">
                        <w:r>
                          <w:rPr>
                            <w:rFonts w:ascii="Arial" w:eastAsia="Arial" w:hAnsi="Arial" w:cs="Arial"/>
                            <w:color w:val="6A737B"/>
                          </w:rPr>
                          <w:t xml:space="preserve"> </w:t>
                        </w:r>
                      </w:p>
                    </w:txbxContent>
                  </v:textbox>
                </v:rect>
                <v:rect id="Rectangle 1924" o:spid="_x0000_s1146" style="position:absolute;left:42546;top:40254;width:73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631383B0" w14:textId="77777777" w:rsidR="00C70649" w:rsidRDefault="00C70649" w:rsidP="00C70649">
                        <w:r>
                          <w:rPr>
                            <w:rFonts w:ascii="Arial" w:eastAsia="Arial" w:hAnsi="Arial" w:cs="Arial"/>
                            <w:color w:val="6A737B"/>
                          </w:rPr>
                          <w:t xml:space="preserve">includes </w:t>
                        </w:r>
                      </w:p>
                    </w:txbxContent>
                  </v:textbox>
                </v:rect>
                <v:rect id="Rectangle 1925" o:spid="_x0000_s1147" style="position:absolute;left:19037;top:41874;width:258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3E52E124" w14:textId="77777777" w:rsidR="00C70649" w:rsidRDefault="00C70649" w:rsidP="00C70649">
                        <w:r>
                          <w:rPr>
                            <w:rFonts w:ascii="Arial" w:eastAsia="Arial" w:hAnsi="Arial" w:cs="Arial"/>
                            <w:color w:val="6A737B"/>
                          </w:rPr>
                          <w:t>the</w:t>
                        </w:r>
                      </w:p>
                    </w:txbxContent>
                  </v:textbox>
                </v:rect>
                <v:rect id="Rectangle 1926" o:spid="_x0000_s1148" style="position:absolute;left:20979;top:4187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22E6C70C" w14:textId="77777777" w:rsidR="00C70649" w:rsidRDefault="00C70649" w:rsidP="00C70649">
                        <w:r>
                          <w:rPr>
                            <w:rFonts w:ascii="Arial" w:eastAsia="Arial" w:hAnsi="Arial" w:cs="Arial"/>
                            <w:color w:val="6A737B"/>
                          </w:rPr>
                          <w:t xml:space="preserve"> </w:t>
                        </w:r>
                      </w:p>
                    </w:txbxContent>
                  </v:textbox>
                </v:rect>
                <v:rect id="Rectangle 1927" o:spid="_x0000_s1149" style="position:absolute;left:21272;top:41874;width:289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59FD67AB" w14:textId="77777777" w:rsidR="00C70649" w:rsidRDefault="00C70649" w:rsidP="00C70649">
                        <w:r>
                          <w:rPr>
                            <w:rFonts w:ascii="Arial" w:eastAsia="Arial" w:hAnsi="Arial" w:cs="Arial"/>
                            <w:color w:val="6A737B"/>
                          </w:rPr>
                          <w:t>Pro</w:t>
                        </w:r>
                      </w:p>
                    </w:txbxContent>
                  </v:textbox>
                </v:rect>
                <v:rect id="Rectangle 1928" o:spid="_x0000_s1150" style="position:absolute;left:23446;top:4187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45C0706B" w14:textId="77777777" w:rsidR="00C70649" w:rsidRDefault="00C70649" w:rsidP="00C70649">
                        <w:r>
                          <w:rPr>
                            <w:rFonts w:ascii="Arial" w:eastAsia="Arial" w:hAnsi="Arial" w:cs="Arial"/>
                            <w:color w:val="6A737B"/>
                          </w:rPr>
                          <w:t xml:space="preserve"> </w:t>
                        </w:r>
                      </w:p>
                    </w:txbxContent>
                  </v:textbox>
                </v:rect>
                <v:rect id="Rectangle 1929" o:spid="_x0000_s1151" style="position:absolute;left:23739;top:41874;width:526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2237019B" w14:textId="77777777" w:rsidR="00C70649" w:rsidRDefault="00C70649" w:rsidP="00C70649">
                        <w:r>
                          <w:rPr>
                            <w:rFonts w:ascii="Arial" w:eastAsia="Arial" w:hAnsi="Arial" w:cs="Arial"/>
                            <w:color w:val="6A737B"/>
                          </w:rPr>
                          <w:t>Power</w:t>
                        </w:r>
                      </w:p>
                    </w:txbxContent>
                  </v:textbox>
                </v:rect>
                <v:rect id="Rectangle 1930" o:spid="_x0000_s1152" style="position:absolute;left:27698;top:41874;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06B44E48" w14:textId="77777777" w:rsidR="00C70649" w:rsidRDefault="00C70649" w:rsidP="00C70649">
                        <w:r>
                          <w:rPr>
                            <w:rFonts w:ascii="Arial" w:eastAsia="Arial" w:hAnsi="Arial" w:cs="Arial"/>
                            <w:color w:val="6A737B"/>
                          </w:rPr>
                          <w:t xml:space="preserve"> </w:t>
                        </w:r>
                      </w:p>
                    </w:txbxContent>
                  </v:textbox>
                </v:rect>
                <v:rect id="Rectangle 1931" o:spid="_x0000_s1153" style="position:absolute;left:27998;top:41874;width:371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024320F3" w14:textId="77777777" w:rsidR="00C70649" w:rsidRDefault="00C70649" w:rsidP="00C70649">
                        <w:r>
                          <w:rPr>
                            <w:rFonts w:ascii="Arial" w:eastAsia="Arial" w:hAnsi="Arial" w:cs="Arial"/>
                            <w:color w:val="6A737B"/>
                          </w:rPr>
                          <w:t>Peel</w:t>
                        </w:r>
                      </w:p>
                    </w:txbxContent>
                  </v:textbox>
                </v:rect>
                <v:rect id="Rectangle 1932" o:spid="_x0000_s1154" style="position:absolute;left:30794;top:4187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7C9D7B88" w14:textId="77777777" w:rsidR="00C70649" w:rsidRDefault="00C70649" w:rsidP="00C70649">
                        <w:r>
                          <w:rPr>
                            <w:rFonts w:ascii="Arial" w:eastAsia="Arial" w:hAnsi="Arial" w:cs="Arial"/>
                            <w:color w:val="6A737B"/>
                          </w:rPr>
                          <w:t xml:space="preserve"> </w:t>
                        </w:r>
                      </w:p>
                    </w:txbxContent>
                  </v:textbox>
                </v:rect>
                <v:rect id="Rectangle 1933" o:spid="_x0000_s1155" style="position:absolute;left:31086;top:41874;width:867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4C837262" w14:textId="77777777" w:rsidR="00C70649" w:rsidRDefault="00C70649" w:rsidP="00C70649">
                        <w:r>
                          <w:rPr>
                            <w:rFonts w:ascii="Arial" w:eastAsia="Arial" w:hAnsi="Arial" w:cs="Arial"/>
                            <w:color w:val="6A737B"/>
                          </w:rPr>
                          <w:t>Collection,</w:t>
                        </w:r>
                      </w:p>
                    </w:txbxContent>
                  </v:textbox>
                </v:rect>
                <v:rect id="Rectangle 1934" o:spid="_x0000_s1156" style="position:absolute;left:37609;top:4187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35F5B1AF" w14:textId="77777777" w:rsidR="00C70649" w:rsidRDefault="00C70649" w:rsidP="00C70649">
                        <w:r>
                          <w:rPr>
                            <w:rFonts w:ascii="Arial" w:eastAsia="Arial" w:hAnsi="Arial" w:cs="Arial"/>
                            <w:color w:val="6A737B"/>
                          </w:rPr>
                          <w:t xml:space="preserve"> </w:t>
                        </w:r>
                      </w:p>
                    </w:txbxContent>
                  </v:textbox>
                </v:rect>
                <v:rect id="Rectangle 1935" o:spid="_x0000_s1157" style="position:absolute;left:37908;top:41874;width:661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11742533" w14:textId="77777777" w:rsidR="00C70649" w:rsidRDefault="00C70649" w:rsidP="00C70649">
                        <w:r>
                          <w:rPr>
                            <w:rFonts w:ascii="Arial" w:eastAsia="Arial" w:hAnsi="Arial" w:cs="Arial"/>
                            <w:color w:val="6A737B"/>
                          </w:rPr>
                          <w:t>ensures</w:t>
                        </w:r>
                      </w:p>
                    </w:txbxContent>
                  </v:textbox>
                </v:rect>
                <v:rect id="Rectangle 1936" o:spid="_x0000_s1158" style="position:absolute;left:42878;top:4187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034B30D3" w14:textId="77777777" w:rsidR="00C70649" w:rsidRDefault="00C70649" w:rsidP="00C70649">
                        <w:r>
                          <w:rPr>
                            <w:rFonts w:ascii="Arial" w:eastAsia="Arial" w:hAnsi="Arial" w:cs="Arial"/>
                            <w:color w:val="6A737B"/>
                          </w:rPr>
                          <w:t xml:space="preserve"> </w:t>
                        </w:r>
                      </w:p>
                    </w:txbxContent>
                  </v:textbox>
                </v:rect>
                <v:rect id="Rectangle 1937" o:spid="_x0000_s1159" style="position:absolute;left:43171;top:41874;width:671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79400198" w14:textId="77777777" w:rsidR="00C70649" w:rsidRDefault="00C70649" w:rsidP="00C70649">
                        <w:r>
                          <w:rPr>
                            <w:rFonts w:ascii="Arial" w:eastAsia="Arial" w:hAnsi="Arial" w:cs="Arial"/>
                            <w:color w:val="6A737B"/>
                          </w:rPr>
                          <w:t xml:space="preserve">product </w:t>
                        </w:r>
                      </w:p>
                    </w:txbxContent>
                  </v:textbox>
                </v:rect>
                <v:rect id="Rectangle 1938" o:spid="_x0000_s1160" style="position:absolute;left:19037;top:43493;width:2675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7B3C429D" w14:textId="77777777" w:rsidR="00C70649" w:rsidRDefault="00C70649" w:rsidP="00C70649">
                        <w:r>
                          <w:rPr>
                            <w:rFonts w:ascii="Arial" w:eastAsia="Arial" w:hAnsi="Arial" w:cs="Arial"/>
                            <w:color w:val="6A737B"/>
                          </w:rPr>
                          <w:t>and treatment knowledge salons</w:t>
                        </w:r>
                      </w:p>
                    </w:txbxContent>
                  </v:textbox>
                </v:rect>
                <v:rect id="Rectangle 1939" o:spid="_x0000_s1161" style="position:absolute;left:39151;top:43493;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5FF33864" w14:textId="77777777" w:rsidR="00C70649" w:rsidRDefault="00C70649" w:rsidP="00C70649">
                        <w:r>
                          <w:rPr>
                            <w:rFonts w:ascii="Arial" w:eastAsia="Arial" w:hAnsi="Arial" w:cs="Arial"/>
                            <w:color w:val="6A737B"/>
                          </w:rPr>
                          <w:t xml:space="preserve"> </w:t>
                        </w:r>
                      </w:p>
                    </w:txbxContent>
                  </v:textbox>
                </v:rect>
                <v:rect id="Rectangle 1940" o:spid="_x0000_s1162" style="position:absolute;left:39374;top:43493;width:723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47C0F113" w14:textId="77777777" w:rsidR="00C70649" w:rsidRDefault="00C70649" w:rsidP="00C70649">
                        <w:r>
                          <w:rPr>
                            <w:rFonts w:ascii="Arial" w:eastAsia="Arial" w:hAnsi="Arial" w:cs="Arial"/>
                            <w:color w:val="6A737B"/>
                          </w:rPr>
                          <w:t>demand.</w:t>
                        </w:r>
                      </w:p>
                    </w:txbxContent>
                  </v:textbox>
                </v:rect>
                <v:rect id="Rectangle 1941" o:spid="_x0000_s1163" style="position:absolute;left:19037;top:48231;width:3552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59492980" w14:textId="77777777" w:rsidR="00C70649" w:rsidRDefault="00C70649" w:rsidP="00C70649">
                        <w:r>
                          <w:rPr>
                            <w:rFonts w:ascii="Arial" w:eastAsia="Arial" w:hAnsi="Arial" w:cs="Arial"/>
                            <w:color w:val="6A737B"/>
                          </w:rPr>
                          <w:t xml:space="preserve">Face Mapping skin analysis, Skin Bar, and </w:t>
                        </w:r>
                      </w:p>
                    </w:txbxContent>
                  </v:textbox>
                </v:rect>
                <v:rect id="Rectangle 1942" o:spid="_x0000_s1164" style="position:absolute;left:19037;top:49864;width:650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6C1E8EB7" w14:textId="77777777" w:rsidR="00C70649" w:rsidRDefault="00C70649" w:rsidP="00C70649">
                        <w:r>
                          <w:rPr>
                            <w:rFonts w:ascii="Arial" w:eastAsia="Arial" w:hAnsi="Arial" w:cs="Arial"/>
                            <w:color w:val="6A737B"/>
                          </w:rPr>
                          <w:t>ProSkin</w:t>
                        </w:r>
                      </w:p>
                    </w:txbxContent>
                  </v:textbox>
                </v:rect>
                <v:rect id="Rectangle 1943" o:spid="_x0000_s1165" style="position:absolute;left:23928;top:49864;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5A114F04" w14:textId="77777777" w:rsidR="00C70649" w:rsidRDefault="00C70649" w:rsidP="00C70649">
                        <w:r>
                          <w:rPr>
                            <w:rFonts w:ascii="Arial" w:eastAsia="Arial" w:hAnsi="Arial" w:cs="Arial"/>
                            <w:color w:val="6A737B"/>
                          </w:rPr>
                          <w:t xml:space="preserve"> </w:t>
                        </w:r>
                      </w:p>
                    </w:txbxContent>
                  </v:textbox>
                </v:rect>
                <v:rect id="Rectangle 1944" o:spid="_x0000_s1166" style="position:absolute;left:24215;top:49864;width:20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61EAAF65" w14:textId="77777777" w:rsidR="00C70649" w:rsidRDefault="00C70649" w:rsidP="00C70649">
                        <w:r>
                          <w:rPr>
                            <w:rFonts w:ascii="Arial" w:eastAsia="Arial" w:hAnsi="Arial" w:cs="Arial"/>
                            <w:color w:val="6A737B"/>
                          </w:rPr>
                          <w:t>30</w:t>
                        </w:r>
                      </w:p>
                    </w:txbxContent>
                  </v:textbox>
                </v:rect>
                <v:rect id="Rectangle 1945" o:spid="_x0000_s1167" style="position:absolute;left:25769;top:4986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522CDA70" w14:textId="77777777" w:rsidR="00C70649" w:rsidRDefault="00C70649" w:rsidP="00C70649">
                        <w:r>
                          <w:rPr>
                            <w:rFonts w:ascii="Arial" w:eastAsia="Arial" w:hAnsi="Arial" w:cs="Arial"/>
                            <w:color w:val="6A737B"/>
                          </w:rPr>
                          <w:t xml:space="preserve"> </w:t>
                        </w:r>
                      </w:p>
                    </w:txbxContent>
                  </v:textbox>
                </v:rect>
                <v:rect id="Rectangle 1946" o:spid="_x0000_s1168" style="position:absolute;left:26055;top:49864;width:310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24F17B82" w14:textId="77777777" w:rsidR="00C70649" w:rsidRDefault="00C70649" w:rsidP="00C70649">
                        <w:r>
                          <w:rPr>
                            <w:rFonts w:ascii="Arial" w:eastAsia="Arial" w:hAnsi="Arial" w:cs="Arial"/>
                            <w:color w:val="6A737B"/>
                          </w:rPr>
                          <w:t>and</w:t>
                        </w:r>
                      </w:p>
                    </w:txbxContent>
                  </v:textbox>
                </v:rect>
                <v:rect id="Rectangle 1947" o:spid="_x0000_s1169" style="position:absolute;left:28386;top:4986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14:paraId="4D373B7D" w14:textId="77777777" w:rsidR="00C70649" w:rsidRDefault="00C70649" w:rsidP="00C70649">
                        <w:r>
                          <w:rPr>
                            <w:rFonts w:ascii="Arial" w:eastAsia="Arial" w:hAnsi="Arial" w:cs="Arial"/>
                            <w:color w:val="6A737B"/>
                          </w:rPr>
                          <w:t xml:space="preserve"> </w:t>
                        </w:r>
                      </w:p>
                    </w:txbxContent>
                  </v:textbox>
                </v:rect>
                <v:rect id="Rectangle 1948" o:spid="_x0000_s1170" style="position:absolute;left:28673;top:49864;width:65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14ECB6A5" w14:textId="77777777" w:rsidR="00C70649" w:rsidRDefault="00C70649" w:rsidP="00C70649">
                        <w:r>
                          <w:rPr>
                            <w:rFonts w:ascii="Arial" w:eastAsia="Arial" w:hAnsi="Arial" w:cs="Arial"/>
                            <w:color w:val="6A737B"/>
                          </w:rPr>
                          <w:t>ProSkin</w:t>
                        </w:r>
                      </w:p>
                    </w:txbxContent>
                  </v:textbox>
                </v:rect>
                <v:rect id="Rectangle 1949" o:spid="_x0000_s1171" style="position:absolute;left:33564;top:4986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14:paraId="01360CE0" w14:textId="77777777" w:rsidR="00C70649" w:rsidRDefault="00C70649" w:rsidP="00C70649">
                        <w:r>
                          <w:rPr>
                            <w:rFonts w:ascii="Arial" w:eastAsia="Arial" w:hAnsi="Arial" w:cs="Arial"/>
                            <w:color w:val="6A737B"/>
                          </w:rPr>
                          <w:t xml:space="preserve"> </w:t>
                        </w:r>
                      </w:p>
                    </w:txbxContent>
                  </v:textbox>
                </v:rect>
                <v:rect id="Rectangle 1950" o:spid="_x0000_s1172" style="position:absolute;left:33851;top:49864;width:206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14:paraId="24464090" w14:textId="77777777" w:rsidR="00C70649" w:rsidRDefault="00C70649" w:rsidP="00C70649">
                        <w:r>
                          <w:rPr>
                            <w:rFonts w:ascii="Arial" w:eastAsia="Arial" w:hAnsi="Arial" w:cs="Arial"/>
                            <w:color w:val="6A737B"/>
                          </w:rPr>
                          <w:t>60</w:t>
                        </w:r>
                      </w:p>
                    </w:txbxContent>
                  </v:textbox>
                </v:rect>
                <v:rect id="Rectangle 1951" o:spid="_x0000_s1173" style="position:absolute;left:35405;top:4986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2AF3740B" w14:textId="77777777" w:rsidR="00C70649" w:rsidRDefault="00C70649" w:rsidP="00C70649">
                        <w:r>
                          <w:rPr>
                            <w:rFonts w:ascii="Arial" w:eastAsia="Arial" w:hAnsi="Arial" w:cs="Arial"/>
                            <w:color w:val="6A737B"/>
                          </w:rPr>
                          <w:t xml:space="preserve"> </w:t>
                        </w:r>
                      </w:p>
                    </w:txbxContent>
                  </v:textbox>
                </v:rect>
                <v:rect id="Rectangle 1952" o:spid="_x0000_s1174" style="position:absolute;left:35691;top:49864;width:877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17F57BD7" w14:textId="77777777" w:rsidR="00C70649" w:rsidRDefault="00C70649" w:rsidP="00C70649">
                        <w:r>
                          <w:rPr>
                            <w:rFonts w:ascii="Arial" w:eastAsia="Arial" w:hAnsi="Arial" w:cs="Arial"/>
                            <w:color w:val="6A737B"/>
                          </w:rPr>
                          <w:t>treatments</w:t>
                        </w:r>
                      </w:p>
                    </w:txbxContent>
                  </v:textbox>
                </v:rect>
                <v:rect id="Rectangle 1953" o:spid="_x0000_s1175" style="position:absolute;left:42291;top:4986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76DD2C8C" w14:textId="77777777" w:rsidR="00C70649" w:rsidRDefault="00C70649" w:rsidP="00C70649">
                        <w:r>
                          <w:rPr>
                            <w:rFonts w:ascii="Arial" w:eastAsia="Arial" w:hAnsi="Arial" w:cs="Arial"/>
                            <w:color w:val="6A737B"/>
                          </w:rPr>
                          <w:t xml:space="preserve"> </w:t>
                        </w:r>
                      </w:p>
                    </w:txbxContent>
                  </v:textbox>
                </v:rect>
                <v:rect id="Rectangle 1954" o:spid="_x0000_s1176" style="position:absolute;left:42577;top:49864;width:392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70BEEA26" w14:textId="77777777" w:rsidR="00C70649" w:rsidRDefault="00C70649" w:rsidP="00C70649">
                        <w:r>
                          <w:rPr>
                            <w:rFonts w:ascii="Arial" w:eastAsia="Arial" w:hAnsi="Arial" w:cs="Arial"/>
                            <w:color w:val="6A737B"/>
                          </w:rPr>
                          <w:t>build</w:t>
                        </w:r>
                      </w:p>
                    </w:txbxContent>
                  </v:textbox>
                </v:rect>
                <v:rect id="Rectangle 1955" o:spid="_x0000_s1177" style="position:absolute;left:45529;top:49864;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43E339F5" w14:textId="77777777" w:rsidR="00C70649" w:rsidRDefault="00C70649" w:rsidP="00C70649">
                        <w:r>
                          <w:rPr>
                            <w:rFonts w:ascii="Arial" w:eastAsia="Arial" w:hAnsi="Arial" w:cs="Arial"/>
                            <w:color w:val="6A737B"/>
                          </w:rPr>
                          <w:t xml:space="preserve"> </w:t>
                        </w:r>
                      </w:p>
                    </w:txbxContent>
                  </v:textbox>
                </v:rect>
                <v:rect id="Rectangle 1956" o:spid="_x0000_s1178" style="position:absolute;left:45815;top:49864;width:413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6BDD6EB8" w14:textId="77777777" w:rsidR="00C70649" w:rsidRDefault="00C70649" w:rsidP="00C70649">
                        <w:r>
                          <w:rPr>
                            <w:rFonts w:ascii="Arial" w:eastAsia="Arial" w:hAnsi="Arial" w:cs="Arial"/>
                            <w:color w:val="6A737B"/>
                          </w:rPr>
                          <w:t xml:space="preserve">your </w:t>
                        </w:r>
                      </w:p>
                    </w:txbxContent>
                  </v:textbox>
                </v:rect>
                <v:rect id="Rectangle 1957" o:spid="_x0000_s1179" style="position:absolute;left:19037;top:51497;width:433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14:paraId="377C537A" w14:textId="77777777" w:rsidR="00C70649" w:rsidRDefault="00C70649" w:rsidP="00C70649">
                        <w:r>
                          <w:rPr>
                            <w:rFonts w:ascii="Arial" w:eastAsia="Arial" w:hAnsi="Arial" w:cs="Arial"/>
                            <w:color w:val="6A737B"/>
                          </w:rPr>
                          <w:t>client</w:t>
                        </w:r>
                      </w:p>
                    </w:txbxContent>
                  </v:textbox>
                </v:rect>
                <v:rect id="Rectangle 1958" o:spid="_x0000_s1180" style="position:absolute;left:22298;top:5149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14:paraId="578F86E4" w14:textId="77777777" w:rsidR="00C70649" w:rsidRDefault="00C70649" w:rsidP="00C70649">
                        <w:r>
                          <w:rPr>
                            <w:rFonts w:ascii="Arial" w:eastAsia="Arial" w:hAnsi="Arial" w:cs="Arial"/>
                            <w:color w:val="6A737B"/>
                          </w:rPr>
                          <w:t xml:space="preserve"> </w:t>
                        </w:r>
                      </w:p>
                    </w:txbxContent>
                  </v:textbox>
                </v:rect>
                <v:rect id="Rectangle 1959" o:spid="_x0000_s1181" style="position:absolute;left:22527;top:51497;width:898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14:paraId="254BBD7A" w14:textId="77777777" w:rsidR="00C70649" w:rsidRDefault="00C70649" w:rsidP="00C70649">
                        <w:r>
                          <w:rPr>
                            <w:rFonts w:ascii="Arial" w:eastAsia="Arial" w:hAnsi="Arial" w:cs="Arial"/>
                            <w:color w:val="6A737B"/>
                          </w:rPr>
                          <w:t>connection</w:t>
                        </w:r>
                      </w:p>
                    </w:txbxContent>
                  </v:textbox>
                </v:rect>
                <v:rect id="Rectangle 1960" o:spid="_x0000_s1182" style="position:absolute;left:29285;top:5149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46E53E4E" w14:textId="77777777" w:rsidR="00C70649" w:rsidRDefault="00C70649" w:rsidP="00C70649">
                        <w:r>
                          <w:rPr>
                            <w:rFonts w:ascii="Arial" w:eastAsia="Arial" w:hAnsi="Arial" w:cs="Arial"/>
                            <w:color w:val="6A737B"/>
                          </w:rPr>
                          <w:t xml:space="preserve"> </w:t>
                        </w:r>
                      </w:p>
                    </w:txbxContent>
                  </v:textbox>
                </v:rect>
                <v:rect id="Rectangle 1961" o:spid="_x0000_s1183" style="position:absolute;left:29514;top:51497;width:310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14:paraId="413D8B88" w14:textId="77777777" w:rsidR="00C70649" w:rsidRDefault="00C70649" w:rsidP="00C70649">
                        <w:r>
                          <w:rPr>
                            <w:rFonts w:ascii="Arial" w:eastAsia="Arial" w:hAnsi="Arial" w:cs="Arial"/>
                            <w:color w:val="6A737B"/>
                          </w:rPr>
                          <w:t>and</w:t>
                        </w:r>
                      </w:p>
                    </w:txbxContent>
                  </v:textbox>
                </v:rect>
                <v:rect id="Rectangle 1962" o:spid="_x0000_s1184" style="position:absolute;left:31845;top:5149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4043D26F" w14:textId="77777777" w:rsidR="00C70649" w:rsidRDefault="00C70649" w:rsidP="00C70649">
                        <w:r>
                          <w:rPr>
                            <w:rFonts w:ascii="Arial" w:eastAsia="Arial" w:hAnsi="Arial" w:cs="Arial"/>
                            <w:color w:val="6A737B"/>
                          </w:rPr>
                          <w:t xml:space="preserve"> </w:t>
                        </w:r>
                      </w:p>
                    </w:txbxContent>
                  </v:textbox>
                </v:rect>
                <v:rect id="Rectangle 1963" o:spid="_x0000_s1185" style="position:absolute;left:32081;top:51497;width:702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14:paraId="095B97DE" w14:textId="77777777" w:rsidR="00C70649" w:rsidRDefault="00C70649" w:rsidP="00C70649">
                        <w:r>
                          <w:rPr>
                            <w:rFonts w:ascii="Arial" w:eastAsia="Arial" w:hAnsi="Arial" w:cs="Arial"/>
                            <w:color w:val="6A737B"/>
                          </w:rPr>
                          <w:t>potential</w:t>
                        </w:r>
                      </w:p>
                    </w:txbxContent>
                  </v:textbox>
                </v:rect>
                <v:rect id="Rectangle 1964" o:spid="_x0000_s1186" style="position:absolute;left:37362;top:5149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14:paraId="6C6C9624" w14:textId="77777777" w:rsidR="00C70649" w:rsidRDefault="00C70649" w:rsidP="00C70649">
                        <w:r>
                          <w:rPr>
                            <w:rFonts w:ascii="Arial" w:eastAsia="Arial" w:hAnsi="Arial" w:cs="Arial"/>
                            <w:color w:val="6A737B"/>
                          </w:rPr>
                          <w:t xml:space="preserve"> </w:t>
                        </w:r>
                      </w:p>
                    </w:txbxContent>
                  </v:textbox>
                </v:rect>
                <v:rect id="Rectangle 1965" o:spid="_x0000_s1187" style="position:absolute;left:37592;top:51497;width:671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60B01F51" w14:textId="77777777" w:rsidR="00C70649" w:rsidRDefault="00C70649" w:rsidP="00C70649">
                        <w:r>
                          <w:rPr>
                            <w:rFonts w:ascii="Arial" w:eastAsia="Arial" w:hAnsi="Arial" w:cs="Arial"/>
                            <w:color w:val="6A737B"/>
                          </w:rPr>
                          <w:t>revenue</w:t>
                        </w:r>
                      </w:p>
                    </w:txbxContent>
                  </v:textbox>
                </v:rect>
                <v:rect id="Rectangle 1966" o:spid="_x0000_s1188" style="position:absolute;left:42640;top:5149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14:paraId="3DAA426F" w14:textId="77777777" w:rsidR="00C70649" w:rsidRDefault="00C70649" w:rsidP="00C70649">
                        <w:r>
                          <w:rPr>
                            <w:rFonts w:ascii="Arial" w:eastAsia="Arial" w:hAnsi="Arial" w:cs="Arial"/>
                            <w:color w:val="6A737B"/>
                          </w:rPr>
                          <w:t xml:space="preserve"> </w:t>
                        </w:r>
                      </w:p>
                    </w:txbxContent>
                  </v:textbox>
                </v:rect>
                <v:rect id="Rectangle 1967" o:spid="_x0000_s1189" style="position:absolute;left:42876;top:51497;width:37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14:paraId="2D76FF03" w14:textId="77777777" w:rsidR="00C70649" w:rsidRDefault="00C70649" w:rsidP="00C70649">
                        <w:r>
                          <w:rPr>
                            <w:rFonts w:ascii="Arial" w:eastAsia="Arial" w:hAnsi="Arial" w:cs="Arial"/>
                            <w:color w:val="6A737B"/>
                          </w:rPr>
                          <w:t>from</w:t>
                        </w:r>
                      </w:p>
                    </w:txbxContent>
                  </v:textbox>
                </v:rect>
                <v:rect id="Rectangle 1968" o:spid="_x0000_s1190" style="position:absolute;left:45670;top:51497;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14:paraId="35C1F1D9" w14:textId="77777777" w:rsidR="00C70649" w:rsidRDefault="00C70649" w:rsidP="00C70649">
                        <w:r>
                          <w:rPr>
                            <w:rFonts w:ascii="Arial" w:eastAsia="Arial" w:hAnsi="Arial" w:cs="Arial"/>
                            <w:color w:val="6A737B"/>
                          </w:rPr>
                          <w:t xml:space="preserve"> </w:t>
                        </w:r>
                      </w:p>
                    </w:txbxContent>
                  </v:textbox>
                </v:rect>
                <v:rect id="Rectangle 1969" o:spid="_x0000_s1191" style="position:absolute;left:45899;top:51497;width:439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14:paraId="6B3046FD" w14:textId="77777777" w:rsidR="00C70649" w:rsidRDefault="00C70649" w:rsidP="00C70649">
                        <w:r>
                          <w:rPr>
                            <w:rFonts w:ascii="Arial" w:eastAsia="Arial" w:hAnsi="Arial" w:cs="Arial"/>
                            <w:color w:val="6A737B"/>
                          </w:rPr>
                          <w:t xml:space="preserve">retail </w:t>
                        </w:r>
                      </w:p>
                    </w:txbxContent>
                  </v:textbox>
                </v:rect>
                <v:rect id="Rectangle 1970" o:spid="_x0000_s1192" style="position:absolute;left:19037;top:53130;width:485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14:paraId="0F5D3F41" w14:textId="77777777" w:rsidR="00C70649" w:rsidRDefault="00C70649" w:rsidP="00C70649">
                        <w:r>
                          <w:rPr>
                            <w:rFonts w:ascii="Arial" w:eastAsia="Arial" w:hAnsi="Arial" w:cs="Arial"/>
                            <w:color w:val="6A737B"/>
                          </w:rPr>
                          <w:t>sales.</w:t>
                        </w:r>
                      </w:p>
                    </w:txbxContent>
                  </v:textbox>
                </v:rect>
                <v:rect id="Rectangle 1971" o:spid="_x0000_s1193" style="position:absolute;left:19037;top:56732;width:598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14:paraId="310CD8A4" w14:textId="77777777" w:rsidR="00C70649" w:rsidRDefault="00C70649" w:rsidP="00C70649">
                        <w:r>
                          <w:rPr>
                            <w:rFonts w:ascii="Arial" w:eastAsia="Arial" w:hAnsi="Arial" w:cs="Arial"/>
                            <w:color w:val="6A737B"/>
                          </w:rPr>
                          <w:t>Access</w:t>
                        </w:r>
                      </w:p>
                    </w:txbxContent>
                  </v:textbox>
                </v:rect>
                <v:rect id="Rectangle 1972" o:spid="_x0000_s1194" style="position:absolute;left:23540;top:56732;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27DF202E" w14:textId="77777777" w:rsidR="00C70649" w:rsidRDefault="00C70649" w:rsidP="00C70649">
                        <w:r>
                          <w:rPr>
                            <w:rFonts w:ascii="Arial" w:eastAsia="Arial" w:hAnsi="Arial" w:cs="Arial"/>
                            <w:color w:val="6A737B"/>
                          </w:rPr>
                          <w:t xml:space="preserve"> </w:t>
                        </w:r>
                      </w:p>
                    </w:txbxContent>
                  </v:textbox>
                </v:rect>
                <v:rect id="Rectangle 1973" o:spid="_x0000_s1195" style="position:absolute;left:23750;top:56732;width:805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46A5CC2A" w14:textId="77777777" w:rsidR="00C70649" w:rsidRDefault="00C70649" w:rsidP="00C70649">
                        <w:r>
                          <w:rPr>
                            <w:rFonts w:ascii="Arial" w:eastAsia="Arial" w:hAnsi="Arial" w:cs="Arial"/>
                            <w:color w:val="6A737B"/>
                          </w:rPr>
                          <w:t>advanced</w:t>
                        </w:r>
                      </w:p>
                    </w:txbxContent>
                  </v:textbox>
                </v:rect>
                <v:rect id="Rectangle 1974" o:spid="_x0000_s1196" style="position:absolute;left:29809;top:56732;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14:paraId="5C438E24" w14:textId="77777777" w:rsidR="00C70649" w:rsidRDefault="00C70649" w:rsidP="00C70649">
                        <w:r>
                          <w:rPr>
                            <w:rFonts w:ascii="Arial" w:eastAsia="Arial" w:hAnsi="Arial" w:cs="Arial"/>
                            <w:color w:val="6A737B"/>
                          </w:rPr>
                          <w:t xml:space="preserve"> </w:t>
                        </w:r>
                      </w:p>
                    </w:txbxContent>
                  </v:textbox>
                </v:rect>
                <v:rect id="Rectangle 1975" o:spid="_x0000_s1197" style="position:absolute;left:30025;top:56732;width:38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14:paraId="6AAE187A" w14:textId="77777777" w:rsidR="00C70649" w:rsidRDefault="00C70649" w:rsidP="00C70649">
                        <w:r>
                          <w:rPr>
                            <w:rFonts w:ascii="Arial" w:eastAsia="Arial" w:hAnsi="Arial" w:cs="Arial"/>
                            <w:color w:val="6A737B"/>
                          </w:rPr>
                          <w:t>level</w:t>
                        </w:r>
                      </w:p>
                    </w:txbxContent>
                  </v:textbox>
                </v:rect>
                <v:rect id="Rectangle 1976" o:spid="_x0000_s1198" style="position:absolute;left:32898;top:56732;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1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WIO/9+EE+TmDwAA//8DAFBLAQItABQABgAIAAAAIQDb4fbL7gAAAIUBAAATAAAAAAAAAAAA&#10;AAAAAAAAAABbQ29udGVudF9UeXBlc10ueG1sUEsBAi0AFAAGAAgAAAAhAFr0LFu/AAAAFQEAAAsA&#10;AAAAAAAAAAAAAAAAHwEAAF9yZWxzLy5yZWxzUEsBAi0AFAAGAAgAAAAhAFH3srXEAAAA3QAAAA8A&#10;AAAAAAAAAAAAAAAABwIAAGRycy9kb3ducmV2LnhtbFBLBQYAAAAAAwADALcAAAD4AgAAAAA=&#10;" filled="f" stroked="f">
                  <v:textbox inset="0,0,0,0">
                    <w:txbxContent>
                      <w:p w14:paraId="4C0FCC6E" w14:textId="77777777" w:rsidR="00C70649" w:rsidRDefault="00C70649" w:rsidP="00C70649">
                        <w:r>
                          <w:rPr>
                            <w:rFonts w:ascii="Arial" w:eastAsia="Arial" w:hAnsi="Arial" w:cs="Arial"/>
                            <w:color w:val="6A737B"/>
                          </w:rPr>
                          <w:t xml:space="preserve"> </w:t>
                        </w:r>
                      </w:p>
                    </w:txbxContent>
                  </v:textbox>
                </v:rect>
                <v:rect id="Rectangle 1977" o:spid="_x0000_s1199" style="position:absolute;left:33115;top:56732;width:1084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14:paraId="65AB34AF" w14:textId="77777777" w:rsidR="00C70649" w:rsidRDefault="00C70649" w:rsidP="00C70649">
                        <w:r>
                          <w:rPr>
                            <w:rFonts w:ascii="Arial" w:eastAsia="Arial" w:hAnsi="Arial" w:cs="Arial"/>
                            <w:color w:val="6A737B"/>
                          </w:rPr>
                          <w:t>postgraduate</w:t>
                        </w:r>
                      </w:p>
                    </w:txbxContent>
                  </v:textbox>
                </v:rect>
                <v:rect id="Rectangle 1978" o:spid="_x0000_s1200" style="position:absolute;left:41271;top:56732;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14:paraId="4F629075" w14:textId="77777777" w:rsidR="00C70649" w:rsidRDefault="00C70649" w:rsidP="00C70649">
                        <w:r>
                          <w:rPr>
                            <w:rFonts w:ascii="Arial" w:eastAsia="Arial" w:hAnsi="Arial" w:cs="Arial"/>
                            <w:color w:val="6A737B"/>
                          </w:rPr>
                          <w:t xml:space="preserve"> </w:t>
                        </w:r>
                      </w:p>
                    </w:txbxContent>
                  </v:textbox>
                </v:rect>
                <v:rect id="Rectangle 1979" o:spid="_x0000_s1201" style="position:absolute;left:41487;top:56732;width:609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7FC1B2E1" w14:textId="77777777" w:rsidR="00C70649" w:rsidRDefault="00C70649" w:rsidP="00C70649">
                        <w:r>
                          <w:rPr>
                            <w:rFonts w:ascii="Arial" w:eastAsia="Arial" w:hAnsi="Arial" w:cs="Arial"/>
                            <w:color w:val="6A737B"/>
                          </w:rPr>
                          <w:t>training</w:t>
                        </w:r>
                      </w:p>
                    </w:txbxContent>
                  </v:textbox>
                </v:rect>
                <v:rect id="Rectangle 1980" o:spid="_x0000_s1202" style="position:absolute;left:46069;top:56732;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07D7EC0B" w14:textId="77777777" w:rsidR="00C70649" w:rsidRDefault="00C70649" w:rsidP="00C70649">
                        <w:r>
                          <w:rPr>
                            <w:rFonts w:ascii="Arial" w:eastAsia="Arial" w:hAnsi="Arial" w:cs="Arial"/>
                            <w:color w:val="6A737B"/>
                          </w:rPr>
                          <w:t xml:space="preserve"> </w:t>
                        </w:r>
                      </w:p>
                    </w:txbxContent>
                  </v:textbox>
                </v:rect>
                <v:rect id="Rectangle 1981" o:spid="_x0000_s1203" style="position:absolute;left:46286;top:56732;width:664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360D779B" w14:textId="77777777" w:rsidR="00C70649" w:rsidRDefault="00C70649" w:rsidP="00C70649">
                        <w:r>
                          <w:rPr>
                            <w:rFonts w:ascii="Arial" w:eastAsia="Arial" w:hAnsi="Arial" w:cs="Arial"/>
                            <w:color w:val="6A737B"/>
                          </w:rPr>
                          <w:t xml:space="preserve">through </w:t>
                        </w:r>
                      </w:p>
                    </w:txbxContent>
                  </v:textbox>
                </v:rect>
                <v:rect id="Rectangle 1982" o:spid="_x0000_s1204" style="position:absolute;left:19037;top:58305;width:76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797705C3" w14:textId="77777777" w:rsidR="00C70649" w:rsidRDefault="00C70649" w:rsidP="00C70649">
                        <w:r>
                          <w:rPr>
                            <w:rFonts w:ascii="Arial" w:eastAsia="Arial" w:hAnsi="Arial" w:cs="Arial"/>
                            <w:color w:val="6A737B"/>
                          </w:rPr>
                          <w:t>exclusive</w:t>
                        </w:r>
                      </w:p>
                    </w:txbxContent>
                  </v:textbox>
                </v:rect>
                <v:rect id="Rectangle 1983" o:spid="_x0000_s1205" style="position:absolute;left:24782;top:58305;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3352F886" w14:textId="77777777" w:rsidR="00C70649" w:rsidRDefault="00C70649" w:rsidP="00C70649">
                        <w:r>
                          <w:rPr>
                            <w:rFonts w:ascii="Arial" w:eastAsia="Arial" w:hAnsi="Arial" w:cs="Arial"/>
                            <w:color w:val="6A737B"/>
                          </w:rPr>
                          <w:t xml:space="preserve"> </w:t>
                        </w:r>
                      </w:p>
                    </w:txbxContent>
                  </v:textbox>
                </v:rect>
                <v:rect id="Rectangle 1984" o:spid="_x0000_s1206" style="position:absolute;left:25075;top:58305;width:537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14:paraId="6D23DF72" w14:textId="77777777" w:rsidR="00C70649" w:rsidRDefault="00C70649" w:rsidP="00C70649">
                        <w:r>
                          <w:rPr>
                            <w:rFonts w:ascii="Arial" w:eastAsia="Arial" w:hAnsi="Arial" w:cs="Arial"/>
                            <w:color w:val="6A737B"/>
                          </w:rPr>
                          <w:t>Future</w:t>
                        </w:r>
                      </w:p>
                    </w:txbxContent>
                  </v:textbox>
                </v:rect>
                <v:rect id="Rectangle 1985" o:spid="_x0000_s1207" style="position:absolute;left:29113;top:58305;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770EF8F9" w14:textId="77777777" w:rsidR="00C70649" w:rsidRDefault="00C70649" w:rsidP="00C70649">
                        <w:r>
                          <w:rPr>
                            <w:rFonts w:ascii="Arial" w:eastAsia="Arial" w:hAnsi="Arial" w:cs="Arial"/>
                            <w:color w:val="6A737B"/>
                          </w:rPr>
                          <w:t xml:space="preserve"> </w:t>
                        </w:r>
                      </w:p>
                    </w:txbxContent>
                  </v:textbox>
                </v:rect>
                <v:rect id="Rectangle 1986" o:spid="_x0000_s1208" style="position:absolute;left:29412;top:58305;width:660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00A235B3" w14:textId="77777777" w:rsidR="00C70649" w:rsidRDefault="00C70649" w:rsidP="00C70649">
                        <w:r>
                          <w:rPr>
                            <w:rFonts w:ascii="Arial" w:eastAsia="Arial" w:hAnsi="Arial" w:cs="Arial"/>
                            <w:color w:val="6A737B"/>
                          </w:rPr>
                          <w:t>Industry</w:t>
                        </w:r>
                      </w:p>
                    </w:txbxContent>
                  </v:textbox>
                </v:rect>
                <v:rect id="Rectangle 1987" o:spid="_x0000_s1209" style="position:absolute;left:34381;top:58305;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14:paraId="21B71338" w14:textId="77777777" w:rsidR="00C70649" w:rsidRDefault="00C70649" w:rsidP="00C70649">
                        <w:r>
                          <w:rPr>
                            <w:rFonts w:ascii="Arial" w:eastAsia="Arial" w:hAnsi="Arial" w:cs="Arial"/>
                            <w:color w:val="6A737B"/>
                          </w:rPr>
                          <w:t xml:space="preserve"> </w:t>
                        </w:r>
                      </w:p>
                    </w:txbxContent>
                  </v:textbox>
                </v:rect>
                <v:rect id="Rectangle 1988" o:spid="_x0000_s1210" style="position:absolute;left:34681;top:58305;width:102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14:paraId="65F2A2B2" w14:textId="77777777" w:rsidR="00C70649" w:rsidRDefault="00C70649" w:rsidP="00C70649">
                        <w:r>
                          <w:rPr>
                            <w:rFonts w:ascii="Arial" w:eastAsia="Arial" w:hAnsi="Arial" w:cs="Arial"/>
                            <w:color w:val="6A737B"/>
                          </w:rPr>
                          <w:t>Professional</w:t>
                        </w:r>
                      </w:p>
                    </w:txbxContent>
                  </v:textbox>
                </v:rect>
                <v:rect id="Rectangle 1989" o:spid="_x0000_s1211" style="position:absolute;left:42368;top:58305;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14:paraId="63B9ECAB" w14:textId="77777777" w:rsidR="00C70649" w:rsidRDefault="00C70649" w:rsidP="00C70649">
                        <w:r>
                          <w:rPr>
                            <w:rFonts w:ascii="Arial" w:eastAsia="Arial" w:hAnsi="Arial" w:cs="Arial"/>
                            <w:color w:val="6A737B"/>
                          </w:rPr>
                          <w:t xml:space="preserve"> </w:t>
                        </w:r>
                      </w:p>
                    </w:txbxContent>
                  </v:textbox>
                </v:rect>
                <v:rect id="Rectangle 1990" o:spid="_x0000_s1212" style="position:absolute;left:42661;top:58305;width:474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14:paraId="553D8EAC" w14:textId="77777777" w:rsidR="00C70649" w:rsidRDefault="00C70649" w:rsidP="00C70649">
                        <w:r>
                          <w:rPr>
                            <w:rFonts w:ascii="Arial" w:eastAsia="Arial" w:hAnsi="Arial" w:cs="Arial"/>
                            <w:color w:val="6A737B"/>
                          </w:rPr>
                          <w:t>Days.</w:t>
                        </w:r>
                      </w:p>
                    </w:txbxContent>
                  </v:textbox>
                </v:rect>
                <v:rect id="Rectangle 1991" o:spid="_x0000_s1213" style="position:absolute;left:46232;top:58305;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069E4DB9" w14:textId="77777777" w:rsidR="00C70649" w:rsidRDefault="00C70649" w:rsidP="00C70649">
                        <w:r>
                          <w:rPr>
                            <w:rFonts w:ascii="Arial" w:eastAsia="Arial" w:hAnsi="Arial" w:cs="Arial"/>
                            <w:color w:val="6A737B"/>
                          </w:rPr>
                          <w:t xml:space="preserve"> </w:t>
                        </w:r>
                      </w:p>
                    </w:txbxContent>
                  </v:textbox>
                </v:rect>
                <v:rect id="Rectangle 1992" o:spid="_x0000_s1214" style="position:absolute;left:46531;top:58305;width:382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7CB6FF9B" w14:textId="77777777" w:rsidR="00C70649" w:rsidRDefault="00C70649" w:rsidP="00C70649">
                        <w:r>
                          <w:rPr>
                            <w:rFonts w:ascii="Arial" w:eastAsia="Arial" w:hAnsi="Arial" w:cs="Arial"/>
                            <w:color w:val="6A737B"/>
                          </w:rPr>
                          <w:t>And,</w:t>
                        </w:r>
                      </w:p>
                    </w:txbxContent>
                  </v:textbox>
                </v:rect>
                <v:rect id="Rectangle 1993" o:spid="_x0000_s1215" style="position:absolute;left:49405;top:58305;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1D94E1C0" w14:textId="77777777" w:rsidR="00C70649" w:rsidRDefault="00C70649" w:rsidP="00C70649">
                        <w:r>
                          <w:rPr>
                            <w:rFonts w:ascii="Arial" w:eastAsia="Arial" w:hAnsi="Arial" w:cs="Arial"/>
                            <w:color w:val="6A737B"/>
                          </w:rPr>
                          <w:t xml:space="preserve"> </w:t>
                        </w:r>
                      </w:p>
                    </w:txbxContent>
                  </v:textbox>
                </v:rect>
                <v:rect id="Rectangle 1994" o:spid="_x0000_s1216" style="position:absolute;left:19037;top:59878;width:1229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14:paraId="289ECCE2" w14:textId="77777777" w:rsidR="00C70649" w:rsidRDefault="00C70649" w:rsidP="00C70649">
                        <w:r>
                          <w:rPr>
                            <w:rFonts w:ascii="Arial" w:eastAsia="Arial" w:hAnsi="Arial" w:cs="Arial"/>
                            <w:color w:val="6A737B"/>
                          </w:rPr>
                          <w:t>the opportunity</w:t>
                        </w:r>
                      </w:p>
                    </w:txbxContent>
                  </v:textbox>
                </v:rect>
                <v:rect id="Rectangle 1995" o:spid="_x0000_s1217" style="position:absolute;left:28279;top:59878;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3F1F1BEA" w14:textId="77777777" w:rsidR="00C70649" w:rsidRDefault="00C70649" w:rsidP="00C70649">
                        <w:r>
                          <w:rPr>
                            <w:rFonts w:ascii="Arial" w:eastAsia="Arial" w:hAnsi="Arial" w:cs="Arial"/>
                            <w:color w:val="6A737B"/>
                          </w:rPr>
                          <w:t xml:space="preserve"> </w:t>
                        </w:r>
                      </w:p>
                    </w:txbxContent>
                  </v:textbox>
                </v:rect>
                <v:rect id="Rectangle 1996" o:spid="_x0000_s1218" style="position:absolute;left:28432;top:59878;width:155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420E9E21" w14:textId="77777777" w:rsidR="00C70649" w:rsidRDefault="00C70649" w:rsidP="00C70649">
                        <w:r>
                          <w:rPr>
                            <w:rFonts w:ascii="Arial" w:eastAsia="Arial" w:hAnsi="Arial" w:cs="Arial"/>
                            <w:color w:val="6A737B"/>
                          </w:rPr>
                          <w:t>to</w:t>
                        </w:r>
                      </w:p>
                    </w:txbxContent>
                  </v:textbox>
                </v:rect>
                <v:rect id="Rectangle 1997" o:spid="_x0000_s1219" style="position:absolute;left:29597;top:59878;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14:paraId="1BC647A5" w14:textId="77777777" w:rsidR="00C70649" w:rsidRDefault="00C70649" w:rsidP="00C70649">
                        <w:r>
                          <w:rPr>
                            <w:rFonts w:ascii="Arial" w:eastAsia="Arial" w:hAnsi="Arial" w:cs="Arial"/>
                            <w:color w:val="6A737B"/>
                          </w:rPr>
                          <w:t xml:space="preserve"> </w:t>
                        </w:r>
                      </w:p>
                    </w:txbxContent>
                  </v:textbox>
                </v:rect>
                <v:rect id="Rectangle 1998" o:spid="_x0000_s1220" style="position:absolute;left:29757;top:59878;width:444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2F21BC60" w14:textId="77777777" w:rsidR="00C70649" w:rsidRDefault="00C70649" w:rsidP="00C70649">
                        <w:r>
                          <w:rPr>
                            <w:rFonts w:ascii="Arial" w:eastAsia="Arial" w:hAnsi="Arial" w:cs="Arial"/>
                            <w:color w:val="6A737B"/>
                          </w:rPr>
                          <w:t>apply</w:t>
                        </w:r>
                      </w:p>
                    </w:txbxContent>
                  </v:textbox>
                </v:rect>
                <v:rect id="Rectangle 1999" o:spid="_x0000_s1221" style="position:absolute;left:33096;top:59878;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14:paraId="275E1E48" w14:textId="77777777" w:rsidR="00C70649" w:rsidRDefault="00C70649" w:rsidP="00C70649">
                        <w:r>
                          <w:rPr>
                            <w:rFonts w:ascii="Arial" w:eastAsia="Arial" w:hAnsi="Arial" w:cs="Arial"/>
                            <w:color w:val="6A737B"/>
                          </w:rPr>
                          <w:t xml:space="preserve"> </w:t>
                        </w:r>
                      </w:p>
                    </w:txbxContent>
                  </v:textbox>
                </v:rect>
                <v:rect id="Rectangle 2000" o:spid="_x0000_s1222" style="position:absolute;left:33250;top:59878;width:216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14:paraId="39C7E72D" w14:textId="77777777" w:rsidR="00C70649" w:rsidRDefault="00C70649" w:rsidP="00C70649">
                        <w:r>
                          <w:rPr>
                            <w:rFonts w:ascii="Arial" w:eastAsia="Arial" w:hAnsi="Arial" w:cs="Arial"/>
                            <w:color w:val="6A737B"/>
                          </w:rPr>
                          <w:t>for</w:t>
                        </w:r>
                      </w:p>
                    </w:txbxContent>
                  </v:textbox>
                </v:rect>
                <v:rect id="Rectangle 2001" o:spid="_x0000_s1223" style="position:absolute;left:34880;top:59878;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14:paraId="23397D08" w14:textId="77777777" w:rsidR="00C70649" w:rsidRDefault="00C70649" w:rsidP="00C70649">
                        <w:r>
                          <w:rPr>
                            <w:rFonts w:ascii="Arial" w:eastAsia="Arial" w:hAnsi="Arial" w:cs="Arial"/>
                            <w:color w:val="6A737B"/>
                          </w:rPr>
                          <w:t xml:space="preserve"> </w:t>
                        </w:r>
                      </w:p>
                    </w:txbxContent>
                  </v:textbox>
                </v:rect>
                <v:rect id="Rectangle 2002" o:spid="_x0000_s1224" style="position:absolute;left:35039;top:59878;width:258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5BACB4CA" w14:textId="77777777" w:rsidR="00C70649" w:rsidRDefault="00C70649" w:rsidP="00C70649">
                        <w:r>
                          <w:rPr>
                            <w:rFonts w:ascii="Arial" w:eastAsia="Arial" w:hAnsi="Arial" w:cs="Arial"/>
                            <w:color w:val="6A737B"/>
                          </w:rPr>
                          <w:t>the</w:t>
                        </w:r>
                      </w:p>
                    </w:txbxContent>
                  </v:textbox>
                </v:rect>
                <v:rect id="Rectangle 2003" o:spid="_x0000_s1225" style="position:absolute;left:36981;top:59878;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2A43D772" w14:textId="77777777" w:rsidR="00C70649" w:rsidRDefault="00C70649" w:rsidP="00C70649">
                        <w:r>
                          <w:rPr>
                            <w:rFonts w:ascii="Arial" w:eastAsia="Arial" w:hAnsi="Arial" w:cs="Arial"/>
                            <w:color w:val="6A737B"/>
                          </w:rPr>
                          <w:t xml:space="preserve"> </w:t>
                        </w:r>
                      </w:p>
                    </w:txbxContent>
                  </v:textbox>
                </v:rect>
                <v:rect id="Rectangle 2004" o:spid="_x0000_s1226" style="position:absolute;left:37141;top:59878;width:619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1332FF84" w14:textId="77777777" w:rsidR="00C70649" w:rsidRDefault="00C70649" w:rsidP="00C70649">
                        <w:r>
                          <w:rPr>
                            <w:rFonts w:ascii="Arial" w:eastAsia="Arial" w:hAnsi="Arial" w:cs="Arial"/>
                            <w:color w:val="6A737B"/>
                          </w:rPr>
                          <w:t>Elevate</w:t>
                        </w:r>
                      </w:p>
                    </w:txbxContent>
                  </v:textbox>
                </v:rect>
                <v:rect id="Rectangle 2005" o:spid="_x0000_s1227" style="position:absolute;left:41801;top:59878;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4159C091" w14:textId="77777777" w:rsidR="00C70649" w:rsidRDefault="00C70649" w:rsidP="00C70649">
                        <w:r>
                          <w:rPr>
                            <w:rFonts w:ascii="Arial" w:eastAsia="Arial" w:hAnsi="Arial" w:cs="Arial"/>
                            <w:color w:val="6A737B"/>
                          </w:rPr>
                          <w:t xml:space="preserve"> </w:t>
                        </w:r>
                      </w:p>
                    </w:txbxContent>
                  </v:textbox>
                </v:rect>
                <v:rect id="Rectangle 2006" o:spid="_x0000_s1228" style="position:absolute;left:41954;top:59878;width:392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69536F78" w14:textId="77777777" w:rsidR="00C70649" w:rsidRDefault="00C70649" w:rsidP="00C70649">
                        <w:r>
                          <w:rPr>
                            <w:rFonts w:ascii="Arial" w:eastAsia="Arial" w:hAnsi="Arial" w:cs="Arial"/>
                            <w:color w:val="6A737B"/>
                          </w:rPr>
                          <w:t>Your</w:t>
                        </w:r>
                      </w:p>
                    </w:txbxContent>
                  </v:textbox>
                </v:rect>
                <v:rect id="Rectangle 2007" o:spid="_x0000_s1229" style="position:absolute;left:44905;top:59878;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2A0FC633" w14:textId="77777777" w:rsidR="00C70649" w:rsidRDefault="00C70649" w:rsidP="00C70649">
                        <w:r>
                          <w:rPr>
                            <w:rFonts w:ascii="Arial" w:eastAsia="Arial" w:hAnsi="Arial" w:cs="Arial"/>
                            <w:color w:val="6A737B"/>
                          </w:rPr>
                          <w:t xml:space="preserve"> </w:t>
                        </w:r>
                      </w:p>
                    </w:txbxContent>
                  </v:textbox>
                </v:rect>
                <v:rect id="Rectangle 2008" o:spid="_x0000_s1230" style="position:absolute;left:19037;top:61451;width:1848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14:paraId="5DCC121E" w14:textId="77777777" w:rsidR="00C70649" w:rsidRDefault="00C70649" w:rsidP="00C70649">
                        <w:r>
                          <w:rPr>
                            <w:rFonts w:ascii="Arial" w:eastAsia="Arial" w:hAnsi="Arial" w:cs="Arial"/>
                            <w:color w:val="6A737B"/>
                          </w:rPr>
                          <w:t>Education Scholarship</w:t>
                        </w:r>
                      </w:p>
                    </w:txbxContent>
                  </v:textbox>
                </v:rect>
                <v:rect id="Rectangle 2009" o:spid="_x0000_s1231" style="position:absolute;left:32938;top:61451;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4299A0D9" w14:textId="77777777" w:rsidR="00C70649" w:rsidRDefault="00C70649" w:rsidP="00C70649">
                        <w:r>
                          <w:rPr>
                            <w:rFonts w:ascii="Arial" w:eastAsia="Arial" w:hAnsi="Arial" w:cs="Arial"/>
                            <w:color w:val="6A737B"/>
                          </w:rPr>
                          <w:t xml:space="preserve"> </w:t>
                        </w:r>
                      </w:p>
                    </w:txbxContent>
                  </v:textbox>
                </v:rect>
                <v:rect id="Rectangle 2010" o:spid="_x0000_s1232" style="position:absolute;left:33066;top:61451;width:310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14:paraId="49747F43" w14:textId="77777777" w:rsidR="00C70649" w:rsidRDefault="00C70649" w:rsidP="00C70649">
                        <w:r>
                          <w:rPr>
                            <w:rFonts w:ascii="Arial" w:eastAsia="Arial" w:hAnsi="Arial" w:cs="Arial"/>
                            <w:color w:val="6A737B"/>
                          </w:rPr>
                          <w:t>and</w:t>
                        </w:r>
                      </w:p>
                    </w:txbxContent>
                  </v:textbox>
                </v:rect>
                <v:rect id="Rectangle 2011" o:spid="_x0000_s1233" style="position:absolute;left:35397;top:61451;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14:paraId="4A45E10D" w14:textId="77777777" w:rsidR="00C70649" w:rsidRDefault="00C70649" w:rsidP="00C70649">
                        <w:r>
                          <w:rPr>
                            <w:rFonts w:ascii="Arial" w:eastAsia="Arial" w:hAnsi="Arial" w:cs="Arial"/>
                            <w:color w:val="6A737B"/>
                          </w:rPr>
                          <w:t xml:space="preserve"> </w:t>
                        </w:r>
                      </w:p>
                    </w:txbxContent>
                  </v:textbox>
                </v:rect>
                <v:rect id="Rectangle 2012" o:spid="_x0000_s1234" style="position:absolute;left:35524;top:61451;width:351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14:paraId="6988A230" w14:textId="77777777" w:rsidR="00C70649" w:rsidRDefault="00C70649" w:rsidP="00C70649">
                        <w:r>
                          <w:rPr>
                            <w:rFonts w:ascii="Arial" w:eastAsia="Arial" w:hAnsi="Arial" w:cs="Arial"/>
                            <w:color w:val="6A737B"/>
                          </w:rPr>
                          <w:t>take</w:t>
                        </w:r>
                      </w:p>
                    </w:txbxContent>
                  </v:textbox>
                </v:rect>
                <v:rect id="Rectangle 2013" o:spid="_x0000_s1235" style="position:absolute;left:38165;top:61451;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14:paraId="08D678F2" w14:textId="77777777" w:rsidR="00C70649" w:rsidRDefault="00C70649" w:rsidP="00C70649">
                        <w:r>
                          <w:rPr>
                            <w:rFonts w:ascii="Arial" w:eastAsia="Arial" w:hAnsi="Arial" w:cs="Arial"/>
                            <w:color w:val="6A737B"/>
                          </w:rPr>
                          <w:t xml:space="preserve"> </w:t>
                        </w:r>
                      </w:p>
                    </w:txbxContent>
                  </v:textbox>
                </v:rect>
                <v:rect id="Rectangle 2014" o:spid="_x0000_s1236" style="position:absolute;left:38299;top:61451;width:619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14:paraId="108E755D" w14:textId="77777777" w:rsidR="00C70649" w:rsidRDefault="00C70649" w:rsidP="00C70649">
                        <w:r>
                          <w:rPr>
                            <w:rFonts w:ascii="Arial" w:eastAsia="Arial" w:hAnsi="Arial" w:cs="Arial"/>
                            <w:color w:val="6A737B"/>
                          </w:rPr>
                          <w:t>classes</w:t>
                        </w:r>
                      </w:p>
                    </w:txbxContent>
                  </v:textbox>
                </v:rect>
                <v:rect id="Rectangle 2015" o:spid="_x0000_s1237" style="position:absolute;left:42957;top:61451;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14:paraId="61085ACD" w14:textId="77777777" w:rsidR="00C70649" w:rsidRDefault="00C70649" w:rsidP="00C70649">
                        <w:r>
                          <w:rPr>
                            <w:rFonts w:ascii="Arial" w:eastAsia="Arial" w:hAnsi="Arial" w:cs="Arial"/>
                            <w:color w:val="6A737B"/>
                          </w:rPr>
                          <w:t xml:space="preserve"> </w:t>
                        </w:r>
                      </w:p>
                    </w:txbxContent>
                  </v:textbox>
                </v:rect>
                <v:rect id="Rectangle 2016" o:spid="_x0000_s1238" style="position:absolute;left:43085;top:61451;width:330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73BBAA29" w14:textId="77777777" w:rsidR="00C70649" w:rsidRDefault="00C70649" w:rsidP="00C70649">
                        <w:r>
                          <w:rPr>
                            <w:rFonts w:ascii="Arial" w:eastAsia="Arial" w:hAnsi="Arial" w:cs="Arial"/>
                            <w:color w:val="6A737B"/>
                          </w:rPr>
                          <w:t>with</w:t>
                        </w:r>
                      </w:p>
                    </w:txbxContent>
                  </v:textbox>
                </v:rect>
                <v:rect id="Rectangle 2017" o:spid="_x0000_s1239" style="position:absolute;left:45569;top:61451;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14:paraId="06F097C4" w14:textId="77777777" w:rsidR="00C70649" w:rsidRDefault="00C70649" w:rsidP="00C70649">
                        <w:r>
                          <w:rPr>
                            <w:rFonts w:ascii="Arial" w:eastAsia="Arial" w:hAnsi="Arial" w:cs="Arial"/>
                            <w:color w:val="6A737B"/>
                          </w:rPr>
                          <w:t xml:space="preserve"> </w:t>
                        </w:r>
                      </w:p>
                    </w:txbxContent>
                  </v:textbox>
                </v:rect>
                <v:rect id="Rectangle 2018" o:spid="_x0000_s1240" style="position:absolute;left:19037;top:63024;width:1094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14:paraId="75A210AE" w14:textId="77777777" w:rsidR="00C70649" w:rsidRDefault="00C70649" w:rsidP="00C70649">
                        <w:r>
                          <w:rPr>
                            <w:rFonts w:ascii="Arial" w:eastAsia="Arial" w:hAnsi="Arial" w:cs="Arial"/>
                            <w:color w:val="6A737B"/>
                          </w:rPr>
                          <w:t>Dermalogica.</w:t>
                        </w:r>
                      </w:p>
                    </w:txbxContent>
                  </v:textbox>
                </v:rect>
                <w10:wrap type="square" anchorx="margin" anchory="page"/>
              </v:group>
            </w:pict>
          </mc:Fallback>
        </mc:AlternateContent>
      </w:r>
    </w:p>
    <w:p w14:paraId="16059058" w14:textId="399599D7" w:rsidR="00171FB7" w:rsidRDefault="00171FB7" w:rsidP="00171FB7">
      <w:pPr>
        <w:tabs>
          <w:tab w:val="left" w:pos="1920"/>
        </w:tabs>
      </w:pPr>
      <w:r>
        <w:rPr>
          <w:noProof/>
        </w:rPr>
        <w:lastRenderedPageBreak/>
        <w:drawing>
          <wp:inline distT="0" distB="0" distL="0" distR="0" wp14:anchorId="6E7F49D8" wp14:editId="115FC185">
            <wp:extent cx="6812280" cy="962863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12280" cy="9628632"/>
                    </a:xfrm>
                    <a:prstGeom prst="rect">
                      <a:avLst/>
                    </a:prstGeom>
                    <a:noFill/>
                    <a:ln>
                      <a:noFill/>
                    </a:ln>
                  </pic:spPr>
                </pic:pic>
              </a:graphicData>
            </a:graphic>
          </wp:inline>
        </w:drawing>
      </w:r>
    </w:p>
    <w:p w14:paraId="6E19B550" w14:textId="218FBFC5" w:rsidR="00B1528A" w:rsidRPr="00B1528A" w:rsidRDefault="00B1528A" w:rsidP="00B1528A">
      <w:pPr>
        <w:ind w:firstLine="720"/>
        <w:rPr>
          <w:sz w:val="24"/>
          <w:szCs w:val="24"/>
        </w:rPr>
      </w:pPr>
    </w:p>
    <w:p w14:paraId="654C8FB6" w14:textId="00099821" w:rsidR="00CE0F79" w:rsidRPr="00CE0F79" w:rsidRDefault="00CE0F79" w:rsidP="00CE0F79">
      <w:pPr>
        <w:ind w:firstLine="720"/>
        <w:rPr>
          <w:sz w:val="24"/>
          <w:szCs w:val="24"/>
        </w:rPr>
      </w:pPr>
    </w:p>
    <w:p w14:paraId="7B585D4F" w14:textId="74BC6F03" w:rsidR="00D12A59" w:rsidRPr="00D12A59" w:rsidRDefault="00D12A59" w:rsidP="00D12A59">
      <w:pPr>
        <w:ind w:firstLine="720"/>
        <w:jc w:val="center"/>
        <w:rPr>
          <w:b/>
          <w:bCs/>
          <w:sz w:val="40"/>
          <w:szCs w:val="40"/>
        </w:rPr>
      </w:pPr>
      <w:r w:rsidRPr="00D12A59">
        <w:rPr>
          <w:b/>
          <w:bCs/>
          <w:sz w:val="40"/>
          <w:szCs w:val="40"/>
        </w:rPr>
        <w:t>North Carolina Board of Cosmetic Arts</w:t>
      </w:r>
    </w:p>
    <w:p w14:paraId="3C0EFA1F" w14:textId="77777777" w:rsidR="00D12A59" w:rsidRPr="00D12A59" w:rsidRDefault="00D12A59" w:rsidP="00D12A59">
      <w:pPr>
        <w:ind w:firstLine="720"/>
        <w:rPr>
          <w:sz w:val="28"/>
          <w:szCs w:val="28"/>
          <w:u w:val="single"/>
        </w:rPr>
      </w:pPr>
      <w:r w:rsidRPr="00D12A59">
        <w:rPr>
          <w:sz w:val="28"/>
          <w:szCs w:val="28"/>
          <w:u w:val="single"/>
        </w:rPr>
        <w:t>Esthetics Scope of Practice</w:t>
      </w:r>
    </w:p>
    <w:p w14:paraId="01BF2CB9" w14:textId="68F93910" w:rsidR="00D12A59" w:rsidRDefault="00D12A59" w:rsidP="00D12A59">
      <w:pPr>
        <w:ind w:firstLine="720"/>
        <w:rPr>
          <w:sz w:val="24"/>
          <w:szCs w:val="24"/>
        </w:rPr>
      </w:pPr>
      <w:r w:rsidRPr="00D12A59">
        <w:rPr>
          <w:sz w:val="24"/>
          <w:szCs w:val="24"/>
        </w:rPr>
        <w:t xml:space="preserve">On August 24, 2020, the North Carolina Board of Cosmetic Art Examiners (the “Board”) issued a declaratory ruling holding that the practice of dermaplaning was not within the scope of practice for cosmetologists or estheticians as set forth in Chapter 88B of the North Carolina General Statutes. </w:t>
      </w:r>
    </w:p>
    <w:p w14:paraId="4E967D35" w14:textId="77777777" w:rsidR="00D12A59" w:rsidRDefault="00D12A59" w:rsidP="00D12A59">
      <w:pPr>
        <w:ind w:firstLine="720"/>
        <w:rPr>
          <w:sz w:val="24"/>
          <w:szCs w:val="24"/>
        </w:rPr>
      </w:pPr>
      <w:r w:rsidRPr="00D12A59">
        <w:rPr>
          <w:sz w:val="24"/>
          <w:szCs w:val="24"/>
        </w:rPr>
        <w:t xml:space="preserve">After further consideration, on July 25, 2022, the Board decided to prospectively change its prior declaratory ruling of August 24, </w:t>
      </w:r>
      <w:proofErr w:type="gramStart"/>
      <w:r w:rsidRPr="00D12A59">
        <w:rPr>
          <w:sz w:val="24"/>
          <w:szCs w:val="24"/>
        </w:rPr>
        <w:t>2020</w:t>
      </w:r>
      <w:proofErr w:type="gramEnd"/>
      <w:r w:rsidRPr="00D12A59">
        <w:rPr>
          <w:sz w:val="24"/>
          <w:szCs w:val="24"/>
        </w:rPr>
        <w:t xml:space="preserve"> pursuant to N. C. Gen. Stat. §150B-4(a). Accordingly, effective as of July 25, 2022, the Board has determined that because the intention of the services of both dermaplaning and microneedling are the stimulation of the skin, these modalities of services fall within the scope of practice for both estheticians and cosmetologists. </w:t>
      </w:r>
    </w:p>
    <w:p w14:paraId="186257B4" w14:textId="77777777" w:rsidR="00D12A59" w:rsidRDefault="00D12A59" w:rsidP="00D12A59">
      <w:pPr>
        <w:ind w:firstLine="720"/>
        <w:rPr>
          <w:sz w:val="24"/>
          <w:szCs w:val="24"/>
        </w:rPr>
      </w:pPr>
      <w:r w:rsidRPr="00D12A59">
        <w:rPr>
          <w:sz w:val="24"/>
          <w:szCs w:val="24"/>
        </w:rPr>
        <w:t xml:space="preserve">Additionally, effective as of July 25, 2022, the Board has determined, as discussed further in this guidance document, to allow FDA-approved devices to be used for dermaplaning and micro-needling as long as the intent of the service falls within the licensee’s scope of practice. As with all cosmetic art services, licensees must ensure they are fully trained prior to performing these services </w:t>
      </w:r>
      <w:proofErr w:type="gramStart"/>
      <w:r w:rsidRPr="00D12A59">
        <w:rPr>
          <w:sz w:val="24"/>
          <w:szCs w:val="24"/>
        </w:rPr>
        <w:t>in order to</w:t>
      </w:r>
      <w:proofErr w:type="gramEnd"/>
      <w:r w:rsidRPr="00D12A59">
        <w:rPr>
          <w:sz w:val="24"/>
          <w:szCs w:val="24"/>
        </w:rPr>
        <w:t xml:space="preserve"> protect the safety of the consumer. </w:t>
      </w:r>
    </w:p>
    <w:p w14:paraId="08BE3137" w14:textId="77777777" w:rsidR="00D12A59" w:rsidRDefault="00D12A59" w:rsidP="00D12A59">
      <w:pPr>
        <w:ind w:firstLine="720"/>
        <w:jc w:val="center"/>
        <w:rPr>
          <w:sz w:val="24"/>
          <w:szCs w:val="24"/>
        </w:rPr>
      </w:pPr>
      <w:r w:rsidRPr="00D12A59">
        <w:rPr>
          <w:sz w:val="24"/>
          <w:szCs w:val="24"/>
        </w:rPr>
        <w:t>GUIDANCE</w:t>
      </w:r>
    </w:p>
    <w:p w14:paraId="64299E5D" w14:textId="77777777" w:rsidR="00D12A59" w:rsidRDefault="00D12A59" w:rsidP="00D12A59">
      <w:pPr>
        <w:ind w:firstLine="720"/>
        <w:rPr>
          <w:sz w:val="24"/>
          <w:szCs w:val="24"/>
        </w:rPr>
      </w:pPr>
      <w:r w:rsidRPr="00D12A59">
        <w:rPr>
          <w:sz w:val="24"/>
          <w:szCs w:val="24"/>
        </w:rPr>
        <w:t xml:space="preserve"> N. C. Gen. Stat. §88B-2(11a) defines “esthetics” as follows: Esthetics. - Refers to any of the following practices: giving facials; applying makeup; performing skin care; removing superfluous hair from the body of a person by use of creams, tweezers, or waxing; applying eyelashes to a person, including the application of eyelash extensions, brow or lash color; beautifying the face, neck, arms, or upper part of the human body by use of cosmetic preparations, antiseptics, tonics, lotions, or creams; surface manipulation in relation to skin care; or cleaning or stimulating the face, neck, ears, arms, hands, bust, torso, legs, or feet of a person by means of hands, devices, apparatus, or appliances along with the use of cosmetic preparations, antiseptics, tonics, lotions, or creams. </w:t>
      </w:r>
    </w:p>
    <w:p w14:paraId="35E4A307" w14:textId="77777777" w:rsidR="00D12A59" w:rsidRDefault="00D12A59" w:rsidP="00D12A59">
      <w:pPr>
        <w:ind w:firstLine="720"/>
      </w:pPr>
      <w:r w:rsidRPr="00D12A59">
        <w:rPr>
          <w:sz w:val="24"/>
          <w:szCs w:val="24"/>
        </w:rPr>
        <w:t>The practice of “esthetics” commonly includes but is not limited to: (1) Superficial exfoliation treatments on the epidermis (outer layer of skin) using products or devices used in accordance with manufacturer’s written instructions. (2) Superfluous hair removal on the human body by use of depilatories, tweezers, waxing. (3) Use of esthetic devices, that are intended to be used for cosmetic skin care purposes and improving the appearance of the skin.</w:t>
      </w:r>
      <w:r>
        <w:rPr>
          <w:sz w:val="24"/>
          <w:szCs w:val="24"/>
        </w:rPr>
        <w:t xml:space="preserve"> </w:t>
      </w:r>
      <w:r>
        <w:t xml:space="preserve">(4) Make up application on the face and beautifying lashes and brows with the use of products used in accordance with manufacturer’s written instructions. (5) Body treatments, that are intended to be performed for beautifying the skin with the use of cosmetic preparations or devices. </w:t>
      </w:r>
    </w:p>
    <w:p w14:paraId="385253D8" w14:textId="77777777" w:rsidR="00D12A59" w:rsidRDefault="00D12A59" w:rsidP="00D12A59">
      <w:pPr>
        <w:ind w:firstLine="720"/>
      </w:pPr>
      <w:r>
        <w:t xml:space="preserve">Examples of services that fall within the scope of practice for an esthetician as outlined in N. C. Gen. Stat. §88B-2(11a) and (1) through (5) above are as follows: (1) Exfoliation treatments using products used in accordance with manufacturer’s written instructions. Defined as: (a) Manual scrubs including mechanical brush use. (b) Superficial and light chemical exfoliation including but not limited to; alpha hydroxy acids, beta hydroxy acids, modified Jessner solutions, trichloroacetic acid less than 20%. (c) Vitamin based acids. (d) Any combination of cosmetic preparations intended for light and superficial exfoliation results and used in accordance with manufacturer instructions. (e) Enzymes </w:t>
      </w:r>
      <w:r>
        <w:lastRenderedPageBreak/>
        <w:t xml:space="preserve">and/or herbal exfoliators. (2) Use of esthetic devices or any combination of devices that are intended to be used for improving the appearance of the skin. </w:t>
      </w:r>
    </w:p>
    <w:p w14:paraId="6908A002" w14:textId="1259440E" w:rsidR="00D12A59" w:rsidRDefault="00D12A59" w:rsidP="00D12A59">
      <w:pPr>
        <w:ind w:firstLine="720"/>
        <w:rPr>
          <w:sz w:val="24"/>
          <w:szCs w:val="24"/>
        </w:rPr>
      </w:pPr>
      <w:r>
        <w:t xml:space="preserve">Esthetic devices allowed must be FDA approved, if FDA approval is required for the classification of the device, be operated within manufacturer written guidelines and FDA registered if required under 201(h) of the Federal Food Drug &amp; Cosmetic (FD&amp;C) Act. Including but not limited to: (a) Low Level radio frequency device (b) Galvanic current (c) High frequency (d) Mechanical brushes (e) Vacuum spray device (f) Steamers (g) Microcurrent devices (h) Microdermabrasion devices (i) Dermaplaning (j) Microneedling device not deeper than 1 mm (k) Magnifying lamp, woods lamp (3) Make up application on the face and beautifying lashes and brows with the use of products used in accordance with manufacturer’s written instructions. Including but not limited to: (a) Artificial lashes (b) Lash and brow tint (c) Lash lift and brow lamination </w:t>
      </w:r>
      <w:r w:rsidRPr="00D12A59">
        <w:rPr>
          <w:sz w:val="24"/>
          <w:szCs w:val="24"/>
        </w:rPr>
        <w:t xml:space="preserve">(4) Body treatments which use water, appliances, devices, cosmetic preparations intended to improve the appearance of the skin. Including not limited to: (a) Body scrubs, manually applied with hands or brushes (b) Body wraps using muds, aromatherapy, creams or other specifically designated cosmetic product (c) Dry brushing (5) Extraction techniques including but not limited to: (a) Use of a metal extractor tool (b) Use of a disposable lancet “Esthetics” shall not include any practice, activity, or treatment that constitutes the practice of medicine. Licensed cosmetologists and estheticians are prohibited from using a product, device, machine or technique or any combination of the same, which penetrates the client's skin beyond the epidermis. </w:t>
      </w:r>
    </w:p>
    <w:p w14:paraId="1D642F83" w14:textId="6FBBCAA0" w:rsidR="00D12A59" w:rsidRPr="00D12A59" w:rsidRDefault="00D12A59" w:rsidP="00D12A59">
      <w:pPr>
        <w:ind w:firstLine="720"/>
      </w:pPr>
      <w:r w:rsidRPr="00D12A59">
        <w:rPr>
          <w:sz w:val="24"/>
          <w:szCs w:val="24"/>
        </w:rPr>
        <w:t>Licensed cosmetologists and estheticians are prohibited from diagnosing injury, illness or disease. Use of devices that fall within FDA classifications 3, 3A, 3B, 4 or any Radiation Emitting Devices designation are NOT within the scope of practice. Licensed cosmetologists and/or estheticians cannot state or refer to their licensure or practice as “Medical” or “Master”. Such claims are untruthful and a violation of Board regulations that provide that individuals may not “</w:t>
      </w:r>
      <w:r>
        <w:rPr>
          <w:sz w:val="24"/>
          <w:szCs w:val="24"/>
        </w:rPr>
        <w:t>m</w:t>
      </w:r>
      <w:r w:rsidRPr="00D12A59">
        <w:rPr>
          <w:sz w:val="24"/>
          <w:szCs w:val="24"/>
        </w:rPr>
        <w:t>ake any statement to a member of the public either verbally or in writing, stating or implying the licensee or student has completed training, licensure or certification that the licensee/student does not hold or has not completed or not recognized by the Board or NC General Statutes” and further provide that “[a] violation of this prohibition is considered practicing or attempting to practice by fraudulent misrepresentation” under N. C. Gen. Stat. §88B-24. Licensed cosmetologists and estheticians must ensure that they maintain equipment, follow disinfection requirements and perform services in compliance with the Board’s Infection Control administrative rules in 21 NCAC 14H.</w:t>
      </w:r>
    </w:p>
    <w:p w14:paraId="5CE26F95" w14:textId="77777777" w:rsidR="00D12A59" w:rsidRPr="00D12A59" w:rsidRDefault="00D12A59" w:rsidP="00D12A59">
      <w:pPr>
        <w:rPr>
          <w:sz w:val="56"/>
          <w:szCs w:val="56"/>
        </w:rPr>
      </w:pPr>
    </w:p>
    <w:p w14:paraId="170613A5" w14:textId="041CF151" w:rsidR="00BD133A" w:rsidRPr="00BD133A" w:rsidRDefault="00BD133A" w:rsidP="00D12A59">
      <w:pPr>
        <w:rPr>
          <w:sz w:val="36"/>
          <w:szCs w:val="36"/>
        </w:rPr>
      </w:pPr>
      <w:r w:rsidRPr="00BD133A">
        <w:rPr>
          <w:sz w:val="36"/>
          <w:szCs w:val="36"/>
        </w:rPr>
        <w:t>Subchapter H Infection Control</w:t>
      </w:r>
      <w:r w:rsidR="004D1243">
        <w:rPr>
          <w:sz w:val="36"/>
          <w:szCs w:val="36"/>
        </w:rPr>
        <w:t>-</w:t>
      </w:r>
    </w:p>
    <w:p w14:paraId="7E24D6AF" w14:textId="366A5D4D" w:rsidR="00393FEE" w:rsidRDefault="00393FEE" w:rsidP="00BD133A">
      <w:pPr>
        <w:jc w:val="center"/>
      </w:pPr>
      <w:r>
        <w:t>21 NCAC 14H .200, .0300, .0400 and .0500</w:t>
      </w:r>
    </w:p>
    <w:p w14:paraId="5B015E83" w14:textId="70DD8ADB" w:rsidR="00BD133A" w:rsidRDefault="00393FEE" w:rsidP="00BD133A">
      <w:pPr>
        <w:jc w:val="center"/>
        <w:rPr>
          <w:sz w:val="24"/>
          <w:szCs w:val="24"/>
        </w:rPr>
      </w:pPr>
      <w:r w:rsidRPr="00BD133A">
        <w:rPr>
          <w:sz w:val="24"/>
          <w:szCs w:val="24"/>
        </w:rPr>
        <w:t>S</w:t>
      </w:r>
      <w:r w:rsidR="00BD133A" w:rsidRPr="00BD133A">
        <w:rPr>
          <w:sz w:val="24"/>
          <w:szCs w:val="24"/>
        </w:rPr>
        <w:t>ECTION .0200 - SHOP LICENSING AND PHYSICAL DIMENSIONS</w:t>
      </w:r>
    </w:p>
    <w:p w14:paraId="2C255C47" w14:textId="77777777" w:rsidR="00BD133A" w:rsidRDefault="00BD133A" w:rsidP="00D12A59">
      <w:pPr>
        <w:rPr>
          <w:sz w:val="24"/>
          <w:szCs w:val="24"/>
        </w:rPr>
      </w:pPr>
      <w:r w:rsidRPr="00BD133A">
        <w:rPr>
          <w:sz w:val="24"/>
          <w:szCs w:val="24"/>
        </w:rPr>
        <w:t xml:space="preserve">21 NCAC 14H .0201 APPLICATION FOR SHOP LICENSE </w:t>
      </w:r>
    </w:p>
    <w:p w14:paraId="543D5841" w14:textId="5A7DEE21" w:rsidR="00BD133A" w:rsidRDefault="00BD133A" w:rsidP="004D1243">
      <w:pPr>
        <w:ind w:left="432"/>
        <w:rPr>
          <w:sz w:val="24"/>
          <w:szCs w:val="24"/>
        </w:rPr>
      </w:pPr>
      <w:r w:rsidRPr="00BD133A">
        <w:rPr>
          <w:sz w:val="24"/>
          <w:szCs w:val="24"/>
        </w:rPr>
        <w:t xml:space="preserve">(a) Rules in this Subchapter apply to all cosmetic art shops making initial application to operate a cosmetic art shop. (b) Shops licensed prior to March 1, </w:t>
      </w:r>
      <w:proofErr w:type="gramStart"/>
      <w:r w:rsidRPr="00BD133A">
        <w:rPr>
          <w:sz w:val="24"/>
          <w:szCs w:val="24"/>
        </w:rPr>
        <w:t>2012</w:t>
      </w:r>
      <w:proofErr w:type="gramEnd"/>
      <w:r w:rsidRPr="00BD133A">
        <w:rPr>
          <w:sz w:val="24"/>
          <w:szCs w:val="24"/>
        </w:rPr>
        <w:t xml:space="preserve"> may choose to comply with Rules .0202, .0203(c), .0204 and .0301 of this Subchapter. (c) Shops licensed prior to March 1, </w:t>
      </w:r>
      <w:proofErr w:type="gramStart"/>
      <w:r w:rsidRPr="00BD133A">
        <w:rPr>
          <w:sz w:val="24"/>
          <w:szCs w:val="24"/>
        </w:rPr>
        <w:t>2012</w:t>
      </w:r>
      <w:proofErr w:type="gramEnd"/>
      <w:r w:rsidRPr="00BD133A">
        <w:rPr>
          <w:sz w:val="24"/>
          <w:szCs w:val="24"/>
        </w:rPr>
        <w:t xml:space="preserve"> must comply with Rules .0201, .0203(a)-(b), .0302-.0304 and Sections .0400 and .0500 of this Subchapter. (d) Shops licensed prior to March 1, </w:t>
      </w:r>
      <w:proofErr w:type="gramStart"/>
      <w:r w:rsidRPr="00BD133A">
        <w:rPr>
          <w:sz w:val="24"/>
          <w:szCs w:val="24"/>
        </w:rPr>
        <w:t>2012</w:t>
      </w:r>
      <w:proofErr w:type="gramEnd"/>
      <w:r w:rsidRPr="00BD133A">
        <w:rPr>
          <w:sz w:val="24"/>
          <w:szCs w:val="24"/>
        </w:rPr>
        <w:t xml:space="preserve"> that make any structural changes that change the physical layout or square footage must comply with all rules in this Subchapter.</w:t>
      </w:r>
      <w:r>
        <w:rPr>
          <w:sz w:val="24"/>
          <w:szCs w:val="24"/>
        </w:rPr>
        <w:t xml:space="preserve"> </w:t>
      </w:r>
      <w:r w:rsidRPr="00BD133A">
        <w:rPr>
          <w:sz w:val="24"/>
          <w:szCs w:val="24"/>
        </w:rPr>
        <w:t xml:space="preserve">(e) Persons desiring to open a cosmetic art shop, to change ownership of a cosmetic art shop, relocate or reopen a shop shall make application to the North Carolina </w:t>
      </w:r>
      <w:r w:rsidRPr="00BD133A">
        <w:rPr>
          <w:sz w:val="24"/>
          <w:szCs w:val="24"/>
        </w:rPr>
        <w:lastRenderedPageBreak/>
        <w:t xml:space="preserve">State Board of Cosmetic Art Examiner on the Board's application form. History Note: Authority G.S. 88B-2; 88B-4; 88B-14; 88B-22; Eff. April 1, 2012; Pursuant to G.S. 150B-21.3A, rule is necessary without substantive public interest Eff. January 13, 2015; Amended Eff. April 1, 2023. </w:t>
      </w:r>
    </w:p>
    <w:p w14:paraId="62694C1D" w14:textId="7C99DD6E" w:rsidR="00BD133A" w:rsidRDefault="00BD133A" w:rsidP="00BD133A">
      <w:pPr>
        <w:rPr>
          <w:sz w:val="24"/>
          <w:szCs w:val="24"/>
        </w:rPr>
      </w:pPr>
      <w:r w:rsidRPr="00BD133A">
        <w:rPr>
          <w:sz w:val="24"/>
          <w:szCs w:val="24"/>
        </w:rPr>
        <w:t>21 NCAC 14H .0202 RESERVED FOR FUTURE CODIFICATION</w:t>
      </w:r>
    </w:p>
    <w:p w14:paraId="26DD9A59" w14:textId="77777777" w:rsidR="00BD133A" w:rsidRDefault="00BD133A" w:rsidP="00D12A59">
      <w:pPr>
        <w:rPr>
          <w:sz w:val="24"/>
          <w:szCs w:val="24"/>
        </w:rPr>
      </w:pPr>
      <w:r w:rsidRPr="00BD133A">
        <w:rPr>
          <w:sz w:val="24"/>
          <w:szCs w:val="24"/>
        </w:rPr>
        <w:t>21 NCAC 14H .0203 NEWLY ESTABLISHED SHOPS</w:t>
      </w:r>
    </w:p>
    <w:p w14:paraId="67933D2D" w14:textId="169EDE30" w:rsidR="00BD133A" w:rsidRDefault="00BD133A" w:rsidP="004D1243">
      <w:pPr>
        <w:pStyle w:val="ListParagraph"/>
        <w:numPr>
          <w:ilvl w:val="0"/>
          <w:numId w:val="18"/>
        </w:numPr>
        <w:ind w:left="792"/>
        <w:rPr>
          <w:sz w:val="24"/>
          <w:szCs w:val="24"/>
        </w:rPr>
      </w:pPr>
      <w:r w:rsidRPr="00BD133A">
        <w:rPr>
          <w:sz w:val="24"/>
          <w:szCs w:val="24"/>
        </w:rPr>
        <w:t xml:space="preserve">All cosmetic art shops shall be separate and apart from any building or room used for any other business or purpose, separated by a solid wall of at least seven feet in height and must have a separate outside entrance. (b) </w:t>
      </w:r>
      <w:proofErr w:type="gramStart"/>
      <w:r w:rsidRPr="00BD133A">
        <w:rPr>
          <w:sz w:val="24"/>
          <w:szCs w:val="24"/>
        </w:rPr>
        <w:t>A newly established cosmetic art shop,</w:t>
      </w:r>
      <w:proofErr w:type="gramEnd"/>
      <w:r w:rsidRPr="00BD133A">
        <w:rPr>
          <w:sz w:val="24"/>
          <w:szCs w:val="24"/>
        </w:rPr>
        <w:t xml:space="preserve"> shall be separate and apart from any building or room used for living, dining or sleeping and shall be separate and apart from any other room used for any other purpose by a solid wall of ceiling height, making separate and apart rooms used for a cosmetic art shop. All entrances to the cosmetic art shop shall be through solid, </w:t>
      </w:r>
      <w:proofErr w:type="gramStart"/>
      <w:r w:rsidRPr="00BD133A">
        <w:rPr>
          <w:sz w:val="24"/>
          <w:szCs w:val="24"/>
        </w:rPr>
        <w:t>full length</w:t>
      </w:r>
      <w:proofErr w:type="gramEnd"/>
      <w:r w:rsidRPr="00BD133A">
        <w:rPr>
          <w:sz w:val="24"/>
          <w:szCs w:val="24"/>
        </w:rPr>
        <w:t xml:space="preserve"> doors installed in solid walls of ceiling height. (c) A residential cosmetic art shop shall furnish bathroom facilities separate and apart from the residence. (d) An entrance to a cosmetic art shop from a passageway, walkway, or mall area used only for access to the shop, or to the shop and other businesses, may be open. History Note: Authority G.S. 88B-2; 88B-4; 88B-14; Eff. April 1, 2012; Pursuant to G.S. 150B-21.3A, rule is necessary without substantive public interest Eff. January 13, 2015; Amended Eff. April 1, 2023. </w:t>
      </w:r>
    </w:p>
    <w:p w14:paraId="1207759A" w14:textId="77777777" w:rsidR="004D1243" w:rsidRPr="00BD133A" w:rsidRDefault="004D1243" w:rsidP="004D1243">
      <w:pPr>
        <w:pStyle w:val="ListParagraph"/>
        <w:ind w:left="792"/>
        <w:rPr>
          <w:sz w:val="24"/>
          <w:szCs w:val="24"/>
        </w:rPr>
      </w:pPr>
    </w:p>
    <w:p w14:paraId="760A91AB" w14:textId="77777777" w:rsidR="00BD133A" w:rsidRDefault="00BD133A" w:rsidP="004D1243">
      <w:pPr>
        <w:pStyle w:val="ListParagraph"/>
        <w:ind w:left="0"/>
        <w:rPr>
          <w:sz w:val="24"/>
          <w:szCs w:val="24"/>
        </w:rPr>
      </w:pPr>
      <w:r w:rsidRPr="00BD133A">
        <w:rPr>
          <w:sz w:val="24"/>
          <w:szCs w:val="24"/>
        </w:rPr>
        <w:t>21 NCAC 14H .0204 DIMENSIONS WITHIN COSMETIC ART SHOPS</w:t>
      </w:r>
    </w:p>
    <w:p w14:paraId="3C88B5E5" w14:textId="77777777" w:rsidR="004D1243" w:rsidRDefault="004D1243" w:rsidP="004D1243">
      <w:pPr>
        <w:pStyle w:val="ListParagraph"/>
        <w:ind w:left="0"/>
        <w:rPr>
          <w:sz w:val="24"/>
          <w:szCs w:val="24"/>
        </w:rPr>
      </w:pPr>
    </w:p>
    <w:p w14:paraId="5AF2E0A9" w14:textId="77777777" w:rsidR="00BD133A" w:rsidRDefault="00BD133A" w:rsidP="004D1243">
      <w:pPr>
        <w:pStyle w:val="ListParagraph"/>
        <w:ind w:left="432"/>
        <w:rPr>
          <w:sz w:val="24"/>
          <w:szCs w:val="24"/>
        </w:rPr>
      </w:pPr>
      <w:r w:rsidRPr="00BD133A">
        <w:rPr>
          <w:sz w:val="24"/>
          <w:szCs w:val="24"/>
        </w:rPr>
        <w:t xml:space="preserve"> Within the clinic area each shop shall maintain no less than the following working distances: (1) 48 inches of space from the center to the center of each styling chair, esthetics table or manicuring table; (2) 24 inches from the center of the chair forward; (3) 48 inches from the backrest behind the chair to any other styling chair, esthetics table or manicuring table; and (4) at least 30 inches of space from the back of each styling chair, esthetics table or manicuring table to the wall of the shop. History Note: Authority G.S. 88B-2; 88B-4; 88B-14; Eff. April 1, 2012; Pursuant to G.S. 150B-21.3A, rule is necessary without substantive public interest Eff. January 13, 2015.</w:t>
      </w:r>
    </w:p>
    <w:p w14:paraId="7CAC1383" w14:textId="77777777" w:rsidR="004D1243" w:rsidRDefault="004D1243" w:rsidP="00BD133A">
      <w:pPr>
        <w:pStyle w:val="ListParagraph"/>
        <w:ind w:left="410"/>
        <w:jc w:val="center"/>
        <w:rPr>
          <w:sz w:val="24"/>
          <w:szCs w:val="24"/>
        </w:rPr>
      </w:pPr>
    </w:p>
    <w:p w14:paraId="7DCA84E7" w14:textId="63B6F399" w:rsidR="00BD133A" w:rsidRDefault="00BD133A" w:rsidP="00BD133A">
      <w:pPr>
        <w:pStyle w:val="ListParagraph"/>
        <w:ind w:left="410"/>
        <w:jc w:val="center"/>
        <w:rPr>
          <w:sz w:val="24"/>
          <w:szCs w:val="24"/>
        </w:rPr>
      </w:pPr>
      <w:r w:rsidRPr="00BD133A">
        <w:rPr>
          <w:sz w:val="24"/>
          <w:szCs w:val="24"/>
        </w:rPr>
        <w:t>SECTION .0300 - COSMETIC ART SHOP AND EQUIPMENT</w:t>
      </w:r>
    </w:p>
    <w:p w14:paraId="6145A4D2" w14:textId="77777777" w:rsidR="00BD133A" w:rsidRPr="00334116" w:rsidRDefault="00BD133A" w:rsidP="00334116">
      <w:pPr>
        <w:rPr>
          <w:sz w:val="24"/>
          <w:szCs w:val="24"/>
        </w:rPr>
      </w:pPr>
      <w:r w:rsidRPr="00334116">
        <w:rPr>
          <w:sz w:val="24"/>
          <w:szCs w:val="24"/>
        </w:rPr>
        <w:t>21 NCAC 14H .0301 WATER</w:t>
      </w:r>
    </w:p>
    <w:p w14:paraId="379FE90D" w14:textId="77777777" w:rsidR="00BD133A" w:rsidRDefault="00BD133A" w:rsidP="004D1243">
      <w:pPr>
        <w:pStyle w:val="ListParagraph"/>
        <w:ind w:left="432"/>
        <w:rPr>
          <w:sz w:val="24"/>
          <w:szCs w:val="24"/>
        </w:rPr>
      </w:pPr>
      <w:r w:rsidRPr="00BD133A">
        <w:rPr>
          <w:sz w:val="24"/>
          <w:szCs w:val="24"/>
        </w:rPr>
        <w:t xml:space="preserve"> Cosmetic art shops shall have a sink with hot and cold running water in the shop, separate from restrooms. History Note: Authority G.S. 88B-2; 88B-4; 88B-14; Eff. April 1, 2012; Amended Eff. June 1, 2013; Pursuant to G.S. 150B-21.3A, rule is necessary without substantive public interest Eff. January 13, 2015; Amended Eff. September 1, 2018; March 1, 2018. </w:t>
      </w:r>
    </w:p>
    <w:p w14:paraId="35D8E1EA" w14:textId="77777777" w:rsidR="00BD133A" w:rsidRPr="00334116" w:rsidRDefault="00BD133A" w:rsidP="00334116">
      <w:pPr>
        <w:rPr>
          <w:sz w:val="24"/>
          <w:szCs w:val="24"/>
        </w:rPr>
      </w:pPr>
      <w:r w:rsidRPr="00334116">
        <w:rPr>
          <w:sz w:val="24"/>
          <w:szCs w:val="24"/>
        </w:rPr>
        <w:t>21 NCAC 14H .0302 VENTILATION AND LIGHT</w:t>
      </w:r>
    </w:p>
    <w:p w14:paraId="5B9D4E2D" w14:textId="3CCD01F8" w:rsidR="00BD133A" w:rsidRDefault="00BD133A" w:rsidP="004D1243">
      <w:pPr>
        <w:pStyle w:val="ListParagraph"/>
        <w:numPr>
          <w:ilvl w:val="0"/>
          <w:numId w:val="19"/>
        </w:numPr>
        <w:ind w:left="432"/>
        <w:rPr>
          <w:sz w:val="24"/>
          <w:szCs w:val="24"/>
        </w:rPr>
      </w:pPr>
      <w:r w:rsidRPr="00BD133A">
        <w:rPr>
          <w:sz w:val="24"/>
          <w:szCs w:val="24"/>
        </w:rPr>
        <w:t xml:space="preserve">Ventilation shall be </w:t>
      </w:r>
      <w:proofErr w:type="gramStart"/>
      <w:r w:rsidRPr="00BD133A">
        <w:rPr>
          <w:sz w:val="24"/>
          <w:szCs w:val="24"/>
        </w:rPr>
        <w:t>provided at all times</w:t>
      </w:r>
      <w:proofErr w:type="gramEnd"/>
      <w:r w:rsidRPr="00BD133A">
        <w:rPr>
          <w:sz w:val="24"/>
          <w:szCs w:val="24"/>
        </w:rPr>
        <w:t xml:space="preserve"> in the clinic areas when patrons are serviced in all cosmetic art shops and there must be a continuous exchange of air. (b) Light shall be provided in the service area of a cosmetic art shop. (c) All cosmetic art shops must adhere to any federal, State and local government regulation or ordinance regarding fire safety codes, plumbing and electrical work. History Note: Authority G.S. 88B-2; 88B-4; 88B-14; Eff. April 1, 2012; Pursuant to G.S. 150B-21.3A, rule is necessary without substantive public interest Eff. January 13, 2015; Amended Eff. October 1, 2019; March 1, 2018.</w:t>
      </w:r>
    </w:p>
    <w:p w14:paraId="457E2703" w14:textId="77777777" w:rsidR="00334116" w:rsidRDefault="00BD133A" w:rsidP="004D1243">
      <w:pPr>
        <w:pStyle w:val="ListParagraph"/>
        <w:ind w:left="432"/>
        <w:rPr>
          <w:sz w:val="24"/>
          <w:szCs w:val="24"/>
        </w:rPr>
      </w:pPr>
      <w:r w:rsidRPr="00BD133A">
        <w:rPr>
          <w:sz w:val="24"/>
          <w:szCs w:val="24"/>
        </w:rPr>
        <w:lastRenderedPageBreak/>
        <w:t xml:space="preserve"> 21 NCAC 14H .0303 BATHROOM FACILITIES (a) Toilet and hand washing facilities consisting of at least one commode and one hand washing sink with running water, liquid soap and individual clean towels or hand air dryer shall be accessible to each cosmetic art shop. (b) Shops with an initial licensure date on or after March 1, </w:t>
      </w:r>
      <w:proofErr w:type="gramStart"/>
      <w:r w:rsidRPr="00BD133A">
        <w:rPr>
          <w:sz w:val="24"/>
          <w:szCs w:val="24"/>
        </w:rPr>
        <w:t>2012</w:t>
      </w:r>
      <w:proofErr w:type="gramEnd"/>
      <w:r w:rsidRPr="00BD133A">
        <w:rPr>
          <w:sz w:val="24"/>
          <w:szCs w:val="24"/>
        </w:rPr>
        <w:t xml:space="preserve"> shall have toilet and hand washing facilities in the bathroom as required in Paragraph (a) of this Rule. History Note: Authority G.S. 88B-2; 88B-4; 88B-14; Eff. April 1, 2012; Pursuant to G.S. 150B-21.3A, rule is necessary without substantive public interest Eff. January 13, 2015; Amended Eff. September 1, 2018; March 1, 2018. </w:t>
      </w:r>
    </w:p>
    <w:p w14:paraId="0FD309B4" w14:textId="77777777" w:rsidR="00334116" w:rsidRDefault="00334116" w:rsidP="00BD133A">
      <w:pPr>
        <w:pStyle w:val="ListParagraph"/>
        <w:ind w:left="820"/>
        <w:rPr>
          <w:sz w:val="24"/>
          <w:szCs w:val="24"/>
        </w:rPr>
      </w:pPr>
    </w:p>
    <w:p w14:paraId="4E9BD621" w14:textId="77777777" w:rsidR="00334116" w:rsidRDefault="00334116" w:rsidP="00BD133A">
      <w:pPr>
        <w:pStyle w:val="ListParagraph"/>
        <w:ind w:left="820"/>
        <w:rPr>
          <w:sz w:val="24"/>
          <w:szCs w:val="24"/>
        </w:rPr>
      </w:pPr>
    </w:p>
    <w:p w14:paraId="32BA876E" w14:textId="2E27F983" w:rsidR="00334116" w:rsidRPr="00334116" w:rsidRDefault="00BD133A" w:rsidP="00334116">
      <w:pPr>
        <w:rPr>
          <w:sz w:val="24"/>
          <w:szCs w:val="24"/>
        </w:rPr>
      </w:pPr>
      <w:r w:rsidRPr="00334116">
        <w:rPr>
          <w:sz w:val="24"/>
          <w:szCs w:val="24"/>
        </w:rPr>
        <w:t xml:space="preserve">21 NCAC 14H .0304 EQUIPMENT </w:t>
      </w:r>
    </w:p>
    <w:p w14:paraId="044C599F" w14:textId="77777777" w:rsidR="00334116" w:rsidRDefault="00BD133A" w:rsidP="004D1243">
      <w:pPr>
        <w:pStyle w:val="ListParagraph"/>
        <w:ind w:left="432"/>
        <w:rPr>
          <w:sz w:val="24"/>
          <w:szCs w:val="24"/>
        </w:rPr>
      </w:pPr>
      <w:r w:rsidRPr="00BD133A">
        <w:rPr>
          <w:sz w:val="24"/>
          <w:szCs w:val="24"/>
        </w:rPr>
        <w:t xml:space="preserve">Cosmetic art shops shall maintain equipment and supplies to safely perform any cosmetic art service offered in the shop. History Note: Authority G.S. 88B-2; 88B-4; 88B-14; Eff. April 1, 2012; Pursuant to G.S. 150B-21.3A, rule is necessary without substantive public interest Eff. January 13, 2015. </w:t>
      </w:r>
    </w:p>
    <w:p w14:paraId="68D9BC62" w14:textId="77777777" w:rsidR="004D1243" w:rsidRDefault="004D1243" w:rsidP="00334116">
      <w:pPr>
        <w:pStyle w:val="ListParagraph"/>
        <w:ind w:left="820"/>
        <w:jc w:val="center"/>
        <w:rPr>
          <w:sz w:val="24"/>
          <w:szCs w:val="24"/>
        </w:rPr>
      </w:pPr>
    </w:p>
    <w:p w14:paraId="09988FFD" w14:textId="70758E1C" w:rsidR="00334116" w:rsidRDefault="00BD133A" w:rsidP="00334116">
      <w:pPr>
        <w:pStyle w:val="ListParagraph"/>
        <w:ind w:left="820"/>
        <w:jc w:val="center"/>
        <w:rPr>
          <w:sz w:val="24"/>
          <w:szCs w:val="24"/>
        </w:rPr>
      </w:pPr>
      <w:r w:rsidRPr="00BD133A">
        <w:rPr>
          <w:sz w:val="24"/>
          <w:szCs w:val="24"/>
        </w:rPr>
        <w:t>SECTION .0400 - INFECTION CONTROL PROCEDURES AND PRACTICES</w:t>
      </w:r>
    </w:p>
    <w:p w14:paraId="5C197A6D" w14:textId="6103F760" w:rsidR="00334116" w:rsidRPr="00334116" w:rsidRDefault="00BD133A" w:rsidP="00334116">
      <w:pPr>
        <w:rPr>
          <w:sz w:val="24"/>
          <w:szCs w:val="24"/>
        </w:rPr>
      </w:pPr>
      <w:r w:rsidRPr="00334116">
        <w:rPr>
          <w:sz w:val="24"/>
          <w:szCs w:val="24"/>
        </w:rPr>
        <w:t xml:space="preserve">21 NCAC 14H .0401 LICENSEES AND STUDENTS </w:t>
      </w:r>
    </w:p>
    <w:p w14:paraId="7378E12B" w14:textId="7F632DFF" w:rsidR="00334116" w:rsidRDefault="00BD133A" w:rsidP="004D1243">
      <w:pPr>
        <w:pStyle w:val="ListParagraph"/>
        <w:numPr>
          <w:ilvl w:val="0"/>
          <w:numId w:val="20"/>
        </w:numPr>
        <w:ind w:left="792"/>
        <w:rPr>
          <w:sz w:val="24"/>
          <w:szCs w:val="24"/>
        </w:rPr>
      </w:pPr>
      <w:r w:rsidRPr="00BD133A">
        <w:rPr>
          <w:sz w:val="24"/>
          <w:szCs w:val="24"/>
        </w:rPr>
        <w:t xml:space="preserve">For purposes of this Section, sanitation, as described in G.S. 88B, is defined as "infection control." (b) Notwithstanding Rule .0201 in this Subchapter, this Rule applies to licensees and students in practice in cosmetic art schools and shops. (c) Each licensee and student shall wash his or her hands with soap and water immediately after using the restroom. Each licensee and student shall wash his or her hands with soap and water or use of a 62 percent to 70 percent alcohol-based hand sanitizer immediately before and after serving each client and at any point that the student or licensees hands become contaminated. (d) Each licensee and student shall wear clean garments and shoes while serving patrons. (e) Licensees or students shall not use or possess in a cosmetic art school or shop any of the following: (1) Methyl Methacrylate Liquid Monomer, a.k.a. MMA; (2) razor-type callus shavers, hollow needles, or blades; (3) carbolic acid (phenol) over two percent strength; (4) animals including insects, fish, amphibians, reptiles, birds, or non-human mammals to perform any service; or (5) a variable speed electrical nail file unless it has been designed for use on a natural nail. (f) A licensee or student shall not: (1) use any product, implement, or piece of equipment in any manner other than the product's, implement's, or equipment's intended use as described or detailed by the manufacturer; (2) treat any medical condition unless referred by a physician; (3) provide any service unless it falls within the license definition listed in G.S. 88B-2 and unless trained prior to performing the service; (4) perform services on a client if the licensee has reason to believe the client has any of the following: (A) fungus, lice, or nits; (B) an inflamed, infected, broken, raised, or swollen skin or nail tissue in the area to be worked on; or (C) an open wound or sore in the area to be worked on; (5) alter or duplicate a license issued by the Board; (6) advertise or solicit clients in any form of communication in a manner that is false or misleading. A violation of this prohibition is considered practicing or attempting to practice by fraudulent misrepresentation is set forth in 21 NCAC 14P .0108; (7) cut or remove growths of skin including freckles, moles, warts, skin tags, corns, and calluses; (8) use any product or device that will penetrate the dermis; (9) make any statement to a member of the public, either verbally or in writing, stating or implying any action is required or forbidden by Board rules when such action is not required or forbidden by Board rules. A violation of this prohibition is considered practicing or attempting to practice by fraudulent misrepresentation is set forth in 21 </w:t>
      </w:r>
      <w:r w:rsidRPr="00BD133A">
        <w:rPr>
          <w:sz w:val="24"/>
          <w:szCs w:val="24"/>
        </w:rPr>
        <w:lastRenderedPageBreak/>
        <w:t xml:space="preserve">NCAC 14P .0108; (10) Make any statement to a member of the public either verbally or in writing, stating or implying the licensee or student has completed training, licensure, or certification that the licensee/student does not hold or has not completed or not recognized by the Board or NC General Statutes. A violation of this prohibition is considered practicing or attempting to practice by fraudulent misrepresentation as set forth in 21 NCAC 14P .0108; (11) use or possess any product banned by the FDA. A list of banned products is available at www.fda.gov; or (12) use or possess any machine for a cosmetic art service that is not classified by the FDA. Machines that do not require classification by the FDA are exempt from this regulation. (g) In using a disinfectant, the user shall wear any personal protective equipment, such as gloves, recommended by the manufacturer in the Safety Data Sheet. (h) Licensees may only perform services specifically designated within their licensure field as defined by G.S. 88B2. History Note: Authority G.S. 88B-2; 88B-4; 88B-14; 88B-24; Eff. April 1, 2012; Amended Eff. August 1, 2014; March 1, 2013; Pursuant to G.S. 150B-21.3A, rule is necessary without substantive public interest Eff. January 13, 2015; Amended Eff. April 1, 2023; September 1, 2020; October 1, 2019; March 1, 2019; March 1, 2018. </w:t>
      </w:r>
    </w:p>
    <w:p w14:paraId="59BE5AE6" w14:textId="77777777" w:rsidR="00334116" w:rsidRPr="00334116" w:rsidRDefault="00BD133A" w:rsidP="00334116">
      <w:pPr>
        <w:rPr>
          <w:sz w:val="24"/>
          <w:szCs w:val="24"/>
        </w:rPr>
      </w:pPr>
      <w:r w:rsidRPr="00334116">
        <w:rPr>
          <w:sz w:val="24"/>
          <w:szCs w:val="24"/>
        </w:rPr>
        <w:t>21 NCAC 14H .0402 COSMETIC ART SHOPS AND SCHOOLS</w:t>
      </w:r>
    </w:p>
    <w:p w14:paraId="2652EA34" w14:textId="55EF8144" w:rsidR="00334116" w:rsidRDefault="00BD133A" w:rsidP="004D1243">
      <w:pPr>
        <w:pStyle w:val="ListParagraph"/>
        <w:numPr>
          <w:ilvl w:val="0"/>
          <w:numId w:val="21"/>
        </w:numPr>
        <w:ind w:left="792"/>
        <w:rPr>
          <w:sz w:val="24"/>
          <w:szCs w:val="24"/>
        </w:rPr>
      </w:pPr>
      <w:r w:rsidRPr="00BD133A">
        <w:rPr>
          <w:sz w:val="24"/>
          <w:szCs w:val="24"/>
        </w:rPr>
        <w:t xml:space="preserve">Notwithstanding Rule .0201 in this Subchapter, this Rule applies to all cosmetic art schools and shops. A cosmetic art school or shop shall be kept clean. (b) Waste material shall be kept in receptacles with a disposable liner. The area surrounding the waste receptacles shall be maintained in a sanitary manner. (c) All doors and windows shall be kept clean. (d) Furniture, equipment, floors, walls, ceilings, and fixtures must be clean and in good repair. (e) Work surfaces used for resting dirty implements during service performances must be disinfected, before and after each service or be protected by a discardable or disinfectable barrier. Any barrier used for this purpose must be discarded, disinfected or laundered before and after each service. (f) Animals or birds shall not be in a cosmetic art shop or school. Fish in an enclosure and animals trained for the purpose of accompanying disabled persons are exempt from the prohibition in this Paragraph. (g) Cosmetic art shops and schools shall display the name of the shop or school and the suite number at the entrance by a sign or lettering(h) The owner of a cosmetic art shop or school shall not post any sign that states or implies that some action is required or forbidden by Board rules when such action is not required or forbidden by Board rules. A violation of this prohibition is considered practicing or attempting to practice by fraudulent misrepresentation. History Note: Authority G.S. 88B-2; 88B-4; 88B-14; 88B-24; Eff. April 1, 2012; Amended Eff. March 1, 2013; Pursuant to G.S. 150B-21.3A, rule is necessary without substantive public interest Eff. January 13, 2015; Amended Eff. April 1, 2023. </w:t>
      </w:r>
    </w:p>
    <w:p w14:paraId="161BC6C3" w14:textId="77777777" w:rsidR="00334116" w:rsidRPr="004D1243" w:rsidRDefault="00BD133A" w:rsidP="004D1243">
      <w:pPr>
        <w:rPr>
          <w:sz w:val="24"/>
          <w:szCs w:val="24"/>
        </w:rPr>
      </w:pPr>
      <w:r w:rsidRPr="004D1243">
        <w:rPr>
          <w:sz w:val="24"/>
          <w:szCs w:val="24"/>
        </w:rPr>
        <w:t>21 NCAC 14H .0403 DISINFECTION PROCEDURES</w:t>
      </w:r>
    </w:p>
    <w:p w14:paraId="4230BAB5" w14:textId="62778EBD" w:rsidR="00334116" w:rsidRDefault="00BD133A" w:rsidP="004D1243">
      <w:pPr>
        <w:pStyle w:val="ListParagraph"/>
        <w:numPr>
          <w:ilvl w:val="0"/>
          <w:numId w:val="22"/>
        </w:numPr>
        <w:ind w:left="792"/>
        <w:rPr>
          <w:sz w:val="24"/>
          <w:szCs w:val="24"/>
        </w:rPr>
      </w:pPr>
      <w:r w:rsidRPr="00BD133A">
        <w:rPr>
          <w:sz w:val="24"/>
          <w:szCs w:val="24"/>
        </w:rPr>
        <w:t xml:space="preserve">Disinfectant, as applicable in this Subchapter, is defined as a disinfectant that is EPA registered as effective against: (1) bacteria including Staphylococcus aureus, MRSA, and pseudomonas aeruginosa; (2) viruses including HIV, Hepatitis B and C; (3) fungi including Trichophyton mentagrophytes; and (4) human coronavirus. (b) Disinfectants that meet the requirements of Subparagraph (a)(1), (2), and (3) of this Rule may be used if they are listed on EPA list N as effective against pathogen SARS-CoV-2. (c) Infection Control rules that apply to towels and cloths are as follows: (1) clean protective capes, drapes, linens, and towels shall be used for each patron; (2) after a protective cape has been in contact with a patron's neck it shall be placed in a clean, closed container until laundered with soap and hot water and dried in a heated dryer. Capes that cannot be laundered and dried in a heater dryer may be disinfected in accordance with the manufacturer directions; and (3) after a drape, linen, or </w:t>
      </w:r>
      <w:r w:rsidRPr="00BD133A">
        <w:rPr>
          <w:sz w:val="24"/>
          <w:szCs w:val="24"/>
        </w:rPr>
        <w:lastRenderedPageBreak/>
        <w:t xml:space="preserve">towel has been in contact with a patron's skin it shall be placed in a clean, container until laundered with soap and hot water and dried in a heated dryer. (d) Any paper or nonwoven protective drape or covering shall be discarded after one use. (e) There shall be a supply of clean protective drapes, linens, and towels </w:t>
      </w:r>
      <w:proofErr w:type="gramStart"/>
      <w:r w:rsidRPr="00BD133A">
        <w:rPr>
          <w:sz w:val="24"/>
          <w:szCs w:val="24"/>
        </w:rPr>
        <w:t>at all times</w:t>
      </w:r>
      <w:proofErr w:type="gramEnd"/>
      <w:r w:rsidRPr="00BD133A">
        <w:rPr>
          <w:sz w:val="24"/>
          <w:szCs w:val="24"/>
        </w:rPr>
        <w:t xml:space="preserve">. Wet towels used in services must be prepared fresh each day. Unused, prepared wet towels must be laundered daily. (f) Clean drapes, capes, linens, towels and all other supplies shall be stored in a clean area. (g) Bathroom facilities must be kept clean. (h) All implements shall be cleaned and disinfected after each use in the following manner: (1) They shall be washed with warm water and a cleaning solution and scrubbed to remove debris and dried. (2) They shall be disinfected with disinfectant that is mixed and used according to the manufacturer's directions and manufacturer's contact time. They shall be rinsed with hot tap water and dried with a clean towel before their next use. They shall be stored in a clean, closed cabinet or container until they are needed. (3) If the implement is shears, a razor, or not immersible, it shall be cleaned by wiping it with a clean cloth moistened or sprayed with a disinfectant used in accordance with the manufacturer's directions. (i) All disinfected non-electrical implements shall be stored in a clean, closed cabinet or clean, closed container. (j) All disinfected electrical implements shall be stored in a clean area separate from other clean implements. (k) Disposable and porous implements and supplies must be discarded after use or upon completion of the service. (l) Product that </w:t>
      </w:r>
      <w:proofErr w:type="gramStart"/>
      <w:r w:rsidRPr="00BD133A">
        <w:rPr>
          <w:sz w:val="24"/>
          <w:szCs w:val="24"/>
        </w:rPr>
        <w:t>comes into contact with</w:t>
      </w:r>
      <w:proofErr w:type="gramEnd"/>
      <w:r w:rsidRPr="00BD133A">
        <w:rPr>
          <w:sz w:val="24"/>
          <w:szCs w:val="24"/>
        </w:rPr>
        <w:t xml:space="preserve"> the patron must be discarded upon completion of the service. (m) Containers with open faces may be covered or closed with plastic wrapping. Disinfected implements must not be stored with any implement or item that has not been disinfected. Implements that have not been disinfected must be stored in a container and labeled as soiled. (n) Lancets, disposable razors, and other sharp objects shall be disposed in puncture-resistant containers. (o) All creams, lotions, wax, cosmetics, and other products dispensed to </w:t>
      </w:r>
      <w:proofErr w:type="gramStart"/>
      <w:r w:rsidRPr="00BD133A">
        <w:rPr>
          <w:sz w:val="24"/>
          <w:szCs w:val="24"/>
        </w:rPr>
        <w:t>come in contact with</w:t>
      </w:r>
      <w:proofErr w:type="gramEnd"/>
      <w:r w:rsidRPr="00BD133A">
        <w:rPr>
          <w:sz w:val="24"/>
          <w:szCs w:val="24"/>
        </w:rPr>
        <w:t xml:space="preserve"> patron's skin must be kept in clean, closed containers and must conform in all respects to the requirements of the Federal Food, Drug, and Cosmetic Act as set forth in PL 75-717.52 accessible at www.fda.gov. Any product apportioned for use and removed from original containers must be distributed in a sanitary manner that prevents contamination of product or container. Any product dispensed in portions into another container must be dispensed into a clean container and applied to patrons by means of a disinfected or disposable implement or other clean methods. Any product dispensed in portions not dispensed into another container must be used immediately and applied to patrons by means of a disinfected or disposable implement or other clean methods. No product dispensed in portions may be returned to the original container. (p) As used in this Rule, "whirlpool" or "footspa" means any basin using circulating water. (q) After use by each patron each whirlpool or footspa must be cleaned and disinfected as follows: (1) all water must be drained and all debris removed from the basin; (2) the basin must be disinfected by filling the basin with water and circulating a surfactant or enzymatic soap with a disinfectant used according to manufacturer's instructions through the unit for 10 minutes; (3) the basin must be drained and rinsed with clean water; and (4) the basin must be wiped dry with a clean towel. (r) At the end of the day each whirlpool or footspa must be cleaned and disinfected as follows: (1) the screen must be removed and all debris trapped behind the screen removed; (2) the screen and the inlet must be washed with surfactant, enzymatic soap, or detergent and rinsed with clean water; (3) before replacing the screen it must be totally immersed in disinfectant in accordance to the manufacturer's instructions; (4) the inlet and area behind the screen must be cleaned with a brush and surfactant soap and water to remove all visible debris and residue; and (5) the spa system must be flushed with low sudsing surfactant, enzymatic soap, and warm water for at least 10 minutes and then rinsed and drained. (s) A record must be made of the date and time of each cleaning and disinfecting as required by this Rule </w:t>
      </w:r>
      <w:r w:rsidRPr="00BD133A">
        <w:rPr>
          <w:sz w:val="24"/>
          <w:szCs w:val="24"/>
        </w:rPr>
        <w:lastRenderedPageBreak/>
        <w:t xml:space="preserve">including the date, time, reason, and name of the staff member who performed the cleaning. This record must be made for each whirlpool or footspa and must be kept and made available for at least 90 days upon request by either a patron or inspector. (t) The water in a vaporizer machine must be emptied daily and the unit disinfected daily after emptying. (u) The area where services are performed that </w:t>
      </w:r>
      <w:proofErr w:type="gramStart"/>
      <w:r w:rsidRPr="00BD133A">
        <w:rPr>
          <w:sz w:val="24"/>
          <w:szCs w:val="24"/>
        </w:rPr>
        <w:t>come in contact with</w:t>
      </w:r>
      <w:proofErr w:type="gramEnd"/>
      <w:r w:rsidRPr="00BD133A">
        <w:rPr>
          <w:sz w:val="24"/>
          <w:szCs w:val="24"/>
        </w:rPr>
        <w:t xml:space="preserve"> the patron's skin including treatment chairs, treatment tables, and beds shall be disinfected between patrons. (v) A manufacturers label for all products, cleaners, and disinfectant concentrate must </w:t>
      </w:r>
      <w:proofErr w:type="gramStart"/>
      <w:r w:rsidRPr="00BD133A">
        <w:rPr>
          <w:sz w:val="24"/>
          <w:szCs w:val="24"/>
        </w:rPr>
        <w:t>be available at all times</w:t>
      </w:r>
      <w:proofErr w:type="gramEnd"/>
      <w:r w:rsidRPr="00BD133A">
        <w:rPr>
          <w:sz w:val="24"/>
          <w:szCs w:val="24"/>
        </w:rPr>
        <w:t xml:space="preserve">. If a concentrate bottle is emptied, it must remain available until a new bottle is available. (w) When mixed disinfectant concentrate is placed in a secondary container such as a spray bottle, tub, or jar, that container must be labeled to indicate what chemical is in the container. SDS sheets must </w:t>
      </w:r>
      <w:proofErr w:type="gramStart"/>
      <w:r w:rsidRPr="00BD133A">
        <w:rPr>
          <w:sz w:val="24"/>
          <w:szCs w:val="24"/>
        </w:rPr>
        <w:t>be available for all disinfectants in use at all times</w:t>
      </w:r>
      <w:proofErr w:type="gramEnd"/>
      <w:r w:rsidRPr="00BD133A">
        <w:rPr>
          <w:sz w:val="24"/>
          <w:szCs w:val="24"/>
        </w:rPr>
        <w:t xml:space="preserve">. (x) Disinfectants must be stored and disposed of in accordance with all local, State, and federal requirements. (y) The cabinet and supplies of a towel warmer machine must be emptied </w:t>
      </w:r>
      <w:proofErr w:type="gramStart"/>
      <w:r w:rsidRPr="00BD133A">
        <w:rPr>
          <w:sz w:val="24"/>
          <w:szCs w:val="24"/>
        </w:rPr>
        <w:t>daily</w:t>
      </w:r>
      <w:proofErr w:type="gramEnd"/>
      <w:r w:rsidRPr="00BD133A">
        <w:rPr>
          <w:sz w:val="24"/>
          <w:szCs w:val="24"/>
        </w:rPr>
        <w:t xml:space="preserve"> and the unit dried daily after emptying. History Note: Authority G.S. 88B-2; 88B-4; 88B-14; Eff. April 1, 2012; Pursuant to G.S. 150B-21.3A, rule is necessary without substantive public interest Eff. January 13, 2015; Amended Eff. April 1, 2023; September 1, 2021; September 1, 2020; October 1, 2019; March 1, 2018.</w:t>
      </w:r>
    </w:p>
    <w:p w14:paraId="1F490402" w14:textId="77777777" w:rsidR="00334116" w:rsidRPr="004D1243" w:rsidRDefault="00BD133A" w:rsidP="004D1243">
      <w:pPr>
        <w:rPr>
          <w:sz w:val="24"/>
          <w:szCs w:val="24"/>
        </w:rPr>
      </w:pPr>
      <w:r w:rsidRPr="004D1243">
        <w:rPr>
          <w:sz w:val="24"/>
          <w:szCs w:val="24"/>
        </w:rPr>
        <w:t xml:space="preserve">21 NCAC 14H .0404 FIRST AID </w:t>
      </w:r>
    </w:p>
    <w:p w14:paraId="50ED825F" w14:textId="42AF633C" w:rsidR="00334116" w:rsidRDefault="00BD133A" w:rsidP="004D1243">
      <w:pPr>
        <w:pStyle w:val="ListParagraph"/>
        <w:numPr>
          <w:ilvl w:val="0"/>
          <w:numId w:val="23"/>
        </w:numPr>
        <w:ind w:left="792"/>
        <w:rPr>
          <w:sz w:val="24"/>
          <w:szCs w:val="24"/>
        </w:rPr>
      </w:pPr>
      <w:r w:rsidRPr="00BD133A">
        <w:rPr>
          <w:sz w:val="24"/>
          <w:szCs w:val="24"/>
        </w:rPr>
        <w:t>Each cosmetic art shop and school shall have individually packaged antibiotic ointment, gloves or finger guards, sterile adhesive bandages, and other necessary supplies available to provide first aid. (b) If the skin of the licensee or student is punctured, the licensee or student shall upon knowledge of the injury do the following in this order: (1) wash and dry the punctured area with soap and running water and a disposable towel; (2) if the cut is still bleeding apply pressure over the wound with a disposable towel; (3) remove materials from first aid kit; (4) apply antibiotic ointment or a sterile adhesive bandage; (5) disinfect any implement or work area exposed to blood per Rule .0403 in this Section; (6) dispose of all contaminated supplies in the trash; (7) wash hands with soap and running water; and (8) if the injured area is on the hands, fingers, or thumb apply disposable, protective glove(s) or a finger guard. (c) If the skin of the patron is punctured, the licensee or student shall upon knowledge of the injury do the following in this order: (1) wash and dry hands with soap and running water and a disposable towel and remove materials from first aid kit; (2) make first aid supplies available to the patron or assist the patron with: (A) cleansing injured area with soap and water; and (B) applying antibiotic ointment or a sterile adhesive bandage; (3) disinfect any implement or work area exposed to blood per Rule .0403 in this Section; (4) dispose of all contaminated supplies in the trash; (5) wash hands with soap and running water; and (6) put on disposable, protective gloves. History Note: Authority G.S. 88B-2; 88B-4; 88B-14; Eff. April 1, 2012; Pursuant to G.S. 150B-21.3A, rule is necessary without substantive public interest Eff. January 13, 2015; Amended Eff. September 1, 2020; March 1, 2018; January 1, 2016.</w:t>
      </w:r>
    </w:p>
    <w:p w14:paraId="5772B6FE" w14:textId="77777777" w:rsidR="00334116" w:rsidRDefault="00BD133A" w:rsidP="00334116">
      <w:pPr>
        <w:pStyle w:val="ListParagraph"/>
        <w:ind w:left="2310"/>
        <w:jc w:val="center"/>
        <w:rPr>
          <w:sz w:val="24"/>
          <w:szCs w:val="24"/>
        </w:rPr>
      </w:pPr>
      <w:r w:rsidRPr="00BD133A">
        <w:rPr>
          <w:sz w:val="24"/>
          <w:szCs w:val="24"/>
        </w:rPr>
        <w:t>SECTION .0500 - ENFORCEMENT, MAINTENANCE OF LICENSURE</w:t>
      </w:r>
    </w:p>
    <w:p w14:paraId="41EABB06" w14:textId="77777777" w:rsidR="00334116" w:rsidRPr="004D1243" w:rsidRDefault="00BD133A" w:rsidP="004D1243">
      <w:pPr>
        <w:rPr>
          <w:sz w:val="24"/>
          <w:szCs w:val="24"/>
        </w:rPr>
      </w:pPr>
      <w:r w:rsidRPr="004D1243">
        <w:rPr>
          <w:sz w:val="24"/>
          <w:szCs w:val="24"/>
        </w:rPr>
        <w:t>21 NCAC 14H .0501 INSPECTION OF COSMETIC ART SHOPS</w:t>
      </w:r>
    </w:p>
    <w:p w14:paraId="1B5CC39F" w14:textId="50C970AB" w:rsidR="00334116" w:rsidRDefault="00BD133A" w:rsidP="004D1243">
      <w:pPr>
        <w:pStyle w:val="ListParagraph"/>
        <w:numPr>
          <w:ilvl w:val="0"/>
          <w:numId w:val="24"/>
        </w:numPr>
        <w:ind w:left="432"/>
        <w:rPr>
          <w:sz w:val="24"/>
          <w:szCs w:val="24"/>
        </w:rPr>
      </w:pPr>
      <w:r w:rsidRPr="00BD133A">
        <w:rPr>
          <w:sz w:val="24"/>
          <w:szCs w:val="24"/>
        </w:rPr>
        <w:t xml:space="preserve">A newly established cosmetic art shop, or a shop which has changed ownership must file an application for licensure with the Board prior to opening. A newly established cosmetic art shop, a shop which has changed ownership or a shop which has been operating without a license shall be inspected before a license will be issued. (b) Each cosmetic art shop must pass inspection by an agent of the Board pursuant to this Subchapter. Inspections shall be conducted annually and may be conducted without notice. (c) </w:t>
      </w:r>
      <w:r w:rsidRPr="00BD133A">
        <w:rPr>
          <w:sz w:val="24"/>
          <w:szCs w:val="24"/>
        </w:rPr>
        <w:lastRenderedPageBreak/>
        <w:t xml:space="preserve">Mobile cosmetic art shops and schools are prohibited. History Note: Authority G.S. 88B-2; 88B-4; 88B-14; 88B-27; Eff. April 1, 2012; Pursuant to G.S. 150B-21.3A, rule is necessary without substantive public interest Eff. January 13, 2015; Amended Eff. April 1, 2023. </w:t>
      </w:r>
    </w:p>
    <w:p w14:paraId="0B3686EA" w14:textId="77777777" w:rsidR="00334116" w:rsidRDefault="00BD133A" w:rsidP="004D1243">
      <w:pPr>
        <w:pStyle w:val="ListParagraph"/>
        <w:ind w:left="432"/>
        <w:rPr>
          <w:sz w:val="24"/>
          <w:szCs w:val="24"/>
        </w:rPr>
      </w:pPr>
      <w:r w:rsidRPr="00BD133A">
        <w:rPr>
          <w:sz w:val="24"/>
          <w:szCs w:val="24"/>
        </w:rPr>
        <w:t>21 NCAC 14H .0502 FAILURE TO PERMIT INSPECTION</w:t>
      </w:r>
    </w:p>
    <w:p w14:paraId="25CB47D9" w14:textId="77777777" w:rsidR="00334116" w:rsidRDefault="00BD133A" w:rsidP="004D1243">
      <w:pPr>
        <w:pStyle w:val="ListParagraph"/>
        <w:ind w:left="432"/>
        <w:rPr>
          <w:sz w:val="24"/>
          <w:szCs w:val="24"/>
        </w:rPr>
      </w:pPr>
      <w:r w:rsidRPr="00BD133A">
        <w:rPr>
          <w:sz w:val="24"/>
          <w:szCs w:val="24"/>
        </w:rPr>
        <w:t xml:space="preserve">If an inspector is twice unable to inspect a salon after making an appointment to inspect the salon the Board may initiate proceedings to revoke or suspend the salon license or may refuse to renew the shop license. History Note: Authority G.S. 88B-2; 88B-4; 88B-14; 88B-27; Eff. April 1, 2012; Pursuant to G.S. 150B-21.3A, rule is necessary without substantive public interest Eff. January 13, 2015. </w:t>
      </w:r>
    </w:p>
    <w:p w14:paraId="6D7395FC" w14:textId="77777777" w:rsidR="00334116" w:rsidRPr="004D1243" w:rsidRDefault="00BD133A" w:rsidP="004D1243">
      <w:pPr>
        <w:rPr>
          <w:sz w:val="24"/>
          <w:szCs w:val="24"/>
        </w:rPr>
      </w:pPr>
      <w:r w:rsidRPr="004D1243">
        <w:rPr>
          <w:sz w:val="24"/>
          <w:szCs w:val="24"/>
        </w:rPr>
        <w:t>21 NCAC 14H .0503 SANITARY RATINGS AND POSTING OF RATINGS</w:t>
      </w:r>
    </w:p>
    <w:p w14:paraId="6F1B7991" w14:textId="0C13A7CA" w:rsidR="00334116" w:rsidRDefault="00BD133A" w:rsidP="004D1243">
      <w:pPr>
        <w:pStyle w:val="ListParagraph"/>
        <w:numPr>
          <w:ilvl w:val="0"/>
          <w:numId w:val="25"/>
        </w:numPr>
        <w:ind w:left="432"/>
        <w:rPr>
          <w:sz w:val="24"/>
          <w:szCs w:val="24"/>
        </w:rPr>
      </w:pPr>
      <w:r w:rsidRPr="00BD133A">
        <w:rPr>
          <w:sz w:val="24"/>
          <w:szCs w:val="24"/>
        </w:rPr>
        <w:t xml:space="preserve">The sanitary rating of a beauty establishment shall be based on a system of grading outlined in this Subchapter. The Board's agent or inspector shall rate all beauty establishments based on the following grading scale: (1) all establishments receiving a rating of at least 90 percent or more shall be awarded a grade A; (2) all establishments receiving a rating of at least 80 percent, and less than 90 percent, shall be awarded grade B; (3) all establishments receiving a rating of at least 70 percent and less than 80 percent shall be awarded grade C; and (4) any cosmetic art shop or school with a sanitation grade of below 70 percent shall be awarded a failed inspection notice. (b) Every beauty establishment shall be inspected and graded by the Board's agent or inspector and given a sanitary rating. A cosmetic art school shall be graded no less than three times a year, and a cosmetic art shop shall be graded once a year. (c) The sanitary rating or failed inspection notice given to a beauty establishment by the Board's agent or inspector shall be </w:t>
      </w:r>
      <w:proofErr w:type="gramStart"/>
      <w:r w:rsidRPr="00BD133A">
        <w:rPr>
          <w:sz w:val="24"/>
          <w:szCs w:val="24"/>
        </w:rPr>
        <w:t>posted by the owner in plain sight near the front entryway at all times</w:t>
      </w:r>
      <w:proofErr w:type="gramEnd"/>
      <w:r w:rsidRPr="00BD133A">
        <w:rPr>
          <w:sz w:val="24"/>
          <w:szCs w:val="24"/>
        </w:rPr>
        <w:t xml:space="preserve">. (d) All new establishments must be graded by the Board's agent or inspector and receive a rating of at least 90 percent before a license will be issued. (e) The operation of a cosmetic art shop or school which fails to receive a sanitary rating of at least 70 percent (grade C) shall be sufficient cause for revoking or suspending the license. (f) A re-inspection by the Board's agent or inspector for the purpose of raising the sanitary rating of a beauty establishment shall not be given within 30 days of the last inspection unless the rating at the last inspection was less than 80 percent. (g) All cosmetic art shops and schools with a failed inspection report shall be sufficient cause for the immediate suspension of licensure. All cosmetic art shops and schools with a failed inspection report must close until the Board's agent or inspector has reinspected and the sanitation conditions have improved to be awarded a passing grade. (h) A copy of the itemized and graded inspection report must be provided to the operator at the time of the inspection. History Note: Authority G.S. 88B-2; 88B-4; 88B-14; 88B-26; 88B-27; Eff. April 1, 2012; Pursuant to G.S. 150B-21.3A, rule is necessary without substantive public interest Eff. January 13, 2015; Amended Eff. April 1, 2023. 21 NCAC 14H .0504 SYSTEMS OF GRADING BEAUTY ESTABLISHMENTS </w:t>
      </w:r>
    </w:p>
    <w:p w14:paraId="1DB6557D" w14:textId="34327E70" w:rsidR="00D12A59" w:rsidRDefault="00BD133A" w:rsidP="004D1243">
      <w:pPr>
        <w:pStyle w:val="ListParagraph"/>
        <w:ind w:left="432"/>
        <w:rPr>
          <w:sz w:val="24"/>
          <w:szCs w:val="24"/>
        </w:rPr>
      </w:pPr>
      <w:r w:rsidRPr="00BD133A">
        <w:rPr>
          <w:sz w:val="24"/>
          <w:szCs w:val="24"/>
        </w:rPr>
        <w:t>The system of grading the sanitary rating of cosmetic art schools and shops based on the rules set out in this subchapter shall be as follows, setting out areas to be inspected and considered, and the maximum points given for compliance:</w:t>
      </w:r>
      <w:r w:rsidR="00393FEE">
        <w:rPr>
          <w:sz w:val="24"/>
          <w:szCs w:val="24"/>
        </w:rPr>
        <w:t xml:space="preserve"> </w:t>
      </w:r>
    </w:p>
    <w:p w14:paraId="2C07C718" w14:textId="77777777" w:rsidR="004A5A7B" w:rsidRDefault="004A5A7B" w:rsidP="00393FEE">
      <w:pPr>
        <w:pStyle w:val="Rule"/>
      </w:pPr>
    </w:p>
    <w:p w14:paraId="28E01634" w14:textId="77777777" w:rsidR="004A5A7B" w:rsidRDefault="004A5A7B" w:rsidP="00393FEE">
      <w:pPr>
        <w:pStyle w:val="Rule"/>
      </w:pPr>
    </w:p>
    <w:p w14:paraId="6FF9C21A" w14:textId="77777777" w:rsidR="004A5A7B" w:rsidRDefault="004A5A7B" w:rsidP="00393FEE">
      <w:pPr>
        <w:pStyle w:val="Rule"/>
      </w:pPr>
    </w:p>
    <w:p w14:paraId="7B6A055D" w14:textId="77777777" w:rsidR="004A5A7B" w:rsidRDefault="004A5A7B" w:rsidP="00393FEE">
      <w:pPr>
        <w:pStyle w:val="Rule"/>
      </w:pPr>
    </w:p>
    <w:p w14:paraId="570EC224" w14:textId="77777777" w:rsidR="004A5A7B" w:rsidRDefault="004A5A7B" w:rsidP="00393FEE">
      <w:pPr>
        <w:pStyle w:val="Rule"/>
      </w:pPr>
    </w:p>
    <w:p w14:paraId="254D701A" w14:textId="77777777" w:rsidR="004A5A7B" w:rsidRDefault="004A5A7B" w:rsidP="00393FEE">
      <w:pPr>
        <w:pStyle w:val="Rule"/>
      </w:pPr>
    </w:p>
    <w:p w14:paraId="718B5A9F" w14:textId="77777777" w:rsidR="004A5A7B" w:rsidRDefault="004A5A7B" w:rsidP="00393FEE">
      <w:pPr>
        <w:pStyle w:val="Rule"/>
      </w:pPr>
    </w:p>
    <w:p w14:paraId="19E04796" w14:textId="77777777" w:rsidR="004A5A7B" w:rsidRDefault="004A5A7B" w:rsidP="00393FEE">
      <w:pPr>
        <w:pStyle w:val="Rule"/>
      </w:pPr>
    </w:p>
    <w:p w14:paraId="12040769" w14:textId="77777777" w:rsidR="004A5A7B" w:rsidRDefault="004A5A7B" w:rsidP="00393FEE">
      <w:pPr>
        <w:pStyle w:val="Rule"/>
      </w:pPr>
    </w:p>
    <w:p w14:paraId="05194DFF" w14:textId="77777777" w:rsidR="004A5A7B" w:rsidRDefault="004A5A7B" w:rsidP="00393FEE">
      <w:pPr>
        <w:pStyle w:val="Rule"/>
      </w:pPr>
    </w:p>
    <w:p w14:paraId="2DDA3782" w14:textId="77777777" w:rsidR="004A5A7B" w:rsidRDefault="004A5A7B" w:rsidP="00393FEE">
      <w:pPr>
        <w:pStyle w:val="Rule"/>
      </w:pPr>
    </w:p>
    <w:p w14:paraId="65F7D25F" w14:textId="77777777" w:rsidR="004A5A7B" w:rsidRDefault="004A5A7B" w:rsidP="00393FEE">
      <w:pPr>
        <w:pStyle w:val="Rule"/>
      </w:pPr>
    </w:p>
    <w:p w14:paraId="4E9D73DB" w14:textId="27904D72" w:rsidR="00393FEE" w:rsidRPr="00FC5F73" w:rsidRDefault="00393FEE" w:rsidP="00393FEE">
      <w:pPr>
        <w:pStyle w:val="Rule"/>
      </w:pPr>
      <w:r w:rsidRPr="00FC5F73">
        <w:t>21 NCAC 14H .0504</w:t>
      </w:r>
      <w:r w:rsidRPr="00FC5F73">
        <w:tab/>
        <w:t>SYSTEMS OF GRADING BEAUTY ESTABLISHMENTS</w:t>
      </w:r>
    </w:p>
    <w:p w14:paraId="09727061" w14:textId="77777777" w:rsidR="00393FEE" w:rsidRPr="00FC5F73" w:rsidRDefault="00393FEE" w:rsidP="00393FEE">
      <w:pPr>
        <w:pStyle w:val="Paragraph"/>
      </w:pPr>
      <w:r w:rsidRPr="00FC5F73">
        <w:t>The system of grading the sanitary rating of cosmetic art schools and shops based on the rules set out in this subchapter shall be as follows, setting out areas to be inspected and considered, and the maximum points given for compliance:</w:t>
      </w:r>
    </w:p>
    <w:tbl>
      <w:tblPr>
        <w:tblW w:w="8992" w:type="dxa"/>
        <w:tblInd w:w="93" w:type="dxa"/>
        <w:tblLook w:val="04A0" w:firstRow="1" w:lastRow="0" w:firstColumn="1" w:lastColumn="0" w:noHBand="0" w:noVBand="1"/>
      </w:tblPr>
      <w:tblGrid>
        <w:gridCol w:w="8002"/>
        <w:gridCol w:w="990"/>
      </w:tblGrid>
      <w:tr w:rsidR="00393FEE" w:rsidRPr="00FC5F73" w14:paraId="27CEB21F" w14:textId="77777777" w:rsidTr="00FA55D2">
        <w:trPr>
          <w:trHeight w:val="300"/>
        </w:trPr>
        <w:tc>
          <w:tcPr>
            <w:tcW w:w="80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DE839" w14:textId="77777777" w:rsidR="00393FEE" w:rsidRPr="00FC5F73" w:rsidRDefault="00393FEE" w:rsidP="00FA55D2">
            <w:pPr>
              <w:pStyle w:val="Base"/>
              <w:jc w:val="center"/>
              <w:rPr>
                <w:b/>
              </w:rPr>
            </w:pPr>
            <w:r w:rsidRPr="00FC5F73">
              <w:rPr>
                <w:b/>
              </w:rPr>
              <w:t>Sanitation</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75D281E9" w14:textId="77777777" w:rsidR="00393FEE" w:rsidRPr="00FC5F73" w:rsidRDefault="00393FEE" w:rsidP="00FA55D2">
            <w:pPr>
              <w:pStyle w:val="Base"/>
              <w:jc w:val="center"/>
              <w:rPr>
                <w:b/>
              </w:rPr>
            </w:pPr>
            <w:r w:rsidRPr="00FC5F73">
              <w:rPr>
                <w:b/>
              </w:rPr>
              <w:t>Point Value</w:t>
            </w:r>
          </w:p>
        </w:tc>
      </w:tr>
      <w:tr w:rsidR="00393FEE" w:rsidRPr="00FC5F73" w14:paraId="3F0739ED" w14:textId="77777777" w:rsidTr="00FA55D2">
        <w:trPr>
          <w:trHeight w:val="48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3F940715" w14:textId="77777777" w:rsidR="00393FEE" w:rsidRPr="00FC5F73" w:rsidRDefault="00393FEE" w:rsidP="00FA55D2">
            <w:r w:rsidRPr="00FC5F73">
              <w:t>Each licensee and student shall wash his or her hands with soap and water or hand sanitizer with the active ingredient of 70 percent alcohol or higher before and after serving each client.</w:t>
            </w:r>
          </w:p>
        </w:tc>
        <w:tc>
          <w:tcPr>
            <w:tcW w:w="990" w:type="dxa"/>
            <w:tcBorders>
              <w:top w:val="nil"/>
              <w:left w:val="nil"/>
              <w:bottom w:val="single" w:sz="4" w:space="0" w:color="auto"/>
              <w:right w:val="single" w:sz="4" w:space="0" w:color="auto"/>
            </w:tcBorders>
            <w:shd w:val="clear" w:color="auto" w:fill="auto"/>
            <w:vAlign w:val="bottom"/>
            <w:hideMark/>
          </w:tcPr>
          <w:p w14:paraId="2CE096D5" w14:textId="77777777" w:rsidR="00393FEE" w:rsidRPr="00FC5F73" w:rsidRDefault="00393FEE" w:rsidP="00FA55D2">
            <w:pPr>
              <w:pStyle w:val="Base"/>
              <w:jc w:val="center"/>
            </w:pPr>
            <w:r w:rsidRPr="00FC5F73">
              <w:t>2</w:t>
            </w:r>
          </w:p>
        </w:tc>
      </w:tr>
      <w:tr w:rsidR="00393FEE" w:rsidRPr="00FC5F73" w14:paraId="2C06728D"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13461D0E" w14:textId="77777777" w:rsidR="00393FEE" w:rsidRPr="00FC5F73" w:rsidRDefault="00393FEE" w:rsidP="00FA55D2">
            <w:r w:rsidRPr="00FC5F73">
              <w:t>Each licensee and student shall wear clean garments and shoes while serving patrons.</w:t>
            </w:r>
          </w:p>
        </w:tc>
        <w:tc>
          <w:tcPr>
            <w:tcW w:w="990" w:type="dxa"/>
            <w:tcBorders>
              <w:top w:val="nil"/>
              <w:left w:val="nil"/>
              <w:bottom w:val="single" w:sz="4" w:space="0" w:color="auto"/>
              <w:right w:val="single" w:sz="4" w:space="0" w:color="auto"/>
            </w:tcBorders>
            <w:shd w:val="clear" w:color="auto" w:fill="auto"/>
            <w:vAlign w:val="bottom"/>
            <w:hideMark/>
          </w:tcPr>
          <w:p w14:paraId="03D56168" w14:textId="77777777" w:rsidR="00393FEE" w:rsidRPr="00FC5F73" w:rsidRDefault="00393FEE" w:rsidP="00FA55D2">
            <w:pPr>
              <w:pStyle w:val="Base"/>
              <w:jc w:val="center"/>
            </w:pPr>
            <w:r w:rsidRPr="00FC5F73">
              <w:t>2</w:t>
            </w:r>
          </w:p>
        </w:tc>
      </w:tr>
      <w:tr w:rsidR="00393FEE" w:rsidRPr="00FC5F73" w14:paraId="28310590"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0E6565AA" w14:textId="77777777" w:rsidR="00393FEE" w:rsidRPr="00FC5F73" w:rsidRDefault="00393FEE" w:rsidP="00FA55D2">
            <w:r w:rsidRPr="00FC5F73">
              <w:t>The cosmetic art facility shall be kept clean.</w:t>
            </w:r>
          </w:p>
        </w:tc>
        <w:tc>
          <w:tcPr>
            <w:tcW w:w="990" w:type="dxa"/>
            <w:tcBorders>
              <w:top w:val="nil"/>
              <w:left w:val="nil"/>
              <w:bottom w:val="single" w:sz="4" w:space="0" w:color="auto"/>
              <w:right w:val="single" w:sz="4" w:space="0" w:color="auto"/>
            </w:tcBorders>
            <w:shd w:val="clear" w:color="auto" w:fill="auto"/>
            <w:vAlign w:val="bottom"/>
            <w:hideMark/>
          </w:tcPr>
          <w:p w14:paraId="62F9E773" w14:textId="77777777" w:rsidR="00393FEE" w:rsidRPr="00FC5F73" w:rsidRDefault="00393FEE" w:rsidP="00FA55D2">
            <w:pPr>
              <w:pStyle w:val="Base"/>
              <w:jc w:val="center"/>
            </w:pPr>
            <w:r w:rsidRPr="00FC5F73">
              <w:t>3</w:t>
            </w:r>
          </w:p>
        </w:tc>
      </w:tr>
      <w:tr w:rsidR="00393FEE" w:rsidRPr="00FC5F73" w14:paraId="2B845C25" w14:textId="77777777" w:rsidTr="00FA55D2">
        <w:trPr>
          <w:trHeight w:val="245"/>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7BAF3688" w14:textId="77777777" w:rsidR="00393FEE" w:rsidRPr="00FC5F73" w:rsidRDefault="00393FEE" w:rsidP="00FA55D2">
            <w:r w:rsidRPr="00FC5F73">
              <w:t xml:space="preserve">Waste material shall be kept in receptacles with a disposable liner. </w:t>
            </w:r>
          </w:p>
        </w:tc>
        <w:tc>
          <w:tcPr>
            <w:tcW w:w="990" w:type="dxa"/>
            <w:tcBorders>
              <w:top w:val="nil"/>
              <w:left w:val="nil"/>
              <w:bottom w:val="single" w:sz="4" w:space="0" w:color="auto"/>
              <w:right w:val="single" w:sz="4" w:space="0" w:color="auto"/>
            </w:tcBorders>
            <w:shd w:val="clear" w:color="auto" w:fill="auto"/>
            <w:vAlign w:val="bottom"/>
            <w:hideMark/>
          </w:tcPr>
          <w:p w14:paraId="0BCBFBB7" w14:textId="77777777" w:rsidR="00393FEE" w:rsidRPr="00FC5F73" w:rsidRDefault="00393FEE" w:rsidP="00FA55D2">
            <w:pPr>
              <w:pStyle w:val="Base"/>
              <w:jc w:val="center"/>
            </w:pPr>
            <w:r w:rsidRPr="00FC5F73">
              <w:t>4</w:t>
            </w:r>
          </w:p>
        </w:tc>
      </w:tr>
      <w:tr w:rsidR="00393FEE" w:rsidRPr="00FC5F73" w14:paraId="61D85212"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0FCFC7EB" w14:textId="77777777" w:rsidR="00393FEE" w:rsidRPr="00FC5F73" w:rsidRDefault="00393FEE" w:rsidP="00FA55D2">
            <w:r w:rsidRPr="00FC5F73">
              <w:t>All doors and windows shall be kept clean.</w:t>
            </w:r>
          </w:p>
        </w:tc>
        <w:tc>
          <w:tcPr>
            <w:tcW w:w="990" w:type="dxa"/>
            <w:tcBorders>
              <w:top w:val="nil"/>
              <w:left w:val="nil"/>
              <w:bottom w:val="single" w:sz="4" w:space="0" w:color="auto"/>
              <w:right w:val="single" w:sz="4" w:space="0" w:color="auto"/>
            </w:tcBorders>
            <w:shd w:val="clear" w:color="auto" w:fill="auto"/>
            <w:vAlign w:val="bottom"/>
            <w:hideMark/>
          </w:tcPr>
          <w:p w14:paraId="313538FF" w14:textId="77777777" w:rsidR="00393FEE" w:rsidRPr="00FC5F73" w:rsidRDefault="00393FEE" w:rsidP="00FA55D2">
            <w:pPr>
              <w:pStyle w:val="Base"/>
              <w:jc w:val="center"/>
            </w:pPr>
            <w:r w:rsidRPr="00FC5F73">
              <w:t>2</w:t>
            </w:r>
          </w:p>
        </w:tc>
      </w:tr>
      <w:tr w:rsidR="00393FEE" w:rsidRPr="00FC5F73" w14:paraId="4B72E95B" w14:textId="77777777" w:rsidTr="00FA55D2">
        <w:trPr>
          <w:trHeight w:val="245"/>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42D168A9" w14:textId="77777777" w:rsidR="00393FEE" w:rsidRPr="00FC5F73" w:rsidRDefault="00393FEE" w:rsidP="00FA55D2">
            <w:r w:rsidRPr="00FC5F73">
              <w:t>Furniture, equipment, floors, walls, ceilings and fixtures shall be clean and in good repair.</w:t>
            </w:r>
          </w:p>
        </w:tc>
        <w:tc>
          <w:tcPr>
            <w:tcW w:w="990" w:type="dxa"/>
            <w:tcBorders>
              <w:top w:val="nil"/>
              <w:left w:val="nil"/>
              <w:bottom w:val="single" w:sz="4" w:space="0" w:color="auto"/>
              <w:right w:val="single" w:sz="4" w:space="0" w:color="auto"/>
            </w:tcBorders>
            <w:shd w:val="clear" w:color="auto" w:fill="auto"/>
            <w:vAlign w:val="bottom"/>
            <w:hideMark/>
          </w:tcPr>
          <w:p w14:paraId="76A8F95A" w14:textId="77777777" w:rsidR="00393FEE" w:rsidRPr="00FC5F73" w:rsidRDefault="00393FEE" w:rsidP="00FA55D2">
            <w:pPr>
              <w:pStyle w:val="Base"/>
              <w:jc w:val="center"/>
            </w:pPr>
            <w:r w:rsidRPr="00FC5F73">
              <w:t>3</w:t>
            </w:r>
          </w:p>
        </w:tc>
      </w:tr>
      <w:tr w:rsidR="00393FEE" w:rsidRPr="00FC5F73" w14:paraId="3B4457DE"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126F250C" w14:textId="77777777" w:rsidR="00393FEE" w:rsidRPr="00FC5F73" w:rsidRDefault="00393FEE" w:rsidP="00FA55D2">
            <w:r w:rsidRPr="00FC5F73">
              <w:t>Clean protective capes, drapes, linens, and towels shall be used for each patron.</w:t>
            </w:r>
          </w:p>
        </w:tc>
        <w:tc>
          <w:tcPr>
            <w:tcW w:w="990" w:type="dxa"/>
            <w:tcBorders>
              <w:top w:val="nil"/>
              <w:left w:val="nil"/>
              <w:bottom w:val="single" w:sz="4" w:space="0" w:color="auto"/>
              <w:right w:val="single" w:sz="4" w:space="0" w:color="auto"/>
            </w:tcBorders>
            <w:shd w:val="clear" w:color="auto" w:fill="auto"/>
            <w:vAlign w:val="bottom"/>
            <w:hideMark/>
          </w:tcPr>
          <w:p w14:paraId="4CED00CB" w14:textId="77777777" w:rsidR="00393FEE" w:rsidRPr="00FC5F73" w:rsidRDefault="00393FEE" w:rsidP="00FA55D2">
            <w:pPr>
              <w:pStyle w:val="Base"/>
              <w:jc w:val="center"/>
            </w:pPr>
            <w:r w:rsidRPr="00FC5F73">
              <w:t>3</w:t>
            </w:r>
          </w:p>
        </w:tc>
      </w:tr>
      <w:tr w:rsidR="00393FEE" w:rsidRPr="00FC5F73" w14:paraId="5C3E3901" w14:textId="77777777" w:rsidTr="00FA55D2">
        <w:trPr>
          <w:trHeight w:val="413"/>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47EBBD9C" w14:textId="77777777" w:rsidR="00393FEE" w:rsidRPr="00FC5F73" w:rsidRDefault="00393FEE" w:rsidP="00FA55D2">
            <w:r w:rsidRPr="00FC5F73">
              <w:t>After a cape, drape, linen, or towel has been in contact with a patron's skin, it shall be placed in a clean container until laundered with soap and hot water and dried in a heated dryer.</w:t>
            </w:r>
          </w:p>
        </w:tc>
        <w:tc>
          <w:tcPr>
            <w:tcW w:w="990" w:type="dxa"/>
            <w:tcBorders>
              <w:top w:val="nil"/>
              <w:left w:val="nil"/>
              <w:bottom w:val="single" w:sz="4" w:space="0" w:color="auto"/>
              <w:right w:val="single" w:sz="4" w:space="0" w:color="auto"/>
            </w:tcBorders>
            <w:shd w:val="clear" w:color="auto" w:fill="auto"/>
            <w:vAlign w:val="bottom"/>
            <w:hideMark/>
          </w:tcPr>
          <w:p w14:paraId="39D5DAF8" w14:textId="77777777" w:rsidR="00393FEE" w:rsidRPr="00FC5F73" w:rsidRDefault="00393FEE" w:rsidP="00FA55D2">
            <w:pPr>
              <w:pStyle w:val="Base"/>
              <w:jc w:val="center"/>
            </w:pPr>
            <w:r w:rsidRPr="00FC5F73">
              <w:t>5</w:t>
            </w:r>
          </w:p>
        </w:tc>
      </w:tr>
      <w:tr w:rsidR="00393FEE" w:rsidRPr="00FC5F73" w14:paraId="6CBCD994"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5A1DBE31" w14:textId="77777777" w:rsidR="00393FEE" w:rsidRPr="00FC5F73" w:rsidRDefault="00393FEE" w:rsidP="00FA55D2">
            <w:r w:rsidRPr="00FC5F73">
              <w:t>Any paper or nonwoven protective drape or covering shall be discarded after one use.</w:t>
            </w:r>
          </w:p>
        </w:tc>
        <w:tc>
          <w:tcPr>
            <w:tcW w:w="990" w:type="dxa"/>
            <w:tcBorders>
              <w:top w:val="nil"/>
              <w:left w:val="nil"/>
              <w:bottom w:val="single" w:sz="4" w:space="0" w:color="auto"/>
              <w:right w:val="single" w:sz="4" w:space="0" w:color="auto"/>
            </w:tcBorders>
            <w:shd w:val="clear" w:color="auto" w:fill="auto"/>
            <w:vAlign w:val="bottom"/>
            <w:hideMark/>
          </w:tcPr>
          <w:p w14:paraId="42164E0B" w14:textId="77777777" w:rsidR="00393FEE" w:rsidRPr="00FC5F73" w:rsidRDefault="00393FEE" w:rsidP="00FA55D2">
            <w:pPr>
              <w:pStyle w:val="Base"/>
              <w:jc w:val="center"/>
            </w:pPr>
            <w:r w:rsidRPr="00FC5F73">
              <w:t>2</w:t>
            </w:r>
          </w:p>
        </w:tc>
      </w:tr>
      <w:tr w:rsidR="00393FEE" w:rsidRPr="00FC5F73" w14:paraId="693642EA"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23F3FDF3" w14:textId="77777777" w:rsidR="00393FEE" w:rsidRPr="00FC5F73" w:rsidRDefault="00393FEE" w:rsidP="00FA55D2">
            <w:r w:rsidRPr="00FC5F73">
              <w:t xml:space="preserve">There shall be a supply of clean protective drapes, linens and towels </w:t>
            </w:r>
            <w:proofErr w:type="gramStart"/>
            <w:r w:rsidRPr="00FC5F73">
              <w:t>at all times</w:t>
            </w:r>
            <w:proofErr w:type="gramEnd"/>
            <w:r w:rsidRPr="00FC5F73">
              <w:t>.</w:t>
            </w:r>
          </w:p>
        </w:tc>
        <w:tc>
          <w:tcPr>
            <w:tcW w:w="990" w:type="dxa"/>
            <w:tcBorders>
              <w:top w:val="nil"/>
              <w:left w:val="nil"/>
              <w:bottom w:val="single" w:sz="4" w:space="0" w:color="auto"/>
              <w:right w:val="single" w:sz="4" w:space="0" w:color="auto"/>
            </w:tcBorders>
            <w:shd w:val="clear" w:color="auto" w:fill="auto"/>
            <w:vAlign w:val="bottom"/>
            <w:hideMark/>
          </w:tcPr>
          <w:p w14:paraId="62621E6E" w14:textId="77777777" w:rsidR="00393FEE" w:rsidRPr="00FC5F73" w:rsidRDefault="00393FEE" w:rsidP="00FA55D2">
            <w:pPr>
              <w:pStyle w:val="Base"/>
              <w:jc w:val="center"/>
            </w:pPr>
            <w:r w:rsidRPr="00FC5F73">
              <w:t>2</w:t>
            </w:r>
          </w:p>
        </w:tc>
      </w:tr>
      <w:tr w:rsidR="00393FEE" w:rsidRPr="00FC5F73" w14:paraId="623D51DD"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61B20CDB" w14:textId="77777777" w:rsidR="00393FEE" w:rsidRPr="00FC5F73" w:rsidRDefault="00393FEE" w:rsidP="00FA55D2">
            <w:r w:rsidRPr="00FC5F73">
              <w:t>Clean drapes, capes, linens, and towels shall be stored in a clean area.</w:t>
            </w:r>
          </w:p>
        </w:tc>
        <w:tc>
          <w:tcPr>
            <w:tcW w:w="990" w:type="dxa"/>
            <w:tcBorders>
              <w:top w:val="nil"/>
              <w:left w:val="nil"/>
              <w:bottom w:val="single" w:sz="4" w:space="0" w:color="auto"/>
              <w:right w:val="single" w:sz="4" w:space="0" w:color="auto"/>
            </w:tcBorders>
            <w:shd w:val="clear" w:color="auto" w:fill="auto"/>
            <w:vAlign w:val="bottom"/>
            <w:hideMark/>
          </w:tcPr>
          <w:p w14:paraId="06A42573" w14:textId="77777777" w:rsidR="00393FEE" w:rsidRPr="00FC5F73" w:rsidRDefault="00393FEE" w:rsidP="00FA55D2">
            <w:pPr>
              <w:pStyle w:val="Base"/>
              <w:jc w:val="center"/>
            </w:pPr>
            <w:r w:rsidRPr="00FC5F73">
              <w:t>5</w:t>
            </w:r>
          </w:p>
        </w:tc>
      </w:tr>
      <w:tr w:rsidR="00393FEE" w:rsidRPr="00FC5F73" w14:paraId="1CE9BDF1"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657A881D" w14:textId="77777777" w:rsidR="00393FEE" w:rsidRPr="00FC5F73" w:rsidRDefault="00393FEE" w:rsidP="00FA55D2">
            <w:r w:rsidRPr="00FC5F73">
              <w:t>Bathroom facilities shall be kept clean.</w:t>
            </w:r>
          </w:p>
        </w:tc>
        <w:tc>
          <w:tcPr>
            <w:tcW w:w="990" w:type="dxa"/>
            <w:tcBorders>
              <w:top w:val="nil"/>
              <w:left w:val="nil"/>
              <w:bottom w:val="single" w:sz="4" w:space="0" w:color="auto"/>
              <w:right w:val="single" w:sz="4" w:space="0" w:color="auto"/>
            </w:tcBorders>
            <w:shd w:val="clear" w:color="auto" w:fill="auto"/>
            <w:vAlign w:val="bottom"/>
            <w:hideMark/>
          </w:tcPr>
          <w:p w14:paraId="28C4B1E7" w14:textId="77777777" w:rsidR="00393FEE" w:rsidRPr="00FC5F73" w:rsidRDefault="00393FEE" w:rsidP="00FA55D2">
            <w:pPr>
              <w:pStyle w:val="Base"/>
              <w:jc w:val="center"/>
            </w:pPr>
            <w:r w:rsidRPr="00FC5F73">
              <w:t>3</w:t>
            </w:r>
          </w:p>
        </w:tc>
      </w:tr>
      <w:tr w:rsidR="00393FEE" w:rsidRPr="00FC5F73" w14:paraId="203B20F1" w14:textId="77777777" w:rsidTr="00FA55D2">
        <w:trPr>
          <w:trHeight w:val="48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4E2883EB" w14:textId="77777777" w:rsidR="00393FEE" w:rsidRPr="00FC5F73" w:rsidRDefault="00393FEE" w:rsidP="00FA55D2">
            <w:r w:rsidRPr="00FC5F73">
              <w:t>All implements shall be washed with warm water and a cleaning solution and scrubbed to remove debris and dried.</w:t>
            </w:r>
          </w:p>
        </w:tc>
        <w:tc>
          <w:tcPr>
            <w:tcW w:w="990" w:type="dxa"/>
            <w:tcBorders>
              <w:top w:val="nil"/>
              <w:left w:val="nil"/>
              <w:bottom w:val="single" w:sz="4" w:space="0" w:color="auto"/>
              <w:right w:val="single" w:sz="4" w:space="0" w:color="auto"/>
            </w:tcBorders>
            <w:shd w:val="clear" w:color="auto" w:fill="auto"/>
            <w:vAlign w:val="bottom"/>
            <w:hideMark/>
          </w:tcPr>
          <w:p w14:paraId="03599F26" w14:textId="77777777" w:rsidR="00393FEE" w:rsidRPr="00FC5F73" w:rsidRDefault="00393FEE" w:rsidP="00FA55D2">
            <w:pPr>
              <w:pStyle w:val="Base"/>
              <w:jc w:val="center"/>
            </w:pPr>
            <w:r w:rsidRPr="00FC5F73">
              <w:t>2</w:t>
            </w:r>
          </w:p>
        </w:tc>
      </w:tr>
      <w:tr w:rsidR="00393FEE" w:rsidRPr="00FC5F73" w14:paraId="7EEE9122"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176B7081" w14:textId="77777777" w:rsidR="00393FEE" w:rsidRPr="00FC5F73" w:rsidRDefault="00393FEE" w:rsidP="00FA55D2">
            <w:r w:rsidRPr="00FC5F73">
              <w:t>All implements shall be disinfected per Rule .0403 of this Subchapter.</w:t>
            </w:r>
          </w:p>
        </w:tc>
        <w:tc>
          <w:tcPr>
            <w:tcW w:w="990" w:type="dxa"/>
            <w:tcBorders>
              <w:top w:val="nil"/>
              <w:left w:val="nil"/>
              <w:bottom w:val="single" w:sz="4" w:space="0" w:color="auto"/>
              <w:right w:val="single" w:sz="4" w:space="0" w:color="auto"/>
            </w:tcBorders>
            <w:shd w:val="clear" w:color="auto" w:fill="auto"/>
            <w:vAlign w:val="bottom"/>
            <w:hideMark/>
          </w:tcPr>
          <w:p w14:paraId="0FC7CC20" w14:textId="77777777" w:rsidR="00393FEE" w:rsidRPr="00FC5F73" w:rsidRDefault="00393FEE" w:rsidP="00FA55D2">
            <w:pPr>
              <w:pStyle w:val="Base"/>
              <w:jc w:val="center"/>
            </w:pPr>
            <w:r w:rsidRPr="00FC5F73">
              <w:t>10</w:t>
            </w:r>
          </w:p>
        </w:tc>
      </w:tr>
      <w:tr w:rsidR="00393FEE" w:rsidRPr="00FC5F73" w14:paraId="11CDC804"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2142B752" w14:textId="77777777" w:rsidR="00393FEE" w:rsidRPr="00FC5F73" w:rsidRDefault="00393FEE" w:rsidP="00FA55D2">
            <w:r w:rsidRPr="00FC5F73">
              <w:t>All disinfected electrical implements shall be stored in a clean area.</w:t>
            </w:r>
          </w:p>
        </w:tc>
        <w:tc>
          <w:tcPr>
            <w:tcW w:w="990" w:type="dxa"/>
            <w:tcBorders>
              <w:top w:val="nil"/>
              <w:left w:val="nil"/>
              <w:bottom w:val="single" w:sz="4" w:space="0" w:color="auto"/>
              <w:right w:val="single" w:sz="4" w:space="0" w:color="auto"/>
            </w:tcBorders>
            <w:shd w:val="clear" w:color="auto" w:fill="auto"/>
            <w:vAlign w:val="bottom"/>
            <w:hideMark/>
          </w:tcPr>
          <w:p w14:paraId="177F82E8" w14:textId="77777777" w:rsidR="00393FEE" w:rsidRPr="00FC5F73" w:rsidRDefault="00393FEE" w:rsidP="00FA55D2">
            <w:pPr>
              <w:pStyle w:val="Base"/>
              <w:jc w:val="center"/>
            </w:pPr>
            <w:r w:rsidRPr="00FC5F73">
              <w:t>2</w:t>
            </w:r>
          </w:p>
        </w:tc>
      </w:tr>
      <w:tr w:rsidR="00393FEE" w:rsidRPr="00FC5F73" w14:paraId="5080509C" w14:textId="77777777" w:rsidTr="00FA55D2">
        <w:trPr>
          <w:trHeight w:val="296"/>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1E7EEABE" w14:textId="77777777" w:rsidR="00393FEE" w:rsidRPr="00FC5F73" w:rsidRDefault="00393FEE" w:rsidP="00FA55D2">
            <w:r w:rsidRPr="00FC5F73">
              <w:t>Disposable and porous implements and supplies shall be discarded after use or upon completion of the service.</w:t>
            </w:r>
          </w:p>
        </w:tc>
        <w:tc>
          <w:tcPr>
            <w:tcW w:w="990" w:type="dxa"/>
            <w:tcBorders>
              <w:top w:val="nil"/>
              <w:left w:val="nil"/>
              <w:bottom w:val="single" w:sz="4" w:space="0" w:color="auto"/>
              <w:right w:val="single" w:sz="4" w:space="0" w:color="auto"/>
            </w:tcBorders>
            <w:shd w:val="clear" w:color="auto" w:fill="auto"/>
            <w:vAlign w:val="bottom"/>
            <w:hideMark/>
          </w:tcPr>
          <w:p w14:paraId="060031BA" w14:textId="77777777" w:rsidR="00393FEE" w:rsidRPr="00FC5F73" w:rsidRDefault="00393FEE" w:rsidP="00FA55D2">
            <w:pPr>
              <w:pStyle w:val="Base"/>
              <w:jc w:val="center"/>
            </w:pPr>
            <w:r w:rsidRPr="00FC5F73">
              <w:t>10</w:t>
            </w:r>
          </w:p>
        </w:tc>
      </w:tr>
      <w:tr w:rsidR="00393FEE" w:rsidRPr="00FC5F73" w14:paraId="4633F211"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65A158AC" w14:textId="77777777" w:rsidR="00393FEE" w:rsidRPr="00FC5F73" w:rsidRDefault="00393FEE" w:rsidP="00FA55D2">
            <w:r w:rsidRPr="00FC5F73">
              <w:t xml:space="preserve">Any product that </w:t>
            </w:r>
            <w:proofErr w:type="gramStart"/>
            <w:r w:rsidRPr="00FC5F73">
              <w:t>comes into contact with</w:t>
            </w:r>
            <w:proofErr w:type="gramEnd"/>
            <w:r w:rsidRPr="00FC5F73">
              <w:t xml:space="preserve"> the patron shall be discarded upon completion of the service.</w:t>
            </w:r>
          </w:p>
        </w:tc>
        <w:tc>
          <w:tcPr>
            <w:tcW w:w="990" w:type="dxa"/>
            <w:tcBorders>
              <w:top w:val="nil"/>
              <w:left w:val="nil"/>
              <w:bottom w:val="single" w:sz="4" w:space="0" w:color="auto"/>
              <w:right w:val="single" w:sz="4" w:space="0" w:color="auto"/>
            </w:tcBorders>
            <w:shd w:val="clear" w:color="auto" w:fill="auto"/>
            <w:vAlign w:val="bottom"/>
            <w:hideMark/>
          </w:tcPr>
          <w:p w14:paraId="79D39CD1" w14:textId="77777777" w:rsidR="00393FEE" w:rsidRPr="00FC5F73" w:rsidRDefault="00393FEE" w:rsidP="00FA55D2">
            <w:pPr>
              <w:pStyle w:val="Base"/>
              <w:jc w:val="center"/>
            </w:pPr>
            <w:r w:rsidRPr="00FC5F73">
              <w:t>3</w:t>
            </w:r>
          </w:p>
        </w:tc>
      </w:tr>
      <w:tr w:rsidR="00393FEE" w:rsidRPr="00FC5F73" w14:paraId="1E7C5D62" w14:textId="77777777" w:rsidTr="00FA55D2">
        <w:trPr>
          <w:trHeight w:val="48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51DA3EA1" w14:textId="77777777" w:rsidR="00393FEE" w:rsidRPr="00FC5F73" w:rsidRDefault="00393FEE" w:rsidP="00FA55D2">
            <w:r w:rsidRPr="00FC5F73">
              <w:t>Disinfected implements shall be kept in a clean closed cabinet or clean closed container and shall not be stored with any implement or item that has not been disinfected.</w:t>
            </w:r>
          </w:p>
        </w:tc>
        <w:tc>
          <w:tcPr>
            <w:tcW w:w="990" w:type="dxa"/>
            <w:tcBorders>
              <w:top w:val="nil"/>
              <w:left w:val="nil"/>
              <w:bottom w:val="single" w:sz="4" w:space="0" w:color="auto"/>
              <w:right w:val="single" w:sz="4" w:space="0" w:color="auto"/>
            </w:tcBorders>
            <w:shd w:val="clear" w:color="auto" w:fill="auto"/>
            <w:vAlign w:val="bottom"/>
            <w:hideMark/>
          </w:tcPr>
          <w:p w14:paraId="3CA19921" w14:textId="77777777" w:rsidR="00393FEE" w:rsidRPr="00FC5F73" w:rsidRDefault="00393FEE" w:rsidP="00FA55D2">
            <w:pPr>
              <w:pStyle w:val="Base"/>
              <w:jc w:val="center"/>
            </w:pPr>
            <w:r w:rsidRPr="00FC5F73">
              <w:t>10</w:t>
            </w:r>
          </w:p>
        </w:tc>
      </w:tr>
      <w:tr w:rsidR="00393FEE" w:rsidRPr="00FC5F73" w14:paraId="4146566A" w14:textId="77777777" w:rsidTr="00FA55D2">
        <w:trPr>
          <w:trHeight w:val="242"/>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24173CA3" w14:textId="77777777" w:rsidR="00393FEE" w:rsidRPr="00FC5F73" w:rsidRDefault="00393FEE" w:rsidP="00FA55D2">
            <w:r w:rsidRPr="00FC5F73">
              <w:t>Lancets, disposable razors, and other sharp objects shall be disposed in puncture-resistant containers.</w:t>
            </w:r>
          </w:p>
        </w:tc>
        <w:tc>
          <w:tcPr>
            <w:tcW w:w="990" w:type="dxa"/>
            <w:tcBorders>
              <w:top w:val="nil"/>
              <w:left w:val="nil"/>
              <w:bottom w:val="single" w:sz="4" w:space="0" w:color="auto"/>
              <w:right w:val="single" w:sz="4" w:space="0" w:color="auto"/>
            </w:tcBorders>
            <w:shd w:val="clear" w:color="auto" w:fill="auto"/>
            <w:vAlign w:val="bottom"/>
            <w:hideMark/>
          </w:tcPr>
          <w:p w14:paraId="2A7E105C" w14:textId="77777777" w:rsidR="00393FEE" w:rsidRPr="00FC5F73" w:rsidRDefault="00393FEE" w:rsidP="00FA55D2">
            <w:pPr>
              <w:pStyle w:val="Base"/>
              <w:jc w:val="center"/>
            </w:pPr>
            <w:r w:rsidRPr="00FC5F73">
              <w:t>1</w:t>
            </w:r>
          </w:p>
        </w:tc>
      </w:tr>
      <w:tr w:rsidR="00393FEE" w:rsidRPr="00FC5F73" w14:paraId="550E35D8" w14:textId="77777777" w:rsidTr="00FA55D2">
        <w:trPr>
          <w:trHeight w:val="480"/>
        </w:trPr>
        <w:tc>
          <w:tcPr>
            <w:tcW w:w="8002" w:type="dxa"/>
            <w:tcBorders>
              <w:top w:val="nil"/>
              <w:left w:val="single" w:sz="4" w:space="0" w:color="auto"/>
              <w:bottom w:val="single" w:sz="4" w:space="0" w:color="auto"/>
              <w:right w:val="single" w:sz="4" w:space="0" w:color="auto"/>
            </w:tcBorders>
            <w:shd w:val="clear" w:color="auto" w:fill="auto"/>
            <w:vAlign w:val="bottom"/>
          </w:tcPr>
          <w:p w14:paraId="426DF4CD" w14:textId="77777777" w:rsidR="00393FEE" w:rsidRPr="00FC5F73" w:rsidRDefault="00393FEE" w:rsidP="00FA55D2">
            <w:r w:rsidRPr="00FC5F73">
              <w:t>The presence of animals or birds shall be prohibited as set forth in Rule .0402 of this Subchapter. Fish in an enclosure and animals trained for the purpose of accompanying disabled persons are exempt.</w:t>
            </w:r>
          </w:p>
        </w:tc>
        <w:tc>
          <w:tcPr>
            <w:tcW w:w="990" w:type="dxa"/>
            <w:tcBorders>
              <w:top w:val="nil"/>
              <w:left w:val="nil"/>
              <w:bottom w:val="single" w:sz="4" w:space="0" w:color="auto"/>
              <w:right w:val="single" w:sz="4" w:space="0" w:color="auto"/>
            </w:tcBorders>
            <w:shd w:val="clear" w:color="auto" w:fill="auto"/>
            <w:vAlign w:val="bottom"/>
          </w:tcPr>
          <w:p w14:paraId="0F554394" w14:textId="77777777" w:rsidR="00393FEE" w:rsidRPr="00FC5F73" w:rsidRDefault="00393FEE" w:rsidP="00FA55D2">
            <w:pPr>
              <w:pStyle w:val="Base"/>
              <w:jc w:val="center"/>
            </w:pPr>
            <w:r w:rsidRPr="00FC5F73">
              <w:t>1</w:t>
            </w:r>
          </w:p>
        </w:tc>
      </w:tr>
      <w:tr w:rsidR="00393FEE" w:rsidRPr="00FC5F73" w14:paraId="74F4BE52" w14:textId="77777777" w:rsidTr="00FA55D2">
        <w:trPr>
          <w:trHeight w:val="706"/>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1D347856" w14:textId="77777777" w:rsidR="00393FEE" w:rsidRPr="00FC5F73" w:rsidRDefault="00393FEE" w:rsidP="00FA55D2">
            <w:r w:rsidRPr="00FC5F73">
              <w:lastRenderedPageBreak/>
              <w:t xml:space="preserve">All creams, lotions, wax, cosmetics, and other products dispensed to </w:t>
            </w:r>
            <w:proofErr w:type="gramStart"/>
            <w:r w:rsidRPr="00FC5F73">
              <w:t>come in contact with</w:t>
            </w:r>
            <w:proofErr w:type="gramEnd"/>
            <w:r w:rsidRPr="00FC5F73">
              <w:t xml:space="preserve"> patron's skin shall be kept in clean, closed containers and dispensed with a clean implement. No product dispensed in portions shall be returned to the container.</w:t>
            </w:r>
          </w:p>
        </w:tc>
        <w:tc>
          <w:tcPr>
            <w:tcW w:w="990" w:type="dxa"/>
            <w:tcBorders>
              <w:top w:val="nil"/>
              <w:left w:val="nil"/>
              <w:bottom w:val="single" w:sz="4" w:space="0" w:color="auto"/>
              <w:right w:val="single" w:sz="4" w:space="0" w:color="auto"/>
            </w:tcBorders>
            <w:shd w:val="clear" w:color="auto" w:fill="auto"/>
            <w:vAlign w:val="bottom"/>
            <w:hideMark/>
          </w:tcPr>
          <w:p w14:paraId="00F93F0E" w14:textId="77777777" w:rsidR="00393FEE" w:rsidRPr="00FC5F73" w:rsidRDefault="00393FEE" w:rsidP="00FA55D2">
            <w:pPr>
              <w:pStyle w:val="Base"/>
              <w:jc w:val="center"/>
            </w:pPr>
            <w:r w:rsidRPr="00FC5F73">
              <w:t>10</w:t>
            </w:r>
          </w:p>
        </w:tc>
      </w:tr>
      <w:tr w:rsidR="00393FEE" w:rsidRPr="00FC5F73" w14:paraId="47446D63"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6C363F82" w14:textId="77777777" w:rsidR="00393FEE" w:rsidRPr="00FC5F73" w:rsidRDefault="00393FEE" w:rsidP="00FA55D2">
            <w:r w:rsidRPr="00FC5F73">
              <w:t>After each patron's use each whirlpool or footspa shall be cleaned and disinfected.</w:t>
            </w:r>
          </w:p>
        </w:tc>
        <w:tc>
          <w:tcPr>
            <w:tcW w:w="990" w:type="dxa"/>
            <w:tcBorders>
              <w:top w:val="nil"/>
              <w:left w:val="nil"/>
              <w:bottom w:val="single" w:sz="4" w:space="0" w:color="auto"/>
              <w:right w:val="single" w:sz="4" w:space="0" w:color="auto"/>
            </w:tcBorders>
            <w:shd w:val="clear" w:color="auto" w:fill="auto"/>
            <w:vAlign w:val="bottom"/>
            <w:hideMark/>
          </w:tcPr>
          <w:p w14:paraId="782F3D02" w14:textId="77777777" w:rsidR="00393FEE" w:rsidRPr="00FC5F73" w:rsidRDefault="00393FEE" w:rsidP="00FA55D2">
            <w:pPr>
              <w:pStyle w:val="Base"/>
              <w:jc w:val="center"/>
            </w:pPr>
            <w:r w:rsidRPr="00FC5F73">
              <w:t>10</w:t>
            </w:r>
          </w:p>
        </w:tc>
      </w:tr>
      <w:tr w:rsidR="00393FEE" w:rsidRPr="00FC5F73" w14:paraId="081A2C07" w14:textId="77777777" w:rsidTr="00FA55D2">
        <w:trPr>
          <w:trHeight w:val="24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27254BF4" w14:textId="77777777" w:rsidR="00393FEE" w:rsidRPr="00FC5F73" w:rsidRDefault="00393FEE" w:rsidP="00FA55D2">
            <w:r w:rsidRPr="00FC5F73">
              <w:t>The water in a vaporizer machine shall be emptied daily and the unit disinfected daily.</w:t>
            </w:r>
          </w:p>
        </w:tc>
        <w:tc>
          <w:tcPr>
            <w:tcW w:w="990" w:type="dxa"/>
            <w:tcBorders>
              <w:top w:val="nil"/>
              <w:left w:val="nil"/>
              <w:bottom w:val="single" w:sz="4" w:space="0" w:color="auto"/>
              <w:right w:val="single" w:sz="4" w:space="0" w:color="auto"/>
            </w:tcBorders>
            <w:shd w:val="clear" w:color="auto" w:fill="auto"/>
            <w:vAlign w:val="bottom"/>
            <w:hideMark/>
          </w:tcPr>
          <w:p w14:paraId="5CDF9313" w14:textId="77777777" w:rsidR="00393FEE" w:rsidRPr="00FC5F73" w:rsidRDefault="00393FEE" w:rsidP="00FA55D2">
            <w:pPr>
              <w:pStyle w:val="Base"/>
              <w:jc w:val="center"/>
            </w:pPr>
            <w:r w:rsidRPr="00FC5F73">
              <w:t>2</w:t>
            </w:r>
          </w:p>
        </w:tc>
      </w:tr>
      <w:tr w:rsidR="00393FEE" w:rsidRPr="00FC5F73" w14:paraId="27229DDD" w14:textId="77777777" w:rsidTr="00FA55D2">
        <w:trPr>
          <w:trHeight w:val="480"/>
        </w:trPr>
        <w:tc>
          <w:tcPr>
            <w:tcW w:w="8002" w:type="dxa"/>
            <w:tcBorders>
              <w:top w:val="nil"/>
              <w:left w:val="single" w:sz="4" w:space="0" w:color="auto"/>
              <w:bottom w:val="single" w:sz="4" w:space="0" w:color="auto"/>
              <w:right w:val="single" w:sz="4" w:space="0" w:color="auto"/>
            </w:tcBorders>
            <w:shd w:val="clear" w:color="auto" w:fill="auto"/>
            <w:vAlign w:val="bottom"/>
            <w:hideMark/>
          </w:tcPr>
          <w:p w14:paraId="6F17C023" w14:textId="77777777" w:rsidR="00393FEE" w:rsidRPr="00FC5F73" w:rsidRDefault="00393FEE" w:rsidP="00FA55D2">
            <w:r w:rsidRPr="00FC5F73">
              <w:t xml:space="preserve">The area where services are performed that </w:t>
            </w:r>
            <w:proofErr w:type="gramStart"/>
            <w:r w:rsidRPr="00FC5F73">
              <w:t>come in contact with</w:t>
            </w:r>
            <w:proofErr w:type="gramEnd"/>
            <w:r w:rsidRPr="00FC5F73">
              <w:t xml:space="preserve"> the patron's skin including chairs, tables, and beds shall be disinfected between patrons.</w:t>
            </w:r>
          </w:p>
        </w:tc>
        <w:tc>
          <w:tcPr>
            <w:tcW w:w="990" w:type="dxa"/>
            <w:tcBorders>
              <w:top w:val="nil"/>
              <w:left w:val="nil"/>
              <w:bottom w:val="single" w:sz="4" w:space="0" w:color="auto"/>
              <w:right w:val="single" w:sz="4" w:space="0" w:color="auto"/>
            </w:tcBorders>
            <w:shd w:val="clear" w:color="auto" w:fill="auto"/>
            <w:vAlign w:val="bottom"/>
            <w:hideMark/>
          </w:tcPr>
          <w:p w14:paraId="7D32F65F" w14:textId="77777777" w:rsidR="00393FEE" w:rsidRPr="00FC5F73" w:rsidRDefault="00393FEE" w:rsidP="00FA55D2">
            <w:pPr>
              <w:pStyle w:val="Base"/>
              <w:jc w:val="center"/>
            </w:pPr>
            <w:r w:rsidRPr="00FC5F73">
              <w:t>3</w:t>
            </w:r>
          </w:p>
        </w:tc>
      </w:tr>
    </w:tbl>
    <w:p w14:paraId="760EEACB" w14:textId="77777777" w:rsidR="00393FEE" w:rsidRPr="00FC5F73" w:rsidRDefault="00393FEE" w:rsidP="00393FEE">
      <w:pPr>
        <w:pStyle w:val="Base"/>
      </w:pPr>
    </w:p>
    <w:p w14:paraId="355260D6" w14:textId="77777777" w:rsidR="00393FEE" w:rsidRPr="00FC5F73" w:rsidRDefault="00393FEE" w:rsidP="00393FEE">
      <w:pPr>
        <w:pStyle w:val="History"/>
      </w:pPr>
      <w:r w:rsidRPr="00FC5F73">
        <w:t>History Note:</w:t>
      </w:r>
      <w:r w:rsidRPr="00FC5F73">
        <w:tab/>
        <w:t>Authority G.S. 88B-2; 88B-4; 88B-14; 88B-23; 88B-</w:t>
      </w:r>
      <w:proofErr w:type="gramStart"/>
      <w:r w:rsidRPr="00FC5F73">
        <w:t>26;</w:t>
      </w:r>
      <w:proofErr w:type="gramEnd"/>
    </w:p>
    <w:p w14:paraId="3459CB95" w14:textId="77777777" w:rsidR="00393FEE" w:rsidRPr="00FC5F73" w:rsidRDefault="00393FEE" w:rsidP="00393FEE">
      <w:pPr>
        <w:pStyle w:val="HistoryAfter"/>
      </w:pPr>
      <w:r w:rsidRPr="00FC5F73">
        <w:t xml:space="preserve">Eff. April 1, </w:t>
      </w:r>
      <w:proofErr w:type="gramStart"/>
      <w:r w:rsidRPr="00FC5F73">
        <w:t>2012;</w:t>
      </w:r>
      <w:proofErr w:type="gramEnd"/>
    </w:p>
    <w:p w14:paraId="73E3E4CC" w14:textId="77777777" w:rsidR="00393FEE" w:rsidRPr="00FC5F73" w:rsidRDefault="00393FEE" w:rsidP="00393FEE">
      <w:pPr>
        <w:pStyle w:val="HistoryAfter"/>
      </w:pPr>
      <w:r w:rsidRPr="00FC5F73">
        <w:t xml:space="preserve">Amended Eff. August 1, </w:t>
      </w:r>
      <w:proofErr w:type="gramStart"/>
      <w:r w:rsidRPr="00FC5F73">
        <w:t>2014;</w:t>
      </w:r>
      <w:proofErr w:type="gramEnd"/>
    </w:p>
    <w:p w14:paraId="08CD65DE" w14:textId="77777777" w:rsidR="00393FEE" w:rsidRPr="00FC5F73" w:rsidRDefault="00393FEE" w:rsidP="00393FEE">
      <w:pPr>
        <w:pStyle w:val="HistoryAfter"/>
      </w:pPr>
      <w:r w:rsidRPr="00FC5F73">
        <w:t xml:space="preserve">Readopted Eff. January 1, </w:t>
      </w:r>
      <w:proofErr w:type="gramStart"/>
      <w:r w:rsidRPr="00FC5F73">
        <w:t>2016;</w:t>
      </w:r>
      <w:proofErr w:type="gramEnd"/>
    </w:p>
    <w:p w14:paraId="4AC99D96" w14:textId="77777777" w:rsidR="00393FEE" w:rsidRPr="00FC5F73" w:rsidRDefault="00393FEE" w:rsidP="00393FEE">
      <w:pPr>
        <w:pStyle w:val="HistoryAfter"/>
      </w:pPr>
      <w:r w:rsidRPr="00FC5F73">
        <w:t>Amended Eff. April 1, 2023; September 1, 2018.</w:t>
      </w:r>
    </w:p>
    <w:p w14:paraId="33AF5637" w14:textId="77777777" w:rsidR="00393FEE" w:rsidRPr="00FC5F73" w:rsidRDefault="00393FEE" w:rsidP="00393FEE">
      <w:pPr>
        <w:pStyle w:val="Base"/>
      </w:pPr>
    </w:p>
    <w:p w14:paraId="7CAA5983" w14:textId="77777777" w:rsidR="00393FEE" w:rsidRPr="00FE19FF" w:rsidRDefault="00393FEE" w:rsidP="00393FEE">
      <w:pPr>
        <w:pStyle w:val="Rule"/>
      </w:pPr>
      <w:r w:rsidRPr="00FE19FF">
        <w:t>21 NCAC 14T .0604</w:t>
      </w:r>
      <w:r w:rsidRPr="00FE19FF">
        <w:tab/>
        <w:t>Esthetics Curriculum</w:t>
      </w:r>
    </w:p>
    <w:p w14:paraId="2E38EB8E" w14:textId="77777777" w:rsidR="00393FEE" w:rsidRPr="00FE19FF" w:rsidRDefault="00393FEE" w:rsidP="00393FEE">
      <w:pPr>
        <w:pStyle w:val="Paragraph"/>
      </w:pPr>
      <w:r w:rsidRPr="00FE19FF">
        <w:t xml:space="preserve">(a)  To meet the approval of the Board, an esthetician training course shall </w:t>
      </w:r>
      <w:bookmarkStart w:id="5" w:name="_Hlk3283745"/>
      <w:r w:rsidRPr="00FE19FF">
        <w:t xml:space="preserve">begin with infection control and blood exposure procedures as defined in 21 NCAC 14H .0403 and .0404 and </w:t>
      </w:r>
      <w:bookmarkEnd w:id="5"/>
      <w:r w:rsidRPr="00FE19FF">
        <w:t>consist of 600 hours of instruction as defined in 21 NCAC 14T .0612(c).</w:t>
      </w:r>
    </w:p>
    <w:p w14:paraId="58B16EE4" w14:textId="77777777" w:rsidR="00393FEE" w:rsidRPr="00FE19FF" w:rsidRDefault="00393FEE" w:rsidP="00393FEE">
      <w:pPr>
        <w:pStyle w:val="Paragraph"/>
      </w:pPr>
      <w:r w:rsidRPr="00FE19FF">
        <w:t>(b)  Students must pass the infection control and blood exposure procedures evaluation plan with a score of 100 percent.</w:t>
      </w:r>
    </w:p>
    <w:p w14:paraId="29F80589" w14:textId="77777777" w:rsidR="00393FEE" w:rsidRPr="00FE19FF" w:rsidRDefault="00393FEE" w:rsidP="00393FEE">
      <w:pPr>
        <w:pStyle w:val="Paragraph"/>
      </w:pPr>
      <w:bookmarkStart w:id="6" w:name="_Hlk19185779"/>
      <w:r w:rsidRPr="00FE19FF">
        <w:t xml:space="preserve">(c)  </w:t>
      </w:r>
      <w:bookmarkEnd w:id="6"/>
      <w:r w:rsidRPr="00FE19FF">
        <w:t xml:space="preserve">Each school must </w:t>
      </w:r>
      <w:proofErr w:type="gramStart"/>
      <w:r w:rsidRPr="00FE19FF">
        <w:t>develop</w:t>
      </w:r>
      <w:proofErr w:type="gramEnd"/>
      <w:r w:rsidRPr="00FE19FF">
        <w:t xml:space="preserve"> and use required evaluations for each of the Board required services listed in this Paragraph. Evaluation plans must include a minimum of infection control, tool safety, client consultation, draping, and safe application and be recorded in the student permanent file. Teachers must ensure students follow infection control, tool safety, draping, and safe application of products for all service performances. Students must receive guided theory, demonstration, guided practice, independent theory, and practice, pass the evaluation plan, prior to performing services on a live model:</w:t>
      </w:r>
    </w:p>
    <w:p w14:paraId="2AF9110B" w14:textId="77777777" w:rsidR="00393FEE" w:rsidRPr="00FE19FF" w:rsidRDefault="00393FEE" w:rsidP="00393FEE">
      <w:pPr>
        <w:pStyle w:val="SubParagraph"/>
        <w:tabs>
          <w:tab w:val="clear" w:pos="1800"/>
        </w:tabs>
      </w:pPr>
      <w:r w:rsidRPr="00FE19FF">
        <w:t>(1)</w:t>
      </w:r>
      <w:r w:rsidRPr="00FE19FF">
        <w:tab/>
        <w:t xml:space="preserve">Basic facial, including </w:t>
      </w:r>
      <w:proofErr w:type="gramStart"/>
      <w:r w:rsidRPr="00FE19FF">
        <w:t>steam;</w:t>
      </w:r>
      <w:proofErr w:type="gramEnd"/>
    </w:p>
    <w:p w14:paraId="300F9648" w14:textId="77777777" w:rsidR="00393FEE" w:rsidRPr="00FE19FF" w:rsidRDefault="00393FEE" w:rsidP="00393FEE">
      <w:pPr>
        <w:pStyle w:val="SubParagraph"/>
        <w:tabs>
          <w:tab w:val="clear" w:pos="1800"/>
        </w:tabs>
      </w:pPr>
      <w:r w:rsidRPr="00FE19FF">
        <w:t>(2)</w:t>
      </w:r>
      <w:r w:rsidRPr="00FE19FF">
        <w:tab/>
      </w:r>
      <w:proofErr w:type="gramStart"/>
      <w:r w:rsidRPr="00FE19FF">
        <w:t>Waxing;</w:t>
      </w:r>
      <w:proofErr w:type="gramEnd"/>
    </w:p>
    <w:p w14:paraId="61052657" w14:textId="77777777" w:rsidR="00393FEE" w:rsidRPr="00FE19FF" w:rsidRDefault="00393FEE" w:rsidP="00393FEE">
      <w:pPr>
        <w:pStyle w:val="SubParagraph"/>
        <w:tabs>
          <w:tab w:val="clear" w:pos="1800"/>
        </w:tabs>
      </w:pPr>
      <w:r w:rsidRPr="00FE19FF">
        <w:t>(3)</w:t>
      </w:r>
      <w:r w:rsidRPr="00FE19FF">
        <w:tab/>
        <w:t xml:space="preserve">Lash lift and brow </w:t>
      </w:r>
      <w:proofErr w:type="gramStart"/>
      <w:r w:rsidRPr="00FE19FF">
        <w:t>lamination;</w:t>
      </w:r>
      <w:proofErr w:type="gramEnd"/>
    </w:p>
    <w:p w14:paraId="1D9CBDCF" w14:textId="77777777" w:rsidR="00393FEE" w:rsidRPr="00FE19FF" w:rsidRDefault="00393FEE" w:rsidP="00393FEE">
      <w:pPr>
        <w:pStyle w:val="SubParagraph"/>
        <w:tabs>
          <w:tab w:val="clear" w:pos="1800"/>
        </w:tabs>
      </w:pPr>
      <w:r w:rsidRPr="00FE19FF">
        <w:t>(4)</w:t>
      </w:r>
      <w:r w:rsidRPr="00FE19FF">
        <w:tab/>
        <w:t>Artificial lashes; and</w:t>
      </w:r>
    </w:p>
    <w:p w14:paraId="212A7EC0" w14:textId="77777777" w:rsidR="00393FEE" w:rsidRPr="00FE19FF" w:rsidRDefault="00393FEE" w:rsidP="00393FEE">
      <w:pPr>
        <w:pStyle w:val="SubParagraph"/>
        <w:tabs>
          <w:tab w:val="clear" w:pos="1800"/>
        </w:tabs>
      </w:pPr>
      <w:r w:rsidRPr="00FE19FF">
        <w:t>(5)</w:t>
      </w:r>
      <w:r w:rsidRPr="00FE19FF">
        <w:tab/>
        <w:t>Lash and brow tint.</w:t>
      </w:r>
    </w:p>
    <w:p w14:paraId="764D4957" w14:textId="77777777" w:rsidR="00393FEE" w:rsidRPr="00FE19FF" w:rsidRDefault="00393FEE" w:rsidP="00393FEE">
      <w:pPr>
        <w:pStyle w:val="Paragraph"/>
      </w:pPr>
      <w:r w:rsidRPr="00FE19FF">
        <w:t>(d)</w:t>
      </w:r>
      <w:bookmarkStart w:id="7" w:name="_Hlk19185620"/>
      <w:bookmarkStart w:id="8" w:name="_Hlk19185506"/>
      <w:r w:rsidRPr="00FE19FF">
        <w:t xml:space="preserve">  Each school must develop and use evaluation plans for each of the cosmetic art services listed in this Paragraph. Evaluation plans must include a minimum of infection control, tool safety, client consultation, draping, and safe application services to a client. In addition to the requirements set forth in Paragraph (a) of this Rule all students must receive guided theory, demonstration, guided practice, independent theory, and practice, and perform the following </w:t>
      </w:r>
      <w:bookmarkEnd w:id="7"/>
      <w:r w:rsidRPr="00FE19FF">
        <w:t>services:</w:t>
      </w:r>
    </w:p>
    <w:bookmarkEnd w:id="8"/>
    <w:p w14:paraId="0E037449" w14:textId="77777777" w:rsidR="00393FEE" w:rsidRPr="00FE19FF" w:rsidRDefault="00393FEE" w:rsidP="00393FEE">
      <w:pPr>
        <w:pStyle w:val="SubParagraph"/>
        <w:tabs>
          <w:tab w:val="clear" w:pos="1800"/>
        </w:tabs>
      </w:pPr>
      <w:r w:rsidRPr="00FE19FF">
        <w:t>(1)</w:t>
      </w:r>
      <w:r w:rsidRPr="00FE19FF">
        <w:tab/>
      </w:r>
      <w:proofErr w:type="gramStart"/>
      <w:r w:rsidRPr="00FE19FF">
        <w:t>Draping;</w:t>
      </w:r>
      <w:proofErr w:type="gramEnd"/>
    </w:p>
    <w:p w14:paraId="3590DABA" w14:textId="77777777" w:rsidR="00393FEE" w:rsidRPr="00FE19FF" w:rsidRDefault="00393FEE" w:rsidP="00393FEE">
      <w:pPr>
        <w:pStyle w:val="SubParagraph"/>
        <w:tabs>
          <w:tab w:val="clear" w:pos="1800"/>
        </w:tabs>
      </w:pPr>
      <w:r w:rsidRPr="00FE19FF">
        <w:t>(2)</w:t>
      </w:r>
      <w:r w:rsidRPr="00FE19FF">
        <w:tab/>
        <w:t xml:space="preserve">Basic </w:t>
      </w:r>
      <w:proofErr w:type="gramStart"/>
      <w:r w:rsidRPr="00FE19FF">
        <w:t>facials;</w:t>
      </w:r>
      <w:proofErr w:type="gramEnd"/>
    </w:p>
    <w:p w14:paraId="1123F2FB" w14:textId="77777777" w:rsidR="00393FEE" w:rsidRPr="00FE19FF" w:rsidRDefault="00393FEE" w:rsidP="00393FEE">
      <w:pPr>
        <w:pStyle w:val="SubParagraph"/>
        <w:tabs>
          <w:tab w:val="clear" w:pos="1800"/>
        </w:tabs>
      </w:pPr>
      <w:r w:rsidRPr="00FE19FF">
        <w:t>(3)</w:t>
      </w:r>
      <w:r w:rsidRPr="00FE19FF">
        <w:tab/>
        <w:t xml:space="preserve">Waxing including underarm, lip, eyebrow, leg and </w:t>
      </w:r>
      <w:proofErr w:type="gramStart"/>
      <w:r w:rsidRPr="00FE19FF">
        <w:t>bikini;</w:t>
      </w:r>
      <w:proofErr w:type="gramEnd"/>
    </w:p>
    <w:p w14:paraId="2B2D3FC2" w14:textId="77777777" w:rsidR="00393FEE" w:rsidRPr="00FE19FF" w:rsidRDefault="00393FEE" w:rsidP="00393FEE">
      <w:pPr>
        <w:pStyle w:val="SubParagraph"/>
        <w:tabs>
          <w:tab w:val="clear" w:pos="1800"/>
        </w:tabs>
      </w:pPr>
      <w:r w:rsidRPr="00FE19FF">
        <w:t>(4)</w:t>
      </w:r>
      <w:r w:rsidRPr="00FE19FF">
        <w:tab/>
        <w:t xml:space="preserve">Hair removal with depilatory and </w:t>
      </w:r>
      <w:proofErr w:type="gramStart"/>
      <w:r w:rsidRPr="00FE19FF">
        <w:t>tweezers;</w:t>
      </w:r>
      <w:proofErr w:type="gramEnd"/>
    </w:p>
    <w:p w14:paraId="01F3AE47" w14:textId="77777777" w:rsidR="00393FEE" w:rsidRPr="00FE19FF" w:rsidRDefault="00393FEE" w:rsidP="00393FEE">
      <w:pPr>
        <w:pStyle w:val="SubParagraph"/>
        <w:tabs>
          <w:tab w:val="clear" w:pos="1800"/>
        </w:tabs>
      </w:pPr>
      <w:r w:rsidRPr="00FE19FF">
        <w:t>(5)</w:t>
      </w:r>
      <w:r w:rsidRPr="00FE19FF">
        <w:tab/>
        <w:t xml:space="preserve">Makeup </w:t>
      </w:r>
      <w:proofErr w:type="gramStart"/>
      <w:r w:rsidRPr="00FE19FF">
        <w:t>application;</w:t>
      </w:r>
      <w:proofErr w:type="gramEnd"/>
    </w:p>
    <w:p w14:paraId="7C718121" w14:textId="77777777" w:rsidR="00393FEE" w:rsidRPr="00FE19FF" w:rsidRDefault="00393FEE" w:rsidP="00393FEE">
      <w:pPr>
        <w:pStyle w:val="SubParagraph"/>
        <w:tabs>
          <w:tab w:val="clear" w:pos="1800"/>
        </w:tabs>
      </w:pPr>
      <w:r w:rsidRPr="00FE19FF">
        <w:t>(6)</w:t>
      </w:r>
      <w:r w:rsidRPr="00FE19FF">
        <w:tab/>
        <w:t xml:space="preserve">Facials with machines including Woods lamp, magnifier, galvanic current, LED light, high frequency (direct and indirect), infrared light, vaporizer, microderm abrasion, suction, </w:t>
      </w:r>
      <w:proofErr w:type="gramStart"/>
      <w:r w:rsidRPr="00FE19FF">
        <w:t>exfoliating;</w:t>
      </w:r>
      <w:proofErr w:type="gramEnd"/>
    </w:p>
    <w:p w14:paraId="2973B6B1" w14:textId="77777777" w:rsidR="00393FEE" w:rsidRPr="00FE19FF" w:rsidRDefault="00393FEE" w:rsidP="00393FEE">
      <w:pPr>
        <w:pStyle w:val="SubParagraph"/>
        <w:tabs>
          <w:tab w:val="clear" w:pos="1800"/>
        </w:tabs>
      </w:pPr>
      <w:r w:rsidRPr="00FE19FF">
        <w:t>(7)</w:t>
      </w:r>
      <w:r w:rsidRPr="00FE19FF">
        <w:tab/>
        <w:t xml:space="preserve">Manual Exfoliation including products and </w:t>
      </w:r>
      <w:proofErr w:type="gramStart"/>
      <w:r w:rsidRPr="00FE19FF">
        <w:t>devices;</w:t>
      </w:r>
      <w:proofErr w:type="gramEnd"/>
    </w:p>
    <w:p w14:paraId="57347DD7" w14:textId="77777777" w:rsidR="00393FEE" w:rsidRPr="00FE19FF" w:rsidRDefault="00393FEE" w:rsidP="00393FEE">
      <w:pPr>
        <w:pStyle w:val="SubParagraph"/>
        <w:tabs>
          <w:tab w:val="clear" w:pos="1800"/>
        </w:tabs>
      </w:pPr>
      <w:r w:rsidRPr="00FE19FF">
        <w:t>(8)</w:t>
      </w:r>
      <w:r w:rsidRPr="00FE19FF">
        <w:tab/>
        <w:t xml:space="preserve">Manual </w:t>
      </w:r>
      <w:proofErr w:type="gramStart"/>
      <w:r w:rsidRPr="00FE19FF">
        <w:t>extraction;</w:t>
      </w:r>
      <w:proofErr w:type="gramEnd"/>
    </w:p>
    <w:p w14:paraId="13CC7D45" w14:textId="77777777" w:rsidR="00393FEE" w:rsidRPr="00FE19FF" w:rsidRDefault="00393FEE" w:rsidP="00393FEE">
      <w:pPr>
        <w:pStyle w:val="SubParagraph"/>
        <w:tabs>
          <w:tab w:val="clear" w:pos="1800"/>
        </w:tabs>
      </w:pPr>
      <w:r w:rsidRPr="00FE19FF">
        <w:t>(9)</w:t>
      </w:r>
      <w:r w:rsidRPr="00FE19FF">
        <w:tab/>
        <w:t xml:space="preserve">artificial lashes including single eyelash </w:t>
      </w:r>
      <w:proofErr w:type="gramStart"/>
      <w:r w:rsidRPr="00FE19FF">
        <w:t>extensions;</w:t>
      </w:r>
      <w:proofErr w:type="gramEnd"/>
    </w:p>
    <w:p w14:paraId="26EE8394" w14:textId="77777777" w:rsidR="00393FEE" w:rsidRPr="00FE19FF" w:rsidRDefault="00393FEE" w:rsidP="00393FEE">
      <w:pPr>
        <w:pStyle w:val="SubParagraph"/>
        <w:tabs>
          <w:tab w:val="clear" w:pos="1800"/>
        </w:tabs>
      </w:pPr>
      <w:r w:rsidRPr="00FE19FF">
        <w:t>(10)</w:t>
      </w:r>
      <w:r w:rsidRPr="00FE19FF">
        <w:tab/>
        <w:t>Facial or body treatment (cleansing, manipulations, masks, and chemical peels</w:t>
      </w:r>
      <w:proofErr w:type="gramStart"/>
      <w:r w:rsidRPr="00FE19FF">
        <w:t>);</w:t>
      </w:r>
      <w:proofErr w:type="gramEnd"/>
    </w:p>
    <w:p w14:paraId="273A917E" w14:textId="77777777" w:rsidR="00393FEE" w:rsidRPr="00FE19FF" w:rsidRDefault="00393FEE" w:rsidP="00393FEE">
      <w:pPr>
        <w:pStyle w:val="SubParagraph"/>
        <w:tabs>
          <w:tab w:val="clear" w:pos="1800"/>
        </w:tabs>
      </w:pPr>
      <w:r w:rsidRPr="00FE19FF">
        <w:t>(11)</w:t>
      </w:r>
      <w:r w:rsidRPr="00FE19FF">
        <w:tab/>
      </w:r>
      <w:proofErr w:type="gramStart"/>
      <w:r w:rsidRPr="00FE19FF">
        <w:t>Aromatherapy;</w:t>
      </w:r>
      <w:proofErr w:type="gramEnd"/>
    </w:p>
    <w:p w14:paraId="0CEC689E" w14:textId="77777777" w:rsidR="00393FEE" w:rsidRPr="00FE19FF" w:rsidRDefault="00393FEE" w:rsidP="00393FEE">
      <w:pPr>
        <w:pStyle w:val="SubParagraph"/>
        <w:tabs>
          <w:tab w:val="clear" w:pos="1800"/>
        </w:tabs>
      </w:pPr>
      <w:r w:rsidRPr="00FE19FF">
        <w:t>(12)</w:t>
      </w:r>
      <w:r w:rsidRPr="00FE19FF">
        <w:tab/>
        <w:t xml:space="preserve">Make-up </w:t>
      </w:r>
      <w:proofErr w:type="gramStart"/>
      <w:r w:rsidRPr="00FE19FF">
        <w:t>application;</w:t>
      </w:r>
      <w:proofErr w:type="gramEnd"/>
    </w:p>
    <w:p w14:paraId="647620B5" w14:textId="77777777" w:rsidR="00393FEE" w:rsidRPr="00FE19FF" w:rsidRDefault="00393FEE" w:rsidP="00393FEE">
      <w:pPr>
        <w:pStyle w:val="SubParagraph"/>
        <w:tabs>
          <w:tab w:val="clear" w:pos="1800"/>
        </w:tabs>
      </w:pPr>
      <w:r w:rsidRPr="00FE19FF">
        <w:t>(13)</w:t>
      </w:r>
      <w:r w:rsidRPr="00FE19FF">
        <w:tab/>
        <w:t xml:space="preserve">Lash lift and brow </w:t>
      </w:r>
      <w:proofErr w:type="gramStart"/>
      <w:r w:rsidRPr="00FE19FF">
        <w:t>lamination;</w:t>
      </w:r>
      <w:proofErr w:type="gramEnd"/>
    </w:p>
    <w:p w14:paraId="22D19925" w14:textId="77777777" w:rsidR="00393FEE" w:rsidRPr="00FE19FF" w:rsidRDefault="00393FEE" w:rsidP="00393FEE">
      <w:pPr>
        <w:pStyle w:val="SubParagraph"/>
        <w:tabs>
          <w:tab w:val="clear" w:pos="1800"/>
        </w:tabs>
      </w:pPr>
      <w:r w:rsidRPr="00FE19FF">
        <w:t>(14)</w:t>
      </w:r>
      <w:r w:rsidRPr="00FE19FF">
        <w:tab/>
      </w:r>
      <w:proofErr w:type="gramStart"/>
      <w:r w:rsidRPr="00FE19FF">
        <w:t>Microneedling;</w:t>
      </w:r>
      <w:proofErr w:type="gramEnd"/>
    </w:p>
    <w:p w14:paraId="5DECEEAA" w14:textId="77777777" w:rsidR="00393FEE" w:rsidRPr="00FE19FF" w:rsidRDefault="00393FEE" w:rsidP="00393FEE">
      <w:pPr>
        <w:pStyle w:val="SubParagraph"/>
        <w:tabs>
          <w:tab w:val="clear" w:pos="1800"/>
        </w:tabs>
      </w:pPr>
      <w:r w:rsidRPr="00FE19FF">
        <w:t>(15)</w:t>
      </w:r>
      <w:r w:rsidRPr="00FE19FF">
        <w:tab/>
        <w:t>Dermaplaning; and</w:t>
      </w:r>
    </w:p>
    <w:p w14:paraId="658CE1DF" w14:textId="77777777" w:rsidR="00393FEE" w:rsidRPr="00FE19FF" w:rsidRDefault="00393FEE" w:rsidP="00393FEE">
      <w:pPr>
        <w:pStyle w:val="SubParagraph"/>
        <w:tabs>
          <w:tab w:val="clear" w:pos="1800"/>
        </w:tabs>
      </w:pPr>
      <w:r w:rsidRPr="00FE19FF">
        <w:t>(16)</w:t>
      </w:r>
      <w:r w:rsidRPr="00FE19FF">
        <w:tab/>
        <w:t>Lash and brow tint.</w:t>
      </w:r>
    </w:p>
    <w:p w14:paraId="68C21A5A" w14:textId="77777777" w:rsidR="00393FEE" w:rsidRPr="00FE19FF" w:rsidRDefault="00393FEE" w:rsidP="00393FEE">
      <w:pPr>
        <w:pStyle w:val="Base"/>
      </w:pPr>
    </w:p>
    <w:p w14:paraId="7979CF93" w14:textId="77777777" w:rsidR="00393FEE" w:rsidRPr="00FE19FF" w:rsidRDefault="00393FEE" w:rsidP="00393FEE">
      <w:pPr>
        <w:pStyle w:val="History"/>
      </w:pPr>
      <w:r w:rsidRPr="00FE19FF">
        <w:t>History Note:</w:t>
      </w:r>
      <w:r w:rsidRPr="00FE19FF">
        <w:tab/>
        <w:t>Authority G.S. 88B-2; 88B-4; 88B-16; 88B-</w:t>
      </w:r>
      <w:proofErr w:type="gramStart"/>
      <w:r w:rsidRPr="00FE19FF">
        <w:t>17;</w:t>
      </w:r>
      <w:proofErr w:type="gramEnd"/>
    </w:p>
    <w:p w14:paraId="511D3549" w14:textId="77777777" w:rsidR="00393FEE" w:rsidRPr="00FE19FF" w:rsidRDefault="00393FEE" w:rsidP="00393FEE">
      <w:pPr>
        <w:pStyle w:val="HistoryAfter"/>
      </w:pPr>
      <w:r w:rsidRPr="00FE19FF">
        <w:t xml:space="preserve">Eff. January 1, </w:t>
      </w:r>
      <w:proofErr w:type="gramStart"/>
      <w:r w:rsidRPr="00FE19FF">
        <w:t>2012;</w:t>
      </w:r>
      <w:proofErr w:type="gramEnd"/>
    </w:p>
    <w:p w14:paraId="68920729" w14:textId="77777777" w:rsidR="00393FEE" w:rsidRPr="00FE19FF" w:rsidRDefault="00393FEE" w:rsidP="00393FEE">
      <w:pPr>
        <w:pStyle w:val="HistoryAfter"/>
      </w:pPr>
      <w:r w:rsidRPr="00FE19FF">
        <w:t xml:space="preserve">Amended Eff. January 1, 2015; August 1, </w:t>
      </w:r>
      <w:proofErr w:type="gramStart"/>
      <w:r w:rsidRPr="00FE19FF">
        <w:t>2014;</w:t>
      </w:r>
      <w:proofErr w:type="gramEnd"/>
    </w:p>
    <w:p w14:paraId="4529A156" w14:textId="77777777" w:rsidR="00393FEE" w:rsidRPr="00FE19FF" w:rsidRDefault="00393FEE" w:rsidP="00393FEE">
      <w:pPr>
        <w:pStyle w:val="HistoryAfter"/>
      </w:pPr>
      <w:r w:rsidRPr="00FE19FF">
        <w:t xml:space="preserve">Readopted Eff. January 1, </w:t>
      </w:r>
      <w:proofErr w:type="gramStart"/>
      <w:r w:rsidRPr="00FE19FF">
        <w:t>2016;</w:t>
      </w:r>
      <w:proofErr w:type="gramEnd"/>
    </w:p>
    <w:p w14:paraId="691F3A3B" w14:textId="77777777" w:rsidR="00393FEE" w:rsidRPr="00FE19FF" w:rsidRDefault="00393FEE" w:rsidP="00393FEE">
      <w:pPr>
        <w:pStyle w:val="HistoryAfter"/>
      </w:pPr>
      <w:r w:rsidRPr="00FE19FF">
        <w:t>Amended Eff. April 1, 2023; September 1, 2020; October 1, 2019.</w:t>
      </w:r>
    </w:p>
    <w:p w14:paraId="35026AF1" w14:textId="77777777" w:rsidR="00393FEE" w:rsidRPr="008C2248" w:rsidRDefault="00393FEE" w:rsidP="00393FEE">
      <w:pPr>
        <w:pStyle w:val="Section"/>
      </w:pPr>
      <w:r w:rsidRPr="008C2248">
        <w:t>SECTION .0400 - LICENSURE OF INDIVIDUALS WHO HAVE BEEN CONVICTED OF A FELONY</w:t>
      </w:r>
    </w:p>
    <w:p w14:paraId="38CD6503" w14:textId="77777777" w:rsidR="00393FEE" w:rsidRPr="008C2248" w:rsidRDefault="00393FEE" w:rsidP="00393FEE">
      <w:pPr>
        <w:pStyle w:val="Base"/>
      </w:pPr>
    </w:p>
    <w:p w14:paraId="3AA8E62D" w14:textId="77777777" w:rsidR="00393FEE" w:rsidRPr="008C2248" w:rsidRDefault="00393FEE" w:rsidP="00393FEE">
      <w:pPr>
        <w:pStyle w:val="Rule"/>
      </w:pPr>
      <w:r w:rsidRPr="008C2248">
        <w:lastRenderedPageBreak/>
        <w:t>21 NCAC 14I .0401</w:t>
      </w:r>
      <w:r w:rsidRPr="008C2248">
        <w:tab/>
        <w:t>APPLICATION/LICENSURE/INDIVIDUALS WHO HAVE BEEN CONVICTED OF FELONY</w:t>
      </w:r>
    </w:p>
    <w:p w14:paraId="7C932E20" w14:textId="77777777" w:rsidR="00393FEE" w:rsidRPr="008C2248" w:rsidRDefault="00393FEE" w:rsidP="00393FEE">
      <w:pPr>
        <w:pStyle w:val="Paragraph"/>
      </w:pPr>
      <w:r w:rsidRPr="008C2248">
        <w:t>(a)  Any applicant convicted of a felony or charged with a felony that is still pending may apply for Board approval. All documentation submitted shall have no effect on an individual's ability to attend a cosmetic art school, take an examination administered by the Board, or apply for a license.</w:t>
      </w:r>
    </w:p>
    <w:p w14:paraId="355D8367" w14:textId="77777777" w:rsidR="00393FEE" w:rsidRPr="008C2248" w:rsidRDefault="00393FEE" w:rsidP="00393FEE">
      <w:pPr>
        <w:pStyle w:val="Paragraph"/>
      </w:pPr>
      <w:r w:rsidRPr="008C2248">
        <w:t>(b)  The applicant shall supply the following:</w:t>
      </w:r>
    </w:p>
    <w:p w14:paraId="5F86D0F8" w14:textId="77777777" w:rsidR="00393FEE" w:rsidRPr="008C2248" w:rsidRDefault="00393FEE" w:rsidP="00393FEE">
      <w:pPr>
        <w:pStyle w:val="SubParagraph"/>
        <w:tabs>
          <w:tab w:val="clear" w:pos="1800"/>
        </w:tabs>
      </w:pPr>
      <w:r w:rsidRPr="008C2248">
        <w:t>(1)</w:t>
      </w:r>
      <w:r w:rsidRPr="008C2248">
        <w:tab/>
        <w:t xml:space="preserve">a statement of facts of the crime, accompanied by a certified copy of the indictment (or, in the absence of an indictment, a copy of the "information" that initiated the formal judicial process), the judgment and any commitment order for each felony for which there has been a </w:t>
      </w:r>
      <w:proofErr w:type="gramStart"/>
      <w:r w:rsidRPr="008C2248">
        <w:t>conviction;</w:t>
      </w:r>
      <w:proofErr w:type="gramEnd"/>
    </w:p>
    <w:p w14:paraId="520BB008" w14:textId="77777777" w:rsidR="00393FEE" w:rsidRPr="008C2248" w:rsidRDefault="00393FEE" w:rsidP="00393FEE">
      <w:pPr>
        <w:pStyle w:val="SubParagraph"/>
        <w:tabs>
          <w:tab w:val="clear" w:pos="1800"/>
        </w:tabs>
      </w:pPr>
      <w:r w:rsidRPr="008C2248">
        <w:t>(2)</w:t>
      </w:r>
      <w:r w:rsidRPr="008C2248">
        <w:tab/>
        <w:t xml:space="preserve">at least three letters attesting to the applicant's character from individuals unrelated by blood or </w:t>
      </w:r>
      <w:proofErr w:type="gramStart"/>
      <w:r w:rsidRPr="008C2248">
        <w:t>marriage;</w:t>
      </w:r>
      <w:proofErr w:type="gramEnd"/>
    </w:p>
    <w:p w14:paraId="256CF900" w14:textId="77777777" w:rsidR="00393FEE" w:rsidRPr="008C2248" w:rsidRDefault="00393FEE" w:rsidP="00393FEE">
      <w:pPr>
        <w:pStyle w:val="SubParagraph"/>
        <w:tabs>
          <w:tab w:val="clear" w:pos="1800"/>
        </w:tabs>
      </w:pPr>
      <w:r w:rsidRPr="008C2248">
        <w:t>(3)</w:t>
      </w:r>
      <w:r w:rsidRPr="008C2248">
        <w:tab/>
        <w:t>a summary of the applicant's personal history since conviction including, if applicable, date of release, parole or probation status, employment, and military service; and</w:t>
      </w:r>
    </w:p>
    <w:p w14:paraId="60994386" w14:textId="77777777" w:rsidR="00393FEE" w:rsidRPr="008C2248" w:rsidRDefault="00393FEE" w:rsidP="00393FEE">
      <w:pPr>
        <w:pStyle w:val="SubParagraph"/>
        <w:tabs>
          <w:tab w:val="clear" w:pos="1800"/>
        </w:tabs>
      </w:pPr>
      <w:r w:rsidRPr="008C2248">
        <w:t>(4)</w:t>
      </w:r>
      <w:r w:rsidRPr="008C2248">
        <w:tab/>
        <w:t>any other information that in the opinion of the applicant would be useful or pertinent to the consideration by the Board of the applicant's request for licensure.</w:t>
      </w:r>
    </w:p>
    <w:p w14:paraId="72C0534E" w14:textId="77777777" w:rsidR="00393FEE" w:rsidRPr="008C2248" w:rsidRDefault="00393FEE" w:rsidP="00393FEE">
      <w:pPr>
        <w:pStyle w:val="Base"/>
      </w:pPr>
    </w:p>
    <w:p w14:paraId="5748B931" w14:textId="77777777" w:rsidR="00393FEE" w:rsidRPr="008C2248" w:rsidRDefault="00393FEE" w:rsidP="00393FEE">
      <w:pPr>
        <w:pStyle w:val="History"/>
      </w:pPr>
      <w:r w:rsidRPr="008C2248">
        <w:t>History Note:</w:t>
      </w:r>
      <w:r w:rsidRPr="008C2248">
        <w:tab/>
        <w:t>Authority G.S. 88B-4; 88B-24(1</w:t>
      </w:r>
      <w:proofErr w:type="gramStart"/>
      <w:r w:rsidRPr="008C2248">
        <w:t>);</w:t>
      </w:r>
      <w:proofErr w:type="gramEnd"/>
    </w:p>
    <w:p w14:paraId="1BF56F56" w14:textId="77777777" w:rsidR="00393FEE" w:rsidRPr="008C2248" w:rsidRDefault="00393FEE" w:rsidP="00393FEE">
      <w:pPr>
        <w:pStyle w:val="HistoryAfter"/>
      </w:pPr>
      <w:r w:rsidRPr="008C2248">
        <w:t xml:space="preserve">Eff. June 1, </w:t>
      </w:r>
      <w:proofErr w:type="gramStart"/>
      <w:r w:rsidRPr="008C2248">
        <w:t>1995;</w:t>
      </w:r>
      <w:proofErr w:type="gramEnd"/>
    </w:p>
    <w:p w14:paraId="31BCE440" w14:textId="77777777" w:rsidR="00393FEE" w:rsidRPr="008C2248" w:rsidRDefault="00393FEE" w:rsidP="00393FEE">
      <w:pPr>
        <w:pStyle w:val="HistoryAfter"/>
      </w:pPr>
      <w:r w:rsidRPr="008C2248">
        <w:t xml:space="preserve">Amended Eff. August 1, 2014; September 1, 2010; December 1, 2008; April 1, 2001; August 1, </w:t>
      </w:r>
      <w:proofErr w:type="gramStart"/>
      <w:r w:rsidRPr="008C2248">
        <w:t>1998;</w:t>
      </w:r>
      <w:proofErr w:type="gramEnd"/>
    </w:p>
    <w:p w14:paraId="368D32F5" w14:textId="77777777" w:rsidR="00393FEE" w:rsidRDefault="00393FEE" w:rsidP="00393FEE">
      <w:pPr>
        <w:pStyle w:val="HistoryAfter"/>
      </w:pPr>
      <w:r w:rsidRPr="008C2248">
        <w:t>Pursuant to G.S. 150B-21.3A, rule is necessary without substantive public</w:t>
      </w:r>
      <w:r>
        <w:t xml:space="preserve"> interest Eff. January 13, </w:t>
      </w:r>
      <w:proofErr w:type="gramStart"/>
      <w:r>
        <w:t>2015;</w:t>
      </w:r>
      <w:proofErr w:type="gramEnd"/>
    </w:p>
    <w:p w14:paraId="61E8B453" w14:textId="77777777" w:rsidR="00393FEE" w:rsidRPr="008C2248" w:rsidRDefault="00393FEE" w:rsidP="00393FEE">
      <w:pPr>
        <w:pStyle w:val="HistoryAfter"/>
      </w:pPr>
      <w:r>
        <w:t>Amended Eff. March 1, 2018.</w:t>
      </w:r>
    </w:p>
    <w:p w14:paraId="375AAD65" w14:textId="77777777" w:rsidR="00393FEE" w:rsidRDefault="00393FEE" w:rsidP="00393FEE">
      <w:pPr>
        <w:pStyle w:val="Base"/>
      </w:pPr>
    </w:p>
    <w:p w14:paraId="288B4DB5" w14:textId="77777777" w:rsidR="00393FEE" w:rsidRDefault="00393FEE" w:rsidP="00D12A59">
      <w:pPr>
        <w:rPr>
          <w:sz w:val="24"/>
          <w:szCs w:val="24"/>
        </w:rPr>
      </w:pPr>
    </w:p>
    <w:p w14:paraId="02BCC432" w14:textId="77777777" w:rsidR="00744403" w:rsidRPr="004D32DE" w:rsidRDefault="00744403" w:rsidP="00744403">
      <w:pPr>
        <w:pStyle w:val="Rule"/>
      </w:pPr>
      <w:r w:rsidRPr="004D32DE">
        <w:t>21 NCAC 14T .0612</w:t>
      </w:r>
      <w:r w:rsidRPr="004D32DE">
        <w:tab/>
        <w:t>Instruction Guidelines</w:t>
      </w:r>
    </w:p>
    <w:p w14:paraId="1EBF7707" w14:textId="77777777" w:rsidR="00744403" w:rsidRPr="004D32DE" w:rsidRDefault="00744403" w:rsidP="00744403">
      <w:pPr>
        <w:pStyle w:val="Paragraph"/>
      </w:pPr>
      <w:r w:rsidRPr="004D32DE">
        <w:t>(a)  The hours earned in the clinic department must be devoted to safe and effective practice and performance completions.</w:t>
      </w:r>
    </w:p>
    <w:p w14:paraId="3245F840" w14:textId="77777777" w:rsidR="00744403" w:rsidRPr="004D32DE" w:rsidRDefault="00744403" w:rsidP="00744403">
      <w:pPr>
        <w:pStyle w:val="Paragraph"/>
      </w:pPr>
      <w:r w:rsidRPr="004D32DE">
        <w:t>(b)  Work in the clinic department may be done on the public.</w:t>
      </w:r>
    </w:p>
    <w:p w14:paraId="41517C47" w14:textId="77777777" w:rsidR="00744403" w:rsidRPr="004D32DE" w:rsidRDefault="00744403" w:rsidP="00744403">
      <w:pPr>
        <w:pStyle w:val="Paragraph"/>
      </w:pPr>
      <w:r w:rsidRPr="004D32DE">
        <w:t>(c)  All instruction in a cosmetic art school shall be in this order:</w:t>
      </w:r>
    </w:p>
    <w:p w14:paraId="6E197F24" w14:textId="77777777" w:rsidR="00744403" w:rsidRPr="004D32DE" w:rsidRDefault="00744403" w:rsidP="00744403">
      <w:pPr>
        <w:pStyle w:val="SubParagraph"/>
        <w:tabs>
          <w:tab w:val="clear" w:pos="1800"/>
        </w:tabs>
      </w:pPr>
      <w:r w:rsidRPr="004D32DE">
        <w:t>(1)</w:t>
      </w:r>
      <w:r>
        <w:tab/>
      </w:r>
      <w:r w:rsidRPr="004D32DE">
        <w:t xml:space="preserve">Guided </w:t>
      </w:r>
      <w:proofErr w:type="gramStart"/>
      <w:r w:rsidRPr="004D32DE">
        <w:t>theory;</w:t>
      </w:r>
      <w:proofErr w:type="gramEnd"/>
    </w:p>
    <w:p w14:paraId="632F6FA1" w14:textId="77777777" w:rsidR="00744403" w:rsidRPr="004D32DE" w:rsidRDefault="00744403" w:rsidP="00744403">
      <w:pPr>
        <w:pStyle w:val="SubParagraph"/>
        <w:tabs>
          <w:tab w:val="clear" w:pos="1800"/>
        </w:tabs>
      </w:pPr>
      <w:r w:rsidRPr="004D32DE">
        <w:t>(2)</w:t>
      </w:r>
      <w:r>
        <w:tab/>
      </w:r>
      <w:proofErr w:type="gramStart"/>
      <w:r w:rsidRPr="004D32DE">
        <w:t>Demonstration;</w:t>
      </w:r>
      <w:proofErr w:type="gramEnd"/>
    </w:p>
    <w:p w14:paraId="2DDA4E87" w14:textId="77777777" w:rsidR="00744403" w:rsidRPr="004D32DE" w:rsidRDefault="00744403" w:rsidP="00744403">
      <w:pPr>
        <w:pStyle w:val="SubParagraph"/>
        <w:tabs>
          <w:tab w:val="clear" w:pos="1800"/>
        </w:tabs>
      </w:pPr>
      <w:r w:rsidRPr="004D32DE">
        <w:t>(3)</w:t>
      </w:r>
      <w:r>
        <w:tab/>
      </w:r>
      <w:r w:rsidRPr="004D32DE">
        <w:t xml:space="preserve">Guided </w:t>
      </w:r>
      <w:proofErr w:type="gramStart"/>
      <w:r w:rsidRPr="004D32DE">
        <w:t>practice;</w:t>
      </w:r>
      <w:proofErr w:type="gramEnd"/>
    </w:p>
    <w:p w14:paraId="2B035F1F" w14:textId="77777777" w:rsidR="00744403" w:rsidRPr="004D32DE" w:rsidRDefault="00744403" w:rsidP="00744403">
      <w:pPr>
        <w:pStyle w:val="SubParagraph"/>
        <w:tabs>
          <w:tab w:val="clear" w:pos="1800"/>
        </w:tabs>
      </w:pPr>
      <w:r w:rsidRPr="004D32DE">
        <w:t>(4)</w:t>
      </w:r>
      <w:r>
        <w:tab/>
      </w:r>
      <w:r w:rsidRPr="004D32DE">
        <w:t xml:space="preserve">Independent </w:t>
      </w:r>
      <w:proofErr w:type="gramStart"/>
      <w:r w:rsidRPr="004D32DE">
        <w:t>theory;</w:t>
      </w:r>
      <w:proofErr w:type="gramEnd"/>
    </w:p>
    <w:p w14:paraId="3B64E614" w14:textId="77777777" w:rsidR="00744403" w:rsidRPr="004D32DE" w:rsidRDefault="00744403" w:rsidP="00744403">
      <w:pPr>
        <w:pStyle w:val="SubParagraph"/>
        <w:tabs>
          <w:tab w:val="clear" w:pos="1800"/>
        </w:tabs>
      </w:pPr>
      <w:r w:rsidRPr="004D32DE">
        <w:t>(5)</w:t>
      </w:r>
      <w:r>
        <w:tab/>
      </w:r>
      <w:proofErr w:type="gramStart"/>
      <w:r w:rsidRPr="004D32DE">
        <w:t>Practice;</w:t>
      </w:r>
      <w:proofErr w:type="gramEnd"/>
    </w:p>
    <w:p w14:paraId="28DB617D" w14:textId="77777777" w:rsidR="00744403" w:rsidRPr="004D32DE" w:rsidRDefault="00744403" w:rsidP="00744403">
      <w:pPr>
        <w:pStyle w:val="SubParagraph"/>
        <w:tabs>
          <w:tab w:val="clear" w:pos="1800"/>
        </w:tabs>
      </w:pPr>
      <w:r w:rsidRPr="004D32DE">
        <w:t>(6)</w:t>
      </w:r>
      <w:r>
        <w:tab/>
      </w:r>
      <w:r w:rsidRPr="004D32DE">
        <w:t>Evaluation and passage of evaluation; and</w:t>
      </w:r>
    </w:p>
    <w:p w14:paraId="0337B22F" w14:textId="77777777" w:rsidR="00744403" w:rsidRPr="004D32DE" w:rsidRDefault="00744403" w:rsidP="00744403">
      <w:pPr>
        <w:pStyle w:val="SubParagraph"/>
        <w:tabs>
          <w:tab w:val="clear" w:pos="1800"/>
        </w:tabs>
      </w:pPr>
      <w:r w:rsidRPr="004D32DE">
        <w:t>(7)</w:t>
      </w:r>
      <w:r>
        <w:tab/>
      </w:r>
      <w:r w:rsidRPr="004D32DE">
        <w:t>Performance</w:t>
      </w:r>
      <w:r>
        <w:t>.</w:t>
      </w:r>
    </w:p>
    <w:p w14:paraId="0ABB6A47" w14:textId="77777777" w:rsidR="00744403" w:rsidRPr="004D32DE" w:rsidRDefault="00744403" w:rsidP="00744403">
      <w:pPr>
        <w:pStyle w:val="Paragraph"/>
      </w:pPr>
      <w:r w:rsidRPr="004D32DE">
        <w:t>(d)  Infection control and blood exposure required evaluations shall be taught in this order:</w:t>
      </w:r>
    </w:p>
    <w:p w14:paraId="52E8D7EC" w14:textId="77777777" w:rsidR="00744403" w:rsidRPr="004D32DE" w:rsidRDefault="00744403" w:rsidP="00744403">
      <w:pPr>
        <w:pStyle w:val="SubParagraph"/>
        <w:tabs>
          <w:tab w:val="clear" w:pos="1800"/>
        </w:tabs>
      </w:pPr>
      <w:r w:rsidRPr="004D32DE">
        <w:t>(1)</w:t>
      </w:r>
      <w:r>
        <w:tab/>
      </w:r>
      <w:r w:rsidRPr="004D32DE">
        <w:t xml:space="preserve">Hand </w:t>
      </w:r>
      <w:proofErr w:type="gramStart"/>
      <w:r w:rsidRPr="004D32DE">
        <w:t>washing;</w:t>
      </w:r>
      <w:proofErr w:type="gramEnd"/>
    </w:p>
    <w:p w14:paraId="49B0570F" w14:textId="77777777" w:rsidR="00744403" w:rsidRPr="004D32DE" w:rsidRDefault="00744403" w:rsidP="00744403">
      <w:pPr>
        <w:pStyle w:val="SubParagraph"/>
        <w:tabs>
          <w:tab w:val="clear" w:pos="1800"/>
        </w:tabs>
      </w:pPr>
      <w:r w:rsidRPr="004D32DE">
        <w:t>(2)</w:t>
      </w:r>
      <w:r>
        <w:tab/>
      </w:r>
      <w:r w:rsidRPr="004D32DE">
        <w:t xml:space="preserve">Implement </w:t>
      </w:r>
      <w:proofErr w:type="gramStart"/>
      <w:r w:rsidRPr="004D32DE">
        <w:t>disinfection;</w:t>
      </w:r>
      <w:proofErr w:type="gramEnd"/>
    </w:p>
    <w:p w14:paraId="0D08BF4E" w14:textId="77777777" w:rsidR="00744403" w:rsidRPr="004D32DE" w:rsidRDefault="00744403" w:rsidP="00744403">
      <w:pPr>
        <w:pStyle w:val="SubParagraph"/>
        <w:tabs>
          <w:tab w:val="clear" w:pos="1800"/>
        </w:tabs>
      </w:pPr>
      <w:r w:rsidRPr="004D32DE">
        <w:t>(3)</w:t>
      </w:r>
      <w:r>
        <w:tab/>
      </w:r>
      <w:r w:rsidRPr="004D32DE">
        <w:t xml:space="preserve">Beginning and end of day infection </w:t>
      </w:r>
      <w:proofErr w:type="gramStart"/>
      <w:r w:rsidRPr="004D32DE">
        <w:t>control;</w:t>
      </w:r>
      <w:proofErr w:type="gramEnd"/>
    </w:p>
    <w:p w14:paraId="239FD98C" w14:textId="77777777" w:rsidR="00744403" w:rsidRPr="004D32DE" w:rsidRDefault="00744403" w:rsidP="00744403">
      <w:pPr>
        <w:pStyle w:val="SubParagraph"/>
        <w:tabs>
          <w:tab w:val="clear" w:pos="1800"/>
        </w:tabs>
      </w:pPr>
      <w:r w:rsidRPr="004D32DE">
        <w:t>(4)</w:t>
      </w:r>
      <w:r>
        <w:tab/>
      </w:r>
      <w:r w:rsidRPr="004D32DE">
        <w:t>Blood exposure (self cut); and</w:t>
      </w:r>
    </w:p>
    <w:p w14:paraId="46698AE7" w14:textId="77777777" w:rsidR="00744403" w:rsidRPr="004D32DE" w:rsidRDefault="00744403" w:rsidP="00744403">
      <w:pPr>
        <w:pStyle w:val="SubParagraph"/>
        <w:tabs>
          <w:tab w:val="clear" w:pos="1800"/>
        </w:tabs>
      </w:pPr>
      <w:r w:rsidRPr="004D32DE">
        <w:t>(5)</w:t>
      </w:r>
      <w:r>
        <w:tab/>
      </w:r>
      <w:r w:rsidRPr="004D32DE">
        <w:t>Blood exposure (client).</w:t>
      </w:r>
    </w:p>
    <w:p w14:paraId="5A029EDA" w14:textId="77777777" w:rsidR="00744403" w:rsidRPr="004D32DE" w:rsidRDefault="00744403" w:rsidP="00744403">
      <w:pPr>
        <w:pStyle w:val="Paragraph"/>
      </w:pPr>
      <w:r w:rsidRPr="004D32DE">
        <w:t xml:space="preserve">(e)  A minimum of 10 percent of scheduled attendance time each week shall be dedicated to guided theory, demonstration, and guided practice. </w:t>
      </w:r>
    </w:p>
    <w:p w14:paraId="3194F05B" w14:textId="77777777" w:rsidR="00744403" w:rsidRPr="004D32DE" w:rsidRDefault="00744403" w:rsidP="00744403">
      <w:pPr>
        <w:pStyle w:val="Paragraph"/>
      </w:pPr>
      <w:r w:rsidRPr="004D32DE">
        <w:t>(f)  All assignments shall be graded and returned to the students.</w:t>
      </w:r>
    </w:p>
    <w:p w14:paraId="39D5A0C3" w14:textId="77777777" w:rsidR="00744403" w:rsidRPr="004D32DE" w:rsidRDefault="00744403" w:rsidP="00744403">
      <w:pPr>
        <w:pStyle w:val="Paragraph"/>
      </w:pPr>
      <w:r w:rsidRPr="004D32DE">
        <w:t>(g)  Cosmetic art students shall receive training and practice only in the discipline in which they are enrolled.</w:t>
      </w:r>
    </w:p>
    <w:p w14:paraId="53851A2D" w14:textId="77777777" w:rsidR="00744403" w:rsidRPr="004D32DE" w:rsidRDefault="00744403" w:rsidP="00744403">
      <w:pPr>
        <w:pStyle w:val="Paragraph"/>
      </w:pPr>
      <w:r w:rsidRPr="004D32DE">
        <w:t>(h)  Performances on other students may be performed in the clinic or in a room within the school with a cosmetic art station.</w:t>
      </w:r>
    </w:p>
    <w:p w14:paraId="344A192C" w14:textId="77777777" w:rsidR="00744403" w:rsidRPr="004D32DE" w:rsidRDefault="00744403" w:rsidP="00744403">
      <w:pPr>
        <w:pStyle w:val="Paragraph"/>
      </w:pPr>
      <w:r w:rsidRPr="004D32DE">
        <w:t>(i)  Textbooks shall not be used more than five years if a newer version is available.</w:t>
      </w:r>
    </w:p>
    <w:p w14:paraId="19B48B3F" w14:textId="77777777" w:rsidR="00744403" w:rsidRPr="004D32DE" w:rsidRDefault="00744403" w:rsidP="00744403">
      <w:pPr>
        <w:pStyle w:val="Paragraph"/>
      </w:pPr>
      <w:r w:rsidRPr="004D32DE">
        <w:t>(j)  Schools shall provide textbooks and supplementary educational materials and equipment to students.</w:t>
      </w:r>
    </w:p>
    <w:p w14:paraId="3E4EB6B2" w14:textId="77777777" w:rsidR="00744403" w:rsidRPr="004D32DE" w:rsidRDefault="00744403" w:rsidP="00744403">
      <w:pPr>
        <w:pStyle w:val="Paragraph"/>
      </w:pPr>
      <w:r w:rsidRPr="004D32DE">
        <w:t>(k)  A cosmetic art teacher shall not perform clinical services on a client at the cosmetic art school.</w:t>
      </w:r>
    </w:p>
    <w:p w14:paraId="6CC39717" w14:textId="77777777" w:rsidR="00744403" w:rsidRPr="004D32DE" w:rsidRDefault="00744403" w:rsidP="00744403">
      <w:pPr>
        <w:pStyle w:val="Paragraph"/>
      </w:pPr>
      <w:r w:rsidRPr="004D32DE">
        <w:t>(l)  Exams administered in a proctored exam site need not be attended by a cosmetic art teacher.</w:t>
      </w:r>
    </w:p>
    <w:p w14:paraId="268831B0" w14:textId="77777777" w:rsidR="00744403" w:rsidRPr="004D32DE" w:rsidRDefault="00744403" w:rsidP="00744403">
      <w:pPr>
        <w:pStyle w:val="Paragraph"/>
      </w:pPr>
      <w:r w:rsidRPr="004D32DE">
        <w:t>(m)  Cosmetic art teachers shall use the respective evaluation plan to verify student competency prior to assigning a performance.</w:t>
      </w:r>
    </w:p>
    <w:p w14:paraId="51E6E8CE" w14:textId="77777777" w:rsidR="00744403" w:rsidRPr="004D32DE" w:rsidRDefault="00744403" w:rsidP="00744403">
      <w:pPr>
        <w:pStyle w:val="Paragraph"/>
      </w:pPr>
      <w:r w:rsidRPr="004D32DE">
        <w:t>(n)  The school shall provide students and teachers with access to current reference materials that may include, but are not limited to, such formats as books, periodicals and other written matter, audio-visual equipment and materials, digital media, and online education platforms to support the educational course. Equipment for producing digital and paper copies of supplementary instructional materials shall be available.</w:t>
      </w:r>
    </w:p>
    <w:p w14:paraId="227E05B3" w14:textId="77777777" w:rsidR="00744403" w:rsidRPr="004D32DE" w:rsidRDefault="00744403" w:rsidP="00744403">
      <w:pPr>
        <w:pStyle w:val="Paragraph"/>
      </w:pPr>
      <w:r w:rsidRPr="004D32DE">
        <w:t>(o)  Schools must develop lesson plans for conceptual education, guided theory, hands-on education, and demonstrations that integrate Board infection control rules as established in 21 NCAC 14H with the steps to complete each service as listed in 21 NCAC 14T .0602-.0606.</w:t>
      </w:r>
    </w:p>
    <w:p w14:paraId="57AD55DB" w14:textId="77777777" w:rsidR="00744403" w:rsidRPr="004D32DE" w:rsidRDefault="00744403" w:rsidP="00744403">
      <w:pPr>
        <w:pStyle w:val="Paragraph"/>
      </w:pPr>
      <w:r w:rsidRPr="004D32DE">
        <w:t xml:space="preserve">(p)  School owners, teachers, and school administrators shall not make any statement to a member of the public or students either verbally or in writing, stating or implying Board mandated consequences that are not established by the Board </w:t>
      </w:r>
      <w:r>
        <w:t>r</w:t>
      </w:r>
      <w:r w:rsidRPr="004D32DE">
        <w:t>ules or NC General Statutes. A violation of this prohibition is considered practicing or attempting to practice by fraudulent misrepresentation as set forth in 21 NCAC 14P .0108</w:t>
      </w:r>
    </w:p>
    <w:p w14:paraId="2FC38462" w14:textId="77777777" w:rsidR="00744403" w:rsidRPr="004D32DE" w:rsidRDefault="00744403" w:rsidP="00744403">
      <w:pPr>
        <w:pStyle w:val="Base"/>
      </w:pPr>
    </w:p>
    <w:p w14:paraId="7ABA6490" w14:textId="77777777" w:rsidR="00744403" w:rsidRPr="004D32DE" w:rsidRDefault="00744403" w:rsidP="00744403">
      <w:pPr>
        <w:pStyle w:val="History"/>
      </w:pPr>
      <w:r w:rsidRPr="004D32DE">
        <w:t>History Note:</w:t>
      </w:r>
      <w:r w:rsidRPr="004D32DE">
        <w:tab/>
        <w:t>Authority G.S. 88B-4; 88B-</w:t>
      </w:r>
      <w:proofErr w:type="gramStart"/>
      <w:r w:rsidRPr="004D32DE">
        <w:t>16;</w:t>
      </w:r>
      <w:proofErr w:type="gramEnd"/>
    </w:p>
    <w:p w14:paraId="5BB0D4A8" w14:textId="77777777" w:rsidR="00744403" w:rsidRPr="004D32DE" w:rsidRDefault="00744403" w:rsidP="00744403">
      <w:pPr>
        <w:pStyle w:val="HistoryAfter"/>
      </w:pPr>
      <w:r w:rsidRPr="004D32DE">
        <w:lastRenderedPageBreak/>
        <w:t xml:space="preserve">Eff. January 1, </w:t>
      </w:r>
      <w:proofErr w:type="gramStart"/>
      <w:r w:rsidRPr="004D32DE">
        <w:t>2012;</w:t>
      </w:r>
      <w:proofErr w:type="gramEnd"/>
    </w:p>
    <w:p w14:paraId="29DB240C" w14:textId="77777777" w:rsidR="00744403" w:rsidRPr="004D32DE" w:rsidRDefault="00744403" w:rsidP="00744403">
      <w:pPr>
        <w:pStyle w:val="HistoryAfter"/>
      </w:pPr>
      <w:r w:rsidRPr="004D32DE">
        <w:t xml:space="preserve">Amended Eff. June 1, 2013; October 1, </w:t>
      </w:r>
      <w:proofErr w:type="gramStart"/>
      <w:r w:rsidRPr="004D32DE">
        <w:t>2012;</w:t>
      </w:r>
      <w:proofErr w:type="gramEnd"/>
    </w:p>
    <w:p w14:paraId="5702B33B" w14:textId="77777777" w:rsidR="00744403" w:rsidRPr="004D32DE" w:rsidRDefault="00744403" w:rsidP="00744403">
      <w:pPr>
        <w:pStyle w:val="HistoryAfter"/>
      </w:pPr>
      <w:r w:rsidRPr="004D32DE">
        <w:t xml:space="preserve">Pursuant to G.S. 150B-21.3A, rule is necessary without substantive public interest Eff. January 13, </w:t>
      </w:r>
      <w:proofErr w:type="gramStart"/>
      <w:r w:rsidRPr="004D32DE">
        <w:t>2015;</w:t>
      </w:r>
      <w:proofErr w:type="gramEnd"/>
    </w:p>
    <w:p w14:paraId="1DA2B43B" w14:textId="77777777" w:rsidR="00744403" w:rsidRPr="004D32DE" w:rsidRDefault="00744403" w:rsidP="00744403">
      <w:pPr>
        <w:pStyle w:val="HistoryAfter"/>
      </w:pPr>
      <w:r w:rsidRPr="004D32DE">
        <w:t>Amended Eff. April 1, 2023; March 1, 2022; October 1, 2019; January 1, 2016.</w:t>
      </w:r>
    </w:p>
    <w:p w14:paraId="2374F5D5" w14:textId="77777777" w:rsidR="00744403" w:rsidRPr="00393FEE" w:rsidRDefault="00744403" w:rsidP="00D12A59">
      <w:pPr>
        <w:rPr>
          <w:sz w:val="24"/>
          <w:szCs w:val="24"/>
        </w:rPr>
      </w:pPr>
    </w:p>
    <w:p w14:paraId="6125C867" w14:textId="77777777" w:rsidR="00393FEE" w:rsidRPr="00273D70" w:rsidRDefault="00393FEE" w:rsidP="00393FEE">
      <w:pPr>
        <w:pStyle w:val="Rule"/>
      </w:pPr>
      <w:r w:rsidRPr="00273D70">
        <w:t>21 NCAC 14T .0703</w:t>
      </w:r>
      <w:r w:rsidRPr="00273D70">
        <w:tab/>
        <w:t>EXPIRATION OF STUDENT CREDIT</w:t>
      </w:r>
    </w:p>
    <w:p w14:paraId="01860318" w14:textId="77777777" w:rsidR="00393FEE" w:rsidRPr="00273D70" w:rsidRDefault="00393FEE" w:rsidP="00393FEE">
      <w:pPr>
        <w:pStyle w:val="Paragraph"/>
      </w:pPr>
      <w:r w:rsidRPr="00273D70">
        <w:t>Students and graduates who fail to file an application for the examination after graduation and within five years of the initial enrollment shall not be credited any hours or performances previously earned.</w:t>
      </w:r>
    </w:p>
    <w:p w14:paraId="0D3163DF" w14:textId="77777777" w:rsidR="00393FEE" w:rsidRPr="00273D70" w:rsidRDefault="00393FEE" w:rsidP="00393FEE">
      <w:pPr>
        <w:pStyle w:val="Base"/>
      </w:pPr>
    </w:p>
    <w:p w14:paraId="3AD125AC" w14:textId="77777777" w:rsidR="00393FEE" w:rsidRPr="00832EE2" w:rsidRDefault="00393FEE" w:rsidP="00393FEE">
      <w:pPr>
        <w:pStyle w:val="History"/>
      </w:pPr>
      <w:r w:rsidRPr="00832EE2">
        <w:t>History Note:</w:t>
      </w:r>
      <w:r w:rsidRPr="00832EE2">
        <w:tab/>
        <w:t>Authority G.S. 88B-2;</w:t>
      </w:r>
      <w:r>
        <w:t xml:space="preserve"> </w:t>
      </w:r>
      <w:r w:rsidRPr="00832EE2">
        <w:t>88B-4;</w:t>
      </w:r>
      <w:r>
        <w:t xml:space="preserve"> </w:t>
      </w:r>
      <w:r w:rsidRPr="00832EE2">
        <w:t xml:space="preserve">88B-16; 88B-17; </w:t>
      </w:r>
      <w:r w:rsidRPr="002E0955">
        <w:t>88B-</w:t>
      </w:r>
      <w:proofErr w:type="gramStart"/>
      <w:r w:rsidRPr="002E0955">
        <w:t>19;</w:t>
      </w:r>
      <w:proofErr w:type="gramEnd"/>
    </w:p>
    <w:p w14:paraId="049F1DA7" w14:textId="77777777" w:rsidR="00393FEE" w:rsidRDefault="00393FEE" w:rsidP="00393FEE">
      <w:pPr>
        <w:pStyle w:val="HistoryAfter"/>
      </w:pPr>
      <w:r w:rsidRPr="00832EE2">
        <w:t xml:space="preserve">Eff. January 1, </w:t>
      </w:r>
      <w:proofErr w:type="gramStart"/>
      <w:r w:rsidRPr="00832EE2">
        <w:t>2012</w:t>
      </w:r>
      <w:r>
        <w:t>;</w:t>
      </w:r>
      <w:proofErr w:type="gramEnd"/>
    </w:p>
    <w:p w14:paraId="67414983" w14:textId="77777777" w:rsidR="00393FEE" w:rsidRDefault="00393FEE" w:rsidP="00393FEE">
      <w:pPr>
        <w:pStyle w:val="HistoryAfter"/>
      </w:pPr>
      <w:r>
        <w:t xml:space="preserve">Pursuant to G.S. 150B-21.3A, rule is necessary without substantive public interest Eff. January 13, </w:t>
      </w:r>
      <w:proofErr w:type="gramStart"/>
      <w:r>
        <w:t>2015;</w:t>
      </w:r>
      <w:proofErr w:type="gramEnd"/>
    </w:p>
    <w:p w14:paraId="4EAE091F" w14:textId="77777777" w:rsidR="00393FEE" w:rsidRDefault="00393FEE" w:rsidP="00393FEE">
      <w:pPr>
        <w:pStyle w:val="HistoryAfter"/>
      </w:pPr>
      <w:r>
        <w:t>Amended Eff. October 1, 2019.</w:t>
      </w:r>
    </w:p>
    <w:p w14:paraId="05A0BEA3" w14:textId="77777777" w:rsidR="00393FEE" w:rsidRDefault="00393FEE" w:rsidP="00393FEE">
      <w:pPr>
        <w:pStyle w:val="Base"/>
      </w:pPr>
    </w:p>
    <w:p w14:paraId="1E036EA0" w14:textId="77777777" w:rsidR="00D12A59" w:rsidRPr="00393FEE" w:rsidRDefault="00D12A59" w:rsidP="00D12A59">
      <w:pPr>
        <w:rPr>
          <w:sz w:val="24"/>
          <w:szCs w:val="24"/>
        </w:rPr>
      </w:pPr>
    </w:p>
    <w:p w14:paraId="163CA367" w14:textId="77777777" w:rsidR="00D12A59" w:rsidRPr="00D12A59" w:rsidRDefault="00D12A59" w:rsidP="00D12A59">
      <w:pPr>
        <w:rPr>
          <w:sz w:val="56"/>
          <w:szCs w:val="56"/>
        </w:rPr>
      </w:pPr>
    </w:p>
    <w:p w14:paraId="54A6D605" w14:textId="77777777" w:rsidR="00051C12" w:rsidRDefault="005148FD" w:rsidP="00EC6910">
      <w:r>
        <w:rPr>
          <w:noProof/>
        </w:rPr>
        <w:lastRenderedPageBreak/>
        <w:drawing>
          <wp:inline distT="0" distB="0" distL="0" distR="0" wp14:anchorId="6FEFB3CD" wp14:editId="59D1AED1">
            <wp:extent cx="6848475" cy="8877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8475" cy="8877300"/>
                    </a:xfrm>
                    <a:prstGeom prst="rect">
                      <a:avLst/>
                    </a:prstGeom>
                    <a:noFill/>
                    <a:ln>
                      <a:noFill/>
                    </a:ln>
                  </pic:spPr>
                </pic:pic>
              </a:graphicData>
            </a:graphic>
          </wp:inline>
        </w:drawing>
      </w:r>
    </w:p>
    <w:sectPr w:rsidR="00051C12" w:rsidSect="0080396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4D0A5" w14:textId="77777777" w:rsidR="00FD7FB9" w:rsidRDefault="00FD7FB9" w:rsidP="004D5A18">
      <w:pPr>
        <w:spacing w:after="0" w:line="240" w:lineRule="auto"/>
      </w:pPr>
      <w:r>
        <w:separator/>
      </w:r>
    </w:p>
  </w:endnote>
  <w:endnote w:type="continuationSeparator" w:id="0">
    <w:p w14:paraId="01B6AEDB" w14:textId="77777777" w:rsidR="00FD7FB9" w:rsidRDefault="00FD7FB9" w:rsidP="004D5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7DC57" w14:textId="77777777" w:rsidR="00FD7FB9" w:rsidRDefault="00FD7FB9" w:rsidP="004D5A18">
      <w:pPr>
        <w:spacing w:after="0" w:line="240" w:lineRule="auto"/>
      </w:pPr>
      <w:r>
        <w:separator/>
      </w:r>
    </w:p>
  </w:footnote>
  <w:footnote w:type="continuationSeparator" w:id="0">
    <w:p w14:paraId="395FC820" w14:textId="77777777" w:rsidR="00FD7FB9" w:rsidRDefault="00FD7FB9" w:rsidP="004D5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5C2"/>
    <w:multiLevelType w:val="hybridMultilevel"/>
    <w:tmpl w:val="A558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771CB"/>
    <w:multiLevelType w:val="hybridMultilevel"/>
    <w:tmpl w:val="D5EEB238"/>
    <w:lvl w:ilvl="0" w:tplc="EACE6FBA">
      <w:start w:val="1"/>
      <w:numFmt w:val="lowerLetter"/>
      <w:lvlText w:val="(%1)"/>
      <w:lvlJc w:val="left"/>
      <w:pPr>
        <w:ind w:left="1590" w:hanging="36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 w15:restartNumberingAfterBreak="0">
    <w:nsid w:val="0B213250"/>
    <w:multiLevelType w:val="hybridMultilevel"/>
    <w:tmpl w:val="ED76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D2F96"/>
    <w:multiLevelType w:val="hybridMultilevel"/>
    <w:tmpl w:val="3C9EC344"/>
    <w:lvl w:ilvl="0" w:tplc="7DBCF8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D56FB3"/>
    <w:multiLevelType w:val="hybridMultilevel"/>
    <w:tmpl w:val="0BD2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A0C30"/>
    <w:multiLevelType w:val="hybridMultilevel"/>
    <w:tmpl w:val="B55E4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3485B"/>
    <w:multiLevelType w:val="hybridMultilevel"/>
    <w:tmpl w:val="6CC4FE00"/>
    <w:lvl w:ilvl="0" w:tplc="85C086E4">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 w15:restartNumberingAfterBreak="0">
    <w:nsid w:val="2AB8106F"/>
    <w:multiLevelType w:val="hybridMultilevel"/>
    <w:tmpl w:val="5524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43CB6"/>
    <w:multiLevelType w:val="hybridMultilevel"/>
    <w:tmpl w:val="CB54E654"/>
    <w:lvl w:ilvl="0" w:tplc="57B2BAE8">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300F6793"/>
    <w:multiLevelType w:val="hybridMultilevel"/>
    <w:tmpl w:val="9F3A1BBE"/>
    <w:lvl w:ilvl="0" w:tplc="6F2A37B6">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0" w15:restartNumberingAfterBreak="0">
    <w:nsid w:val="3D3254D1"/>
    <w:multiLevelType w:val="multilevel"/>
    <w:tmpl w:val="5D92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5F6EA1"/>
    <w:multiLevelType w:val="multilevel"/>
    <w:tmpl w:val="E6AC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BF26F7"/>
    <w:multiLevelType w:val="hybridMultilevel"/>
    <w:tmpl w:val="2ABE14A8"/>
    <w:lvl w:ilvl="0" w:tplc="DA34BAC2">
      <w:start w:val="1"/>
      <w:numFmt w:val="lowerLetter"/>
      <w:lvlText w:val="(%1)"/>
      <w:lvlJc w:val="left"/>
      <w:pPr>
        <w:ind w:left="2670" w:hanging="3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13" w15:restartNumberingAfterBreak="0">
    <w:nsid w:val="4FDE356E"/>
    <w:multiLevelType w:val="hybridMultilevel"/>
    <w:tmpl w:val="F888122E"/>
    <w:lvl w:ilvl="0" w:tplc="58564060">
      <w:start w:val="1"/>
      <w:numFmt w:val="lowerLetter"/>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4" w15:restartNumberingAfterBreak="0">
    <w:nsid w:val="4FFB045F"/>
    <w:multiLevelType w:val="hybridMultilevel"/>
    <w:tmpl w:val="F7D44BAC"/>
    <w:lvl w:ilvl="0" w:tplc="E9FCF984">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15:restartNumberingAfterBreak="0">
    <w:nsid w:val="503C5668"/>
    <w:multiLevelType w:val="hybridMultilevel"/>
    <w:tmpl w:val="44F4D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F27D2"/>
    <w:multiLevelType w:val="hybridMultilevel"/>
    <w:tmpl w:val="70888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E4278"/>
    <w:multiLevelType w:val="hybridMultilevel"/>
    <w:tmpl w:val="5C62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E6B01"/>
    <w:multiLevelType w:val="hybridMultilevel"/>
    <w:tmpl w:val="B55E4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840DC"/>
    <w:multiLevelType w:val="hybridMultilevel"/>
    <w:tmpl w:val="2B78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0465E"/>
    <w:multiLevelType w:val="hybridMultilevel"/>
    <w:tmpl w:val="F4F4E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80349"/>
    <w:multiLevelType w:val="hybridMultilevel"/>
    <w:tmpl w:val="E18A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3C345F"/>
    <w:multiLevelType w:val="hybridMultilevel"/>
    <w:tmpl w:val="BDCCE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3E381B"/>
    <w:multiLevelType w:val="multilevel"/>
    <w:tmpl w:val="278A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105270"/>
    <w:multiLevelType w:val="hybridMultilevel"/>
    <w:tmpl w:val="301AADD4"/>
    <w:lvl w:ilvl="0" w:tplc="A9E64F50">
      <w:start w:val="1"/>
      <w:numFmt w:val="lowerLetter"/>
      <w:lvlText w:val="(%1)"/>
      <w:lvlJc w:val="left"/>
      <w:pPr>
        <w:ind w:left="3030" w:hanging="360"/>
      </w:pPr>
      <w:rPr>
        <w:rFonts w:hint="default"/>
      </w:rPr>
    </w:lvl>
    <w:lvl w:ilvl="1" w:tplc="04090019" w:tentative="1">
      <w:start w:val="1"/>
      <w:numFmt w:val="lowerLetter"/>
      <w:lvlText w:val="%2."/>
      <w:lvlJc w:val="left"/>
      <w:pPr>
        <w:ind w:left="3750" w:hanging="360"/>
      </w:pPr>
    </w:lvl>
    <w:lvl w:ilvl="2" w:tplc="0409001B" w:tentative="1">
      <w:start w:val="1"/>
      <w:numFmt w:val="lowerRoman"/>
      <w:lvlText w:val="%3."/>
      <w:lvlJc w:val="right"/>
      <w:pPr>
        <w:ind w:left="4470" w:hanging="180"/>
      </w:pPr>
    </w:lvl>
    <w:lvl w:ilvl="3" w:tplc="0409000F" w:tentative="1">
      <w:start w:val="1"/>
      <w:numFmt w:val="decimal"/>
      <w:lvlText w:val="%4."/>
      <w:lvlJc w:val="left"/>
      <w:pPr>
        <w:ind w:left="5190" w:hanging="360"/>
      </w:pPr>
    </w:lvl>
    <w:lvl w:ilvl="4" w:tplc="04090019" w:tentative="1">
      <w:start w:val="1"/>
      <w:numFmt w:val="lowerLetter"/>
      <w:lvlText w:val="%5."/>
      <w:lvlJc w:val="left"/>
      <w:pPr>
        <w:ind w:left="5910" w:hanging="360"/>
      </w:pPr>
    </w:lvl>
    <w:lvl w:ilvl="5" w:tplc="0409001B" w:tentative="1">
      <w:start w:val="1"/>
      <w:numFmt w:val="lowerRoman"/>
      <w:lvlText w:val="%6."/>
      <w:lvlJc w:val="right"/>
      <w:pPr>
        <w:ind w:left="6630" w:hanging="180"/>
      </w:pPr>
    </w:lvl>
    <w:lvl w:ilvl="6" w:tplc="0409000F" w:tentative="1">
      <w:start w:val="1"/>
      <w:numFmt w:val="decimal"/>
      <w:lvlText w:val="%7."/>
      <w:lvlJc w:val="left"/>
      <w:pPr>
        <w:ind w:left="7350" w:hanging="360"/>
      </w:pPr>
    </w:lvl>
    <w:lvl w:ilvl="7" w:tplc="04090019" w:tentative="1">
      <w:start w:val="1"/>
      <w:numFmt w:val="lowerLetter"/>
      <w:lvlText w:val="%8."/>
      <w:lvlJc w:val="left"/>
      <w:pPr>
        <w:ind w:left="8070" w:hanging="360"/>
      </w:pPr>
    </w:lvl>
    <w:lvl w:ilvl="8" w:tplc="0409001B" w:tentative="1">
      <w:start w:val="1"/>
      <w:numFmt w:val="lowerRoman"/>
      <w:lvlText w:val="%9."/>
      <w:lvlJc w:val="right"/>
      <w:pPr>
        <w:ind w:left="8790" w:hanging="180"/>
      </w:pPr>
    </w:lvl>
  </w:abstractNum>
  <w:abstractNum w:abstractNumId="25" w15:restartNumberingAfterBreak="0">
    <w:nsid w:val="7BBF2B23"/>
    <w:multiLevelType w:val="hybridMultilevel"/>
    <w:tmpl w:val="A87E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D768B"/>
    <w:multiLevelType w:val="hybridMultilevel"/>
    <w:tmpl w:val="E3FC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E6552"/>
    <w:multiLevelType w:val="hybridMultilevel"/>
    <w:tmpl w:val="95CE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4674564">
    <w:abstractNumId w:val="17"/>
  </w:num>
  <w:num w:numId="2" w16cid:durableId="1608537374">
    <w:abstractNumId w:val="23"/>
  </w:num>
  <w:num w:numId="3" w16cid:durableId="1266813656">
    <w:abstractNumId w:val="19"/>
  </w:num>
  <w:num w:numId="4" w16cid:durableId="1648321822">
    <w:abstractNumId w:val="18"/>
  </w:num>
  <w:num w:numId="5" w16cid:durableId="784271488">
    <w:abstractNumId w:val="26"/>
  </w:num>
  <w:num w:numId="6" w16cid:durableId="175190952">
    <w:abstractNumId w:val="27"/>
  </w:num>
  <w:num w:numId="7" w16cid:durableId="675960539">
    <w:abstractNumId w:val="25"/>
  </w:num>
  <w:num w:numId="8" w16cid:durableId="834801885">
    <w:abstractNumId w:val="16"/>
  </w:num>
  <w:num w:numId="9" w16cid:durableId="1696541165">
    <w:abstractNumId w:val="21"/>
  </w:num>
  <w:num w:numId="10" w16cid:durableId="894244598">
    <w:abstractNumId w:val="7"/>
  </w:num>
  <w:num w:numId="11" w16cid:durableId="1276518479">
    <w:abstractNumId w:val="2"/>
  </w:num>
  <w:num w:numId="12" w16cid:durableId="96025094">
    <w:abstractNumId w:val="22"/>
  </w:num>
  <w:num w:numId="13" w16cid:durableId="345252283">
    <w:abstractNumId w:val="5"/>
  </w:num>
  <w:num w:numId="14" w16cid:durableId="299186699">
    <w:abstractNumId w:val="15"/>
  </w:num>
  <w:num w:numId="15" w16cid:durableId="583151489">
    <w:abstractNumId w:val="20"/>
  </w:num>
  <w:num w:numId="16" w16cid:durableId="1165363616">
    <w:abstractNumId w:val="0"/>
  </w:num>
  <w:num w:numId="17" w16cid:durableId="1103647634">
    <w:abstractNumId w:val="3"/>
  </w:num>
  <w:num w:numId="18" w16cid:durableId="1333876027">
    <w:abstractNumId w:val="14"/>
  </w:num>
  <w:num w:numId="19" w16cid:durableId="186338710">
    <w:abstractNumId w:val="8"/>
  </w:num>
  <w:num w:numId="20" w16cid:durableId="840268626">
    <w:abstractNumId w:val="6"/>
  </w:num>
  <w:num w:numId="21" w16cid:durableId="68501630">
    <w:abstractNumId w:val="1"/>
  </w:num>
  <w:num w:numId="22" w16cid:durableId="1502895514">
    <w:abstractNumId w:val="13"/>
  </w:num>
  <w:num w:numId="23" w16cid:durableId="1670980104">
    <w:abstractNumId w:val="9"/>
  </w:num>
  <w:num w:numId="24" w16cid:durableId="38481955">
    <w:abstractNumId w:val="12"/>
  </w:num>
  <w:num w:numId="25" w16cid:durableId="1192374550">
    <w:abstractNumId w:val="24"/>
  </w:num>
  <w:num w:numId="26" w16cid:durableId="1447505008">
    <w:abstractNumId w:val="4"/>
  </w:num>
  <w:num w:numId="27" w16cid:durableId="285937082">
    <w:abstractNumId w:val="11"/>
  </w:num>
  <w:num w:numId="28" w16cid:durableId="1315640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4E9"/>
    <w:rsid w:val="00014D61"/>
    <w:rsid w:val="00043314"/>
    <w:rsid w:val="0004551B"/>
    <w:rsid w:val="00046B82"/>
    <w:rsid w:val="00051C12"/>
    <w:rsid w:val="00070609"/>
    <w:rsid w:val="0010018B"/>
    <w:rsid w:val="001611B0"/>
    <w:rsid w:val="0016370E"/>
    <w:rsid w:val="00171FB7"/>
    <w:rsid w:val="001E3F61"/>
    <w:rsid w:val="00202CC5"/>
    <w:rsid w:val="00207010"/>
    <w:rsid w:val="00220A8A"/>
    <w:rsid w:val="00247B1E"/>
    <w:rsid w:val="00247E9B"/>
    <w:rsid w:val="00267141"/>
    <w:rsid w:val="00334116"/>
    <w:rsid w:val="00393FEE"/>
    <w:rsid w:val="003A6474"/>
    <w:rsid w:val="003D2899"/>
    <w:rsid w:val="00425F8D"/>
    <w:rsid w:val="00454F1A"/>
    <w:rsid w:val="00457EB2"/>
    <w:rsid w:val="00462AB9"/>
    <w:rsid w:val="0046476B"/>
    <w:rsid w:val="00492C5C"/>
    <w:rsid w:val="00494641"/>
    <w:rsid w:val="004A200B"/>
    <w:rsid w:val="004A5A7B"/>
    <w:rsid w:val="004C7090"/>
    <w:rsid w:val="004D1243"/>
    <w:rsid w:val="004D5A18"/>
    <w:rsid w:val="00511955"/>
    <w:rsid w:val="0051393E"/>
    <w:rsid w:val="005148FD"/>
    <w:rsid w:val="00566F36"/>
    <w:rsid w:val="005976CC"/>
    <w:rsid w:val="005B69A0"/>
    <w:rsid w:val="00611638"/>
    <w:rsid w:val="00645D55"/>
    <w:rsid w:val="006849B2"/>
    <w:rsid w:val="006A76B5"/>
    <w:rsid w:val="006B34E9"/>
    <w:rsid w:val="006B4C33"/>
    <w:rsid w:val="006C7D93"/>
    <w:rsid w:val="00722663"/>
    <w:rsid w:val="00744403"/>
    <w:rsid w:val="00750072"/>
    <w:rsid w:val="00750991"/>
    <w:rsid w:val="007532DF"/>
    <w:rsid w:val="0080396A"/>
    <w:rsid w:val="0081654C"/>
    <w:rsid w:val="00825489"/>
    <w:rsid w:val="00833D18"/>
    <w:rsid w:val="008510AC"/>
    <w:rsid w:val="008A5F09"/>
    <w:rsid w:val="008A7E7F"/>
    <w:rsid w:val="008B5967"/>
    <w:rsid w:val="008C510E"/>
    <w:rsid w:val="008F0F7C"/>
    <w:rsid w:val="009201A4"/>
    <w:rsid w:val="009201DD"/>
    <w:rsid w:val="00935611"/>
    <w:rsid w:val="00947E67"/>
    <w:rsid w:val="009D35D2"/>
    <w:rsid w:val="00A135D3"/>
    <w:rsid w:val="00A21D8E"/>
    <w:rsid w:val="00A24FDF"/>
    <w:rsid w:val="00A51585"/>
    <w:rsid w:val="00A62504"/>
    <w:rsid w:val="00A9187E"/>
    <w:rsid w:val="00AB64DE"/>
    <w:rsid w:val="00AB6B57"/>
    <w:rsid w:val="00B02355"/>
    <w:rsid w:val="00B1528A"/>
    <w:rsid w:val="00B56C64"/>
    <w:rsid w:val="00B77001"/>
    <w:rsid w:val="00B915AE"/>
    <w:rsid w:val="00BB51EA"/>
    <w:rsid w:val="00BD09D8"/>
    <w:rsid w:val="00BD133A"/>
    <w:rsid w:val="00BE2749"/>
    <w:rsid w:val="00BE32C7"/>
    <w:rsid w:val="00C076CD"/>
    <w:rsid w:val="00C178D9"/>
    <w:rsid w:val="00C51F99"/>
    <w:rsid w:val="00C61974"/>
    <w:rsid w:val="00C70649"/>
    <w:rsid w:val="00C736B5"/>
    <w:rsid w:val="00CA54A8"/>
    <w:rsid w:val="00CE0F79"/>
    <w:rsid w:val="00CE32B8"/>
    <w:rsid w:val="00CF1F03"/>
    <w:rsid w:val="00D12A59"/>
    <w:rsid w:val="00DB71B9"/>
    <w:rsid w:val="00DD14B9"/>
    <w:rsid w:val="00E11C52"/>
    <w:rsid w:val="00E15BAC"/>
    <w:rsid w:val="00E50589"/>
    <w:rsid w:val="00E64315"/>
    <w:rsid w:val="00E836FA"/>
    <w:rsid w:val="00E976F4"/>
    <w:rsid w:val="00EA4053"/>
    <w:rsid w:val="00EA4F23"/>
    <w:rsid w:val="00EB0628"/>
    <w:rsid w:val="00EB2BA7"/>
    <w:rsid w:val="00EB2D1B"/>
    <w:rsid w:val="00EC0612"/>
    <w:rsid w:val="00EC6910"/>
    <w:rsid w:val="00ED3888"/>
    <w:rsid w:val="00F32004"/>
    <w:rsid w:val="00F81302"/>
    <w:rsid w:val="00FA55D2"/>
    <w:rsid w:val="00FC3E66"/>
    <w:rsid w:val="00FD7FB9"/>
    <w:rsid w:val="00FE4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FD77"/>
  <w15:chartTrackingRefBased/>
  <w15:docId w15:val="{804EA4BD-11BB-46A1-86A8-6FE6ED67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4E9"/>
  </w:style>
  <w:style w:type="paragraph" w:styleId="Heading1">
    <w:name w:val="heading 1"/>
    <w:basedOn w:val="Normal"/>
    <w:next w:val="Normal"/>
    <w:link w:val="Heading1Char"/>
    <w:uiPriority w:val="9"/>
    <w:qFormat/>
    <w:rsid w:val="00E6431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E64315"/>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D8E"/>
    <w:pPr>
      <w:ind w:left="720"/>
      <w:contextualSpacing/>
    </w:pPr>
  </w:style>
  <w:style w:type="character" w:styleId="Hyperlink">
    <w:name w:val="Hyperlink"/>
    <w:basedOn w:val="DefaultParagraphFont"/>
    <w:uiPriority w:val="99"/>
    <w:unhideWhenUsed/>
    <w:rsid w:val="0080396A"/>
    <w:rPr>
      <w:color w:val="0563C1" w:themeColor="hyperlink"/>
      <w:u w:val="single"/>
    </w:rPr>
  </w:style>
  <w:style w:type="paragraph" w:styleId="BalloonText">
    <w:name w:val="Balloon Text"/>
    <w:basedOn w:val="Normal"/>
    <w:link w:val="BalloonTextChar"/>
    <w:uiPriority w:val="99"/>
    <w:semiHidden/>
    <w:unhideWhenUsed/>
    <w:rsid w:val="009D35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5D2"/>
    <w:rPr>
      <w:rFonts w:ascii="Segoe UI" w:hAnsi="Segoe UI" w:cs="Segoe UI"/>
      <w:sz w:val="18"/>
      <w:szCs w:val="18"/>
    </w:rPr>
  </w:style>
  <w:style w:type="paragraph" w:styleId="Header">
    <w:name w:val="header"/>
    <w:basedOn w:val="Normal"/>
    <w:link w:val="HeaderChar"/>
    <w:uiPriority w:val="99"/>
    <w:unhideWhenUsed/>
    <w:rsid w:val="004D5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A18"/>
  </w:style>
  <w:style w:type="paragraph" w:styleId="Footer">
    <w:name w:val="footer"/>
    <w:basedOn w:val="Normal"/>
    <w:link w:val="FooterChar"/>
    <w:uiPriority w:val="99"/>
    <w:unhideWhenUsed/>
    <w:rsid w:val="004D5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A18"/>
  </w:style>
  <w:style w:type="paragraph" w:styleId="NormalWeb">
    <w:name w:val="Normal (Web)"/>
    <w:basedOn w:val="Normal"/>
    <w:uiPriority w:val="99"/>
    <w:semiHidden/>
    <w:unhideWhenUsed/>
    <w:rsid w:val="006B4C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e">
    <w:name w:val="Base"/>
    <w:link w:val="BaseChar"/>
    <w:qFormat/>
    <w:rsid w:val="00393FEE"/>
    <w:pPr>
      <w:spacing w:after="0" w:line="240" w:lineRule="auto"/>
      <w:jc w:val="both"/>
    </w:pPr>
    <w:rPr>
      <w:rFonts w:ascii="Times New Roman" w:eastAsia="Times New Roman" w:hAnsi="Times New Roman" w:cs="Times New Roman"/>
      <w:sz w:val="20"/>
      <w:szCs w:val="20"/>
    </w:rPr>
  </w:style>
  <w:style w:type="paragraph" w:customStyle="1" w:styleId="History">
    <w:name w:val="History"/>
    <w:basedOn w:val="Base"/>
    <w:next w:val="HistoryAfter"/>
    <w:link w:val="HistoryChar"/>
    <w:qFormat/>
    <w:rsid w:val="00393FEE"/>
    <w:pPr>
      <w:ind w:left="1440" w:hanging="1440"/>
    </w:pPr>
    <w:rPr>
      <w:i/>
    </w:rPr>
  </w:style>
  <w:style w:type="paragraph" w:customStyle="1" w:styleId="HistoryAfter">
    <w:name w:val="HistoryAfter"/>
    <w:basedOn w:val="Base"/>
    <w:rsid w:val="00393FEE"/>
    <w:pPr>
      <w:ind w:left="1440"/>
    </w:pPr>
    <w:rPr>
      <w:i/>
    </w:rPr>
  </w:style>
  <w:style w:type="paragraph" w:customStyle="1" w:styleId="Paragraph">
    <w:name w:val="Paragraph"/>
    <w:basedOn w:val="Base"/>
    <w:link w:val="ParagraphChar"/>
    <w:qFormat/>
    <w:rsid w:val="00393FEE"/>
    <w:pPr>
      <w:outlineLvl w:val="4"/>
    </w:pPr>
  </w:style>
  <w:style w:type="paragraph" w:customStyle="1" w:styleId="Rule">
    <w:name w:val="Rule"/>
    <w:basedOn w:val="Base"/>
    <w:next w:val="Base"/>
    <w:link w:val="RuleChar"/>
    <w:qFormat/>
    <w:rsid w:val="00393FEE"/>
    <w:pPr>
      <w:ind w:left="2160" w:hanging="2160"/>
    </w:pPr>
    <w:rPr>
      <w:b/>
      <w:caps/>
    </w:rPr>
  </w:style>
  <w:style w:type="paragraph" w:customStyle="1" w:styleId="Section">
    <w:name w:val="Section"/>
    <w:basedOn w:val="Base"/>
    <w:next w:val="Base"/>
    <w:rsid w:val="00393FEE"/>
    <w:pPr>
      <w:jc w:val="center"/>
      <w:outlineLvl w:val="2"/>
    </w:pPr>
    <w:rPr>
      <w:b/>
      <w:caps/>
    </w:rPr>
  </w:style>
  <w:style w:type="paragraph" w:customStyle="1" w:styleId="SubParagraph">
    <w:name w:val="SubParagraph"/>
    <w:basedOn w:val="Base"/>
    <w:link w:val="SubParagraphChar"/>
    <w:rsid w:val="00393FEE"/>
    <w:pPr>
      <w:tabs>
        <w:tab w:val="left" w:pos="1800"/>
      </w:tabs>
      <w:ind w:left="1440" w:hanging="720"/>
      <w:outlineLvl w:val="5"/>
    </w:pPr>
  </w:style>
  <w:style w:type="character" w:customStyle="1" w:styleId="BaseChar">
    <w:name w:val="Base Char"/>
    <w:basedOn w:val="DefaultParagraphFont"/>
    <w:link w:val="Base"/>
    <w:rsid w:val="00393FEE"/>
    <w:rPr>
      <w:rFonts w:ascii="Times New Roman" w:eastAsia="Times New Roman" w:hAnsi="Times New Roman" w:cs="Times New Roman"/>
      <w:sz w:val="20"/>
      <w:szCs w:val="20"/>
    </w:rPr>
  </w:style>
  <w:style w:type="character" w:customStyle="1" w:styleId="ParagraphChar">
    <w:name w:val="Paragraph Char"/>
    <w:link w:val="Paragraph"/>
    <w:rsid w:val="00393FEE"/>
    <w:rPr>
      <w:rFonts w:ascii="Times New Roman" w:eastAsia="Times New Roman" w:hAnsi="Times New Roman" w:cs="Times New Roman"/>
      <w:sz w:val="20"/>
      <w:szCs w:val="20"/>
    </w:rPr>
  </w:style>
  <w:style w:type="character" w:customStyle="1" w:styleId="HistoryChar">
    <w:name w:val="History Char"/>
    <w:link w:val="History"/>
    <w:locked/>
    <w:rsid w:val="00393FEE"/>
    <w:rPr>
      <w:rFonts w:ascii="Times New Roman" w:eastAsia="Times New Roman" w:hAnsi="Times New Roman" w:cs="Times New Roman"/>
      <w:i/>
      <w:sz w:val="20"/>
      <w:szCs w:val="20"/>
    </w:rPr>
  </w:style>
  <w:style w:type="character" w:customStyle="1" w:styleId="RuleChar">
    <w:name w:val="Rule Char"/>
    <w:link w:val="Rule"/>
    <w:rsid w:val="00393FEE"/>
    <w:rPr>
      <w:rFonts w:ascii="Times New Roman" w:eastAsia="Times New Roman" w:hAnsi="Times New Roman" w:cs="Times New Roman"/>
      <w:b/>
      <w:caps/>
      <w:sz w:val="20"/>
      <w:szCs w:val="20"/>
    </w:rPr>
  </w:style>
  <w:style w:type="character" w:customStyle="1" w:styleId="SubParagraphChar">
    <w:name w:val="SubParagraph Char"/>
    <w:link w:val="SubParagraph"/>
    <w:rsid w:val="00393FEE"/>
    <w:rPr>
      <w:rFonts w:ascii="Times New Roman" w:eastAsia="Times New Roman" w:hAnsi="Times New Roman" w:cs="Times New Roman"/>
      <w:sz w:val="20"/>
      <w:szCs w:val="20"/>
    </w:rPr>
  </w:style>
  <w:style w:type="paragraph" w:styleId="NoSpacing">
    <w:name w:val="No Spacing"/>
    <w:uiPriority w:val="1"/>
    <w:qFormat/>
    <w:rsid w:val="004A5A7B"/>
    <w:pPr>
      <w:spacing w:after="0" w:line="240" w:lineRule="auto"/>
    </w:pPr>
  </w:style>
  <w:style w:type="character" w:styleId="UnresolvedMention">
    <w:name w:val="Unresolved Mention"/>
    <w:basedOn w:val="DefaultParagraphFont"/>
    <w:uiPriority w:val="99"/>
    <w:semiHidden/>
    <w:unhideWhenUsed/>
    <w:rsid w:val="00C51F99"/>
    <w:rPr>
      <w:color w:val="605E5C"/>
      <w:shd w:val="clear" w:color="auto" w:fill="E1DFDD"/>
    </w:rPr>
  </w:style>
  <w:style w:type="character" w:styleId="FollowedHyperlink">
    <w:name w:val="FollowedHyperlink"/>
    <w:basedOn w:val="DefaultParagraphFont"/>
    <w:uiPriority w:val="99"/>
    <w:semiHidden/>
    <w:unhideWhenUsed/>
    <w:rsid w:val="0016370E"/>
    <w:rPr>
      <w:color w:val="954F72" w:themeColor="followedHyperlink"/>
      <w:u w:val="single"/>
    </w:rPr>
  </w:style>
  <w:style w:type="character" w:customStyle="1" w:styleId="Heading1Char">
    <w:name w:val="Heading 1 Char"/>
    <w:basedOn w:val="DefaultParagraphFont"/>
    <w:link w:val="Heading1"/>
    <w:uiPriority w:val="9"/>
    <w:rsid w:val="00E6431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E64315"/>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6437">
      <w:bodyDiv w:val="1"/>
      <w:marLeft w:val="0"/>
      <w:marRight w:val="0"/>
      <w:marTop w:val="0"/>
      <w:marBottom w:val="0"/>
      <w:divBdr>
        <w:top w:val="none" w:sz="0" w:space="0" w:color="auto"/>
        <w:left w:val="none" w:sz="0" w:space="0" w:color="auto"/>
        <w:bottom w:val="none" w:sz="0" w:space="0" w:color="auto"/>
        <w:right w:val="none" w:sz="0" w:space="0" w:color="auto"/>
      </w:divBdr>
      <w:divsChild>
        <w:div w:id="395857026">
          <w:marLeft w:val="0"/>
          <w:marRight w:val="0"/>
          <w:marTop w:val="0"/>
          <w:marBottom w:val="0"/>
          <w:divBdr>
            <w:top w:val="none" w:sz="0" w:space="0" w:color="auto"/>
            <w:left w:val="none" w:sz="0" w:space="0" w:color="auto"/>
            <w:bottom w:val="none" w:sz="0" w:space="0" w:color="auto"/>
            <w:right w:val="none" w:sz="0" w:space="0" w:color="auto"/>
          </w:divBdr>
        </w:div>
        <w:div w:id="550003444">
          <w:marLeft w:val="0"/>
          <w:marRight w:val="0"/>
          <w:marTop w:val="0"/>
          <w:marBottom w:val="0"/>
          <w:divBdr>
            <w:top w:val="none" w:sz="0" w:space="0" w:color="auto"/>
            <w:left w:val="none" w:sz="0" w:space="0" w:color="auto"/>
            <w:bottom w:val="none" w:sz="0" w:space="0" w:color="auto"/>
            <w:right w:val="none" w:sz="0" w:space="0" w:color="auto"/>
          </w:divBdr>
        </w:div>
        <w:div w:id="644745522">
          <w:marLeft w:val="0"/>
          <w:marRight w:val="0"/>
          <w:marTop w:val="0"/>
          <w:marBottom w:val="0"/>
          <w:divBdr>
            <w:top w:val="none" w:sz="0" w:space="0" w:color="auto"/>
            <w:left w:val="none" w:sz="0" w:space="0" w:color="auto"/>
            <w:bottom w:val="none" w:sz="0" w:space="0" w:color="auto"/>
            <w:right w:val="none" w:sz="0" w:space="0" w:color="auto"/>
          </w:divBdr>
        </w:div>
        <w:div w:id="1092971346">
          <w:marLeft w:val="0"/>
          <w:marRight w:val="0"/>
          <w:marTop w:val="0"/>
          <w:marBottom w:val="0"/>
          <w:divBdr>
            <w:top w:val="none" w:sz="0" w:space="0" w:color="auto"/>
            <w:left w:val="none" w:sz="0" w:space="0" w:color="auto"/>
            <w:bottom w:val="none" w:sz="0" w:space="0" w:color="auto"/>
            <w:right w:val="none" w:sz="0" w:space="0" w:color="auto"/>
          </w:divBdr>
        </w:div>
        <w:div w:id="1103955425">
          <w:marLeft w:val="0"/>
          <w:marRight w:val="0"/>
          <w:marTop w:val="0"/>
          <w:marBottom w:val="0"/>
          <w:divBdr>
            <w:top w:val="none" w:sz="0" w:space="0" w:color="auto"/>
            <w:left w:val="none" w:sz="0" w:space="0" w:color="auto"/>
            <w:bottom w:val="none" w:sz="0" w:space="0" w:color="auto"/>
            <w:right w:val="none" w:sz="0" w:space="0" w:color="auto"/>
          </w:divBdr>
        </w:div>
        <w:div w:id="1378311403">
          <w:marLeft w:val="0"/>
          <w:marRight w:val="0"/>
          <w:marTop w:val="0"/>
          <w:marBottom w:val="0"/>
          <w:divBdr>
            <w:top w:val="none" w:sz="0" w:space="0" w:color="auto"/>
            <w:left w:val="none" w:sz="0" w:space="0" w:color="auto"/>
            <w:bottom w:val="none" w:sz="0" w:space="0" w:color="auto"/>
            <w:right w:val="none" w:sz="0" w:space="0" w:color="auto"/>
          </w:divBdr>
        </w:div>
        <w:div w:id="1387609550">
          <w:marLeft w:val="0"/>
          <w:marRight w:val="0"/>
          <w:marTop w:val="0"/>
          <w:marBottom w:val="0"/>
          <w:divBdr>
            <w:top w:val="none" w:sz="0" w:space="0" w:color="auto"/>
            <w:left w:val="none" w:sz="0" w:space="0" w:color="auto"/>
            <w:bottom w:val="none" w:sz="0" w:space="0" w:color="auto"/>
            <w:right w:val="none" w:sz="0" w:space="0" w:color="auto"/>
          </w:divBdr>
        </w:div>
        <w:div w:id="1413045913">
          <w:marLeft w:val="0"/>
          <w:marRight w:val="0"/>
          <w:marTop w:val="0"/>
          <w:marBottom w:val="0"/>
          <w:divBdr>
            <w:top w:val="none" w:sz="0" w:space="0" w:color="auto"/>
            <w:left w:val="none" w:sz="0" w:space="0" w:color="auto"/>
            <w:bottom w:val="none" w:sz="0" w:space="0" w:color="auto"/>
            <w:right w:val="none" w:sz="0" w:space="0" w:color="auto"/>
          </w:divBdr>
        </w:div>
        <w:div w:id="1573731762">
          <w:marLeft w:val="0"/>
          <w:marRight w:val="0"/>
          <w:marTop w:val="0"/>
          <w:marBottom w:val="0"/>
          <w:divBdr>
            <w:top w:val="none" w:sz="0" w:space="0" w:color="auto"/>
            <w:left w:val="none" w:sz="0" w:space="0" w:color="auto"/>
            <w:bottom w:val="none" w:sz="0" w:space="0" w:color="auto"/>
            <w:right w:val="none" w:sz="0" w:space="0" w:color="auto"/>
          </w:divBdr>
        </w:div>
        <w:div w:id="1989045909">
          <w:marLeft w:val="0"/>
          <w:marRight w:val="0"/>
          <w:marTop w:val="0"/>
          <w:marBottom w:val="0"/>
          <w:divBdr>
            <w:top w:val="none" w:sz="0" w:space="0" w:color="auto"/>
            <w:left w:val="none" w:sz="0" w:space="0" w:color="auto"/>
            <w:bottom w:val="none" w:sz="0" w:space="0" w:color="auto"/>
            <w:right w:val="none" w:sz="0" w:space="0" w:color="auto"/>
          </w:divBdr>
        </w:div>
      </w:divsChild>
    </w:div>
    <w:div w:id="407386294">
      <w:bodyDiv w:val="1"/>
      <w:marLeft w:val="0"/>
      <w:marRight w:val="0"/>
      <w:marTop w:val="0"/>
      <w:marBottom w:val="0"/>
      <w:divBdr>
        <w:top w:val="none" w:sz="0" w:space="0" w:color="auto"/>
        <w:left w:val="none" w:sz="0" w:space="0" w:color="auto"/>
        <w:bottom w:val="none" w:sz="0" w:space="0" w:color="auto"/>
        <w:right w:val="none" w:sz="0" w:space="0" w:color="auto"/>
      </w:divBdr>
    </w:div>
    <w:div w:id="415518431">
      <w:bodyDiv w:val="1"/>
      <w:marLeft w:val="0"/>
      <w:marRight w:val="0"/>
      <w:marTop w:val="0"/>
      <w:marBottom w:val="0"/>
      <w:divBdr>
        <w:top w:val="none" w:sz="0" w:space="0" w:color="auto"/>
        <w:left w:val="none" w:sz="0" w:space="0" w:color="auto"/>
        <w:bottom w:val="none" w:sz="0" w:space="0" w:color="auto"/>
        <w:right w:val="none" w:sz="0" w:space="0" w:color="auto"/>
      </w:divBdr>
    </w:div>
    <w:div w:id="541593457">
      <w:bodyDiv w:val="1"/>
      <w:marLeft w:val="0"/>
      <w:marRight w:val="0"/>
      <w:marTop w:val="0"/>
      <w:marBottom w:val="0"/>
      <w:divBdr>
        <w:top w:val="none" w:sz="0" w:space="0" w:color="auto"/>
        <w:left w:val="none" w:sz="0" w:space="0" w:color="auto"/>
        <w:bottom w:val="none" w:sz="0" w:space="0" w:color="auto"/>
        <w:right w:val="none" w:sz="0" w:space="0" w:color="auto"/>
      </w:divBdr>
    </w:div>
    <w:div w:id="555514259">
      <w:bodyDiv w:val="1"/>
      <w:marLeft w:val="0"/>
      <w:marRight w:val="0"/>
      <w:marTop w:val="0"/>
      <w:marBottom w:val="0"/>
      <w:divBdr>
        <w:top w:val="none" w:sz="0" w:space="0" w:color="auto"/>
        <w:left w:val="none" w:sz="0" w:space="0" w:color="auto"/>
        <w:bottom w:val="none" w:sz="0" w:space="0" w:color="auto"/>
        <w:right w:val="none" w:sz="0" w:space="0" w:color="auto"/>
      </w:divBdr>
    </w:div>
    <w:div w:id="637145712">
      <w:bodyDiv w:val="1"/>
      <w:marLeft w:val="0"/>
      <w:marRight w:val="0"/>
      <w:marTop w:val="0"/>
      <w:marBottom w:val="0"/>
      <w:divBdr>
        <w:top w:val="none" w:sz="0" w:space="0" w:color="auto"/>
        <w:left w:val="none" w:sz="0" w:space="0" w:color="auto"/>
        <w:bottom w:val="none" w:sz="0" w:space="0" w:color="auto"/>
        <w:right w:val="none" w:sz="0" w:space="0" w:color="auto"/>
      </w:divBdr>
    </w:div>
    <w:div w:id="749472199">
      <w:bodyDiv w:val="1"/>
      <w:marLeft w:val="0"/>
      <w:marRight w:val="0"/>
      <w:marTop w:val="0"/>
      <w:marBottom w:val="0"/>
      <w:divBdr>
        <w:top w:val="none" w:sz="0" w:space="0" w:color="auto"/>
        <w:left w:val="none" w:sz="0" w:space="0" w:color="auto"/>
        <w:bottom w:val="none" w:sz="0" w:space="0" w:color="auto"/>
        <w:right w:val="none" w:sz="0" w:space="0" w:color="auto"/>
      </w:divBdr>
    </w:div>
    <w:div w:id="1013653859">
      <w:bodyDiv w:val="1"/>
      <w:marLeft w:val="0"/>
      <w:marRight w:val="0"/>
      <w:marTop w:val="0"/>
      <w:marBottom w:val="0"/>
      <w:divBdr>
        <w:top w:val="none" w:sz="0" w:space="0" w:color="auto"/>
        <w:left w:val="none" w:sz="0" w:space="0" w:color="auto"/>
        <w:bottom w:val="none" w:sz="0" w:space="0" w:color="auto"/>
        <w:right w:val="none" w:sz="0" w:space="0" w:color="auto"/>
      </w:divBdr>
    </w:div>
    <w:div w:id="1303661241">
      <w:bodyDiv w:val="1"/>
      <w:marLeft w:val="0"/>
      <w:marRight w:val="0"/>
      <w:marTop w:val="0"/>
      <w:marBottom w:val="0"/>
      <w:divBdr>
        <w:top w:val="none" w:sz="0" w:space="0" w:color="auto"/>
        <w:left w:val="none" w:sz="0" w:space="0" w:color="auto"/>
        <w:bottom w:val="none" w:sz="0" w:space="0" w:color="auto"/>
        <w:right w:val="none" w:sz="0" w:space="0" w:color="auto"/>
      </w:divBdr>
    </w:div>
    <w:div w:id="1449620262">
      <w:bodyDiv w:val="1"/>
      <w:marLeft w:val="0"/>
      <w:marRight w:val="0"/>
      <w:marTop w:val="0"/>
      <w:marBottom w:val="0"/>
      <w:divBdr>
        <w:top w:val="none" w:sz="0" w:space="0" w:color="auto"/>
        <w:left w:val="none" w:sz="0" w:space="0" w:color="auto"/>
        <w:bottom w:val="none" w:sz="0" w:space="0" w:color="auto"/>
        <w:right w:val="none" w:sz="0" w:space="0" w:color="auto"/>
      </w:divBdr>
    </w:div>
    <w:div w:id="1535658441">
      <w:bodyDiv w:val="1"/>
      <w:marLeft w:val="0"/>
      <w:marRight w:val="0"/>
      <w:marTop w:val="0"/>
      <w:marBottom w:val="0"/>
      <w:divBdr>
        <w:top w:val="none" w:sz="0" w:space="0" w:color="auto"/>
        <w:left w:val="none" w:sz="0" w:space="0" w:color="auto"/>
        <w:bottom w:val="none" w:sz="0" w:space="0" w:color="auto"/>
        <w:right w:val="none" w:sz="0" w:space="0" w:color="auto"/>
      </w:divBdr>
    </w:div>
    <w:div w:id="1954247219">
      <w:bodyDiv w:val="1"/>
      <w:marLeft w:val="0"/>
      <w:marRight w:val="0"/>
      <w:marTop w:val="0"/>
      <w:marBottom w:val="0"/>
      <w:divBdr>
        <w:top w:val="none" w:sz="0" w:space="0" w:color="auto"/>
        <w:left w:val="none" w:sz="0" w:space="0" w:color="auto"/>
        <w:bottom w:val="none" w:sz="0" w:space="0" w:color="auto"/>
        <w:right w:val="none" w:sz="0" w:space="0" w:color="auto"/>
      </w:divBdr>
    </w:div>
    <w:div w:id="2131703557">
      <w:bodyDiv w:val="1"/>
      <w:marLeft w:val="0"/>
      <w:marRight w:val="0"/>
      <w:marTop w:val="0"/>
      <w:marBottom w:val="0"/>
      <w:divBdr>
        <w:top w:val="none" w:sz="0" w:space="0" w:color="auto"/>
        <w:left w:val="none" w:sz="0" w:space="0" w:color="auto"/>
        <w:bottom w:val="none" w:sz="0" w:space="0" w:color="auto"/>
        <w:right w:val="none" w:sz="0" w:space="0" w:color="auto"/>
      </w:divBdr>
    </w:div>
    <w:div w:id="214075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alamancecc.awardspring.com/" TargetMode="Externa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image" Target="media/image16.jpg"/><Relationship Id="rId47" Type="http://schemas.openxmlformats.org/officeDocument/2006/relationships/image" Target="media/image21.jpeg"/><Relationship Id="rId50"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pply.cfnc.org/application/AlamanceCC/NCCCSUndergraduate/Undergrad" TargetMode="External"/><Relationship Id="rId29" Type="http://schemas.openxmlformats.org/officeDocument/2006/relationships/hyperlink" Target="mailto:htlaws057@alamancecc.edu" TargetMode="External"/><Relationship Id="rId11" Type="http://schemas.openxmlformats.org/officeDocument/2006/relationships/hyperlink" Target="mailto:admissions@alamancecc.edu" TargetMode="External"/><Relationship Id="rId24" Type="http://schemas.openxmlformats.org/officeDocument/2006/relationships/image" Target="media/image9.png"/><Relationship Id="rId32" Type="http://schemas.openxmlformats.org/officeDocument/2006/relationships/hyperlink" Target="https://www.alamancecc.edu/public-safety/acc-safe-app/index.php" TargetMode="External"/><Relationship Id="rId37" Type="http://schemas.openxmlformats.org/officeDocument/2006/relationships/image" Target="media/image13.png"/><Relationship Id="rId40" Type="http://schemas.openxmlformats.org/officeDocument/2006/relationships/hyperlink" Target="https://nam11.safelinks.protection.outlook.com/?url=https%3A%2F%2Fpro.dermalogica.com%2F&amp;data=05%7C01%7CElena.Mozur%40dermalogica.com%7Cfb0b2f4991084026ed6108da9c997b0a%7Cb8dab2dec3ee47fa84b3ea7198e28abd%7C0%7C0%7C637994480276397429%7CUnknown%7CTWFpbGZsb3d8eyJWIjoiMC4wLjAwMDAiLCJQIjoiV2luMzIiLCJBTiI6Ik1haWwiLCJXVCI6Mn0%3D%7C3000%7C%7C%7C&amp;sdata=wLnooUITIily1B8Y9f9wnkO1EZ4HMBhxrxYiZ8qbuCM%3D&amp;reserved=0" TargetMode="External"/><Relationship Id="rId45" Type="http://schemas.openxmlformats.org/officeDocument/2006/relationships/image" Target="media/image19.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www.alamancecc.edu/admissions/transcripts-and-records/index.php" TargetMode="External"/><Relationship Id="rId31" Type="http://schemas.openxmlformats.org/officeDocument/2006/relationships/hyperlink" Target="https://www.alamancecc.edu/public-safety/parking-and-transportation/index.php" TargetMode="External"/><Relationship Id="rId44" Type="http://schemas.openxmlformats.org/officeDocument/2006/relationships/image" Target="media/image18.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residency.org/" TargetMode="External"/><Relationship Id="rId22" Type="http://schemas.openxmlformats.org/officeDocument/2006/relationships/hyperlink" Target="https://reset.alamancecc.edu/PasswordReset/" TargetMode="External"/><Relationship Id="rId27" Type="http://schemas.openxmlformats.org/officeDocument/2006/relationships/hyperlink" Target="mailto:htlaws057@alamancecc.edu" TargetMode="External"/><Relationship Id="rId30" Type="http://schemas.openxmlformats.org/officeDocument/2006/relationships/hyperlink" Target="https://www.alamancecc.edu/how-to-pay/paying-for-acc.php" TargetMode="External"/><Relationship Id="rId35" Type="http://schemas.openxmlformats.org/officeDocument/2006/relationships/image" Target="media/image11.png"/><Relationship Id="rId43" Type="http://schemas.openxmlformats.org/officeDocument/2006/relationships/image" Target="media/image17.jpg"/><Relationship Id="rId48" Type="http://schemas.openxmlformats.org/officeDocument/2006/relationships/image" Target="media/image22.jpeg"/><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denied:tel:336-506-4270" TargetMode="External"/><Relationship Id="rId17" Type="http://schemas.openxmlformats.org/officeDocument/2006/relationships/hyperlink" Target="https://www.alamancecc.edu/university-transfer/transfer.php" TargetMode="External"/><Relationship Id="rId25" Type="http://schemas.openxmlformats.org/officeDocument/2006/relationships/hyperlink" Target="http://studentaid.gov/" TargetMode="External"/><Relationship Id="rId33" Type="http://schemas.openxmlformats.org/officeDocument/2006/relationships/hyperlink" Target="https://www.alamancecc.edu/services-and-support/student-resources/untitled.php" TargetMode="External"/><Relationship Id="rId38" Type="http://schemas.openxmlformats.org/officeDocument/2006/relationships/image" Target="media/image14.png"/><Relationship Id="rId46" Type="http://schemas.openxmlformats.org/officeDocument/2006/relationships/image" Target="media/image20.jpeg"/><Relationship Id="rId20" Type="http://schemas.openxmlformats.org/officeDocument/2006/relationships/hyperlink" Target="https://www.alamancecc.edu/admissions/transcripts-and-records/index.php" TargetMode="External"/><Relationship Id="rId41" Type="http://schemas.openxmlformats.org/officeDocument/2006/relationships/hyperlink" Target="mailto:clwhite501@alamancecc.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alamancecc.edu/campus-it/student-account.php" TargetMode="External"/><Relationship Id="rId28" Type="http://schemas.openxmlformats.org/officeDocument/2006/relationships/hyperlink" Target="https://accesshub.nccosmeticarts.com/" TargetMode="External"/><Relationship Id="rId36" Type="http://schemas.openxmlformats.org/officeDocument/2006/relationships/image" Target="media/image12.png"/><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10198</Words>
  <Characters>58131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White</dc:creator>
  <cp:keywords/>
  <dc:description/>
  <cp:lastModifiedBy>Cassie White</cp:lastModifiedBy>
  <cp:revision>2</cp:revision>
  <cp:lastPrinted>2026-01-06T15:00:00Z</cp:lastPrinted>
  <dcterms:created xsi:type="dcterms:W3CDTF">2026-01-06T15:29:00Z</dcterms:created>
  <dcterms:modified xsi:type="dcterms:W3CDTF">2026-01-06T15:29:00Z</dcterms:modified>
</cp:coreProperties>
</file>