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8E" w:rsidRDefault="009C7B30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45189" wp14:editId="5828B522">
                <wp:simplePos x="0" y="0"/>
                <wp:positionH relativeFrom="column">
                  <wp:posOffset>-11942</wp:posOffset>
                </wp:positionH>
                <wp:positionV relativeFrom="paragraph">
                  <wp:posOffset>-112594</wp:posOffset>
                </wp:positionV>
                <wp:extent cx="6669405" cy="1009934"/>
                <wp:effectExtent l="0" t="0" r="1714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9405" cy="10099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60E" w:rsidRDefault="009A3547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LEAN/SIX SIGMA SERIES</w:t>
                            </w:r>
                            <w:r w:rsidR="00C923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2357" w:rsidRPr="00C9235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6σ</w:t>
                            </w:r>
                          </w:p>
                          <w:p w:rsidR="009C7B30" w:rsidRPr="009C7B30" w:rsidRDefault="009A3547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Lean 100 Courses</w:t>
                            </w:r>
                          </w:p>
                          <w:p w:rsidR="0008660E" w:rsidRDefault="0008660E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C7B30" w:rsidRPr="000F1253" w:rsidRDefault="009C7B30" w:rsidP="009A35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C7B3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  <w:t xml:space="preserve">Training focusing on </w:t>
                            </w:r>
                            <w:r w:rsidR="009A3547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  <w:t>specific Lean/Six Sigma topics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45189" id="AutoShape 8" o:spid="_x0000_s1026" style="position:absolute;left:0;text-align:left;margin-left:-.95pt;margin-top:-8.85pt;width:525.1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UyVQIAAKQEAAAOAAAAZHJzL2Uyb0RvYy54bWysVF9v0zAQf0fiO1h+p0lK165R02nqGEIa&#10;MDH4AFfbaQyObWy3SffpOTtp6eANkQfrznf3uz8/X1Y3favIQTgvja5oMckpEZoZLvWuot++3r+5&#10;psQH0ByU0aKiR+Hpzfr1q1VnSzE1jVFcOIIg2pedrWgTgi2zzLNGtOAnxgqNxtq4FgKqbpdxBx2i&#10;tyqb5vk864zj1hkmvMfbu8FI1wm/rgULn+vai0BURbG2kE6Xzm08s/UKyp0D20g2lgH/UEULUmPS&#10;M9QdBCB7J/+CaiVzxps6TJhpM1PXkonUA3ZT5H9089SAFakXHI635zH5/wfLPh0eHZG8ojNKNLRI&#10;0e0+mJSZXMfxdNaX6PVkH11s0NsHw354os2mAb0Tt86ZrhHAsagi+mcvAqLiMZRsu4+GIzogeppU&#10;X7s2AuIMSJ8IOZ4JEX0gDC/n8/lyll9RwtBW5Ply+XaWckB5CrfOh/fCtCQKFXVmr/kXpD3lgMOD&#10;D4kWPjYH/DsldauQ5AMoUmCGxYg4OmdQnjBTv0ZJfi+VSorbbTfKEQzFWvFbLsdgf+mmNOmw3uki&#10;z1MZL4zpaYszSuiL5KP2LQ5oQMZO8YvIUOI9vuAx4ylZ3I4IgdNGRi5Tp/5TYOTkneZJDiDVIKO/&#10;0iNJkZeB39Bve3SMZG0NPyJdzgyrgquNQmPcMyUdrklF/c89OEGJ+qCR8mUxm8W9SsrsajFFxV1a&#10;tpcW0AyhKhooGcRNGHZxb53cNZhpGIY28RHWMmBR6T0NVY0KrkJqfFzbuGuXevL6/XNZ/wIAAP//&#10;AwBQSwMEFAAGAAgAAAAhADSJ4fbeAAAACwEAAA8AAABkcnMvZG93bnJldi54bWxMj8FOwzAMhu9I&#10;vENkJG5b2q1iozSdEBISB5Bg8ABeY5pC45Qk67q3Jz3Bybb86ffnajfZXozkQ+dYQb7MQBA3Tnfc&#10;Kvh4f1xsQYSIrLF3TArOFGBXX15UWGp34jca97EVKYRDiQpMjEMpZWgMWQxLNxCn3afzFmMafSu1&#10;x1MKt71cZdmNtNhxumBwoAdDzff+aBWs/XQu4uuzG/tuxcPTFzYv5kep66vp/g5EpCn+wTDrJ3Wo&#10;k9PBHVkH0StY5LeJnOtmA2IGsmJbgDikrsjXIOtK/v+h/gUAAP//AwBQSwECLQAUAAYACAAAACEA&#10;toM4kv4AAADhAQAAEwAAAAAAAAAAAAAAAAAAAAAAW0NvbnRlbnRfVHlwZXNdLnhtbFBLAQItABQA&#10;BgAIAAAAIQA4/SH/1gAAAJQBAAALAAAAAAAAAAAAAAAAAC8BAABfcmVscy8ucmVsc1BLAQItABQA&#10;BgAIAAAAIQA0vuUyVQIAAKQEAAAOAAAAAAAAAAAAAAAAAC4CAABkcnMvZTJvRG9jLnhtbFBLAQIt&#10;ABQABgAIAAAAIQA0ieH23gAAAAsBAAAPAAAAAAAAAAAAAAAAAK8EAABkcnMvZG93bnJldi54bWxQ&#10;SwUGAAAAAAQABADzAAAAugUAAAAA&#10;" fillcolor="#009" strokecolor="black [3213]" strokeweight="1pt">
                <v:textbox>
                  <w:txbxContent>
                    <w:p w:rsidR="0008660E" w:rsidRDefault="009A3547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LEAN/SIX SIGMA SERIES</w:t>
                      </w:r>
                      <w:r w:rsidR="00C923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92357" w:rsidRPr="00C92357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6σ</w:t>
                      </w:r>
                    </w:p>
                    <w:p w:rsidR="009C7B30" w:rsidRPr="009C7B30" w:rsidRDefault="009A3547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Lean 100 Courses</w:t>
                      </w:r>
                    </w:p>
                    <w:p w:rsidR="0008660E" w:rsidRDefault="0008660E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C7B30" w:rsidRPr="000F1253" w:rsidRDefault="009C7B30" w:rsidP="009A35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C7B3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  <w:t xml:space="preserve">Training focusing on </w:t>
                      </w:r>
                      <w:r w:rsidR="009A3547"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  <w:t>specific Lean/Six Sigma topics</w:t>
                      </w:r>
                    </w:p>
                  </w:txbxContent>
                </v:textbox>
              </v:roundrect>
            </w:pict>
          </mc:Fallback>
        </mc:AlternateContent>
      </w:r>
      <w:r w:rsidR="000F1253">
        <w:rPr>
          <w:rFonts w:ascii="Arial Narrow" w:hAnsi="Arial Narrow" w:cs="Arial"/>
          <w:noProof/>
        </w:rPr>
        <w:drawing>
          <wp:anchor distT="0" distB="0" distL="114300" distR="114300" simplePos="0" relativeHeight="251665408" behindDoc="0" locked="0" layoutInCell="1" allowOverlap="1" wp14:anchorId="350E1D71" wp14:editId="798C58EE">
            <wp:simplePos x="0" y="0"/>
            <wp:positionH relativeFrom="column">
              <wp:posOffset>-25590</wp:posOffset>
            </wp:positionH>
            <wp:positionV relativeFrom="paragraph">
              <wp:posOffset>-139889</wp:posOffset>
            </wp:positionV>
            <wp:extent cx="1787857" cy="603154"/>
            <wp:effectExtent l="0" t="0" r="317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56" cy="603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7013A" w:rsidRDefault="0007013A" w:rsidP="00692129">
      <w:pPr>
        <w:pStyle w:val="NoSpacing"/>
        <w:rPr>
          <w:rFonts w:cs="Times New Roman"/>
        </w:rPr>
      </w:pPr>
      <w:r>
        <w:rPr>
          <w:rFonts w:cs="Times New Roman"/>
        </w:rPr>
        <w:t xml:space="preserve">       </w:t>
      </w:r>
    </w:p>
    <w:p w:rsidR="009C7B30" w:rsidRDefault="009C7B30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F1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1F41" wp14:editId="3B5EC386">
                <wp:simplePos x="0" y="0"/>
                <wp:positionH relativeFrom="margin">
                  <wp:posOffset>42545</wp:posOffset>
                </wp:positionH>
                <wp:positionV relativeFrom="paragraph">
                  <wp:posOffset>100624</wp:posOffset>
                </wp:positionV>
                <wp:extent cx="6609052" cy="286603"/>
                <wp:effectExtent l="19050" t="0" r="40005" b="1708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52" cy="2866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9A3547" w:rsidP="002F7A34">
                            <w:pPr>
                              <w:pStyle w:val="NoSpacing"/>
                              <w:ind w:left="-180" w:right="-145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Lean 100 – Waste Identification &amp; Elimination</w:t>
                            </w:r>
                          </w:p>
                          <w:p w:rsidR="0007013A" w:rsidRDefault="0007013A" w:rsidP="002F7A34">
                            <w:pPr>
                              <w:ind w:left="-180" w:right="-1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F1F41" id="AutoShape 5" o:spid="_x0000_s1027" style="position:absolute;left:0;text-align:left;margin-left:3.35pt;margin-top:7.9pt;width:520.4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x40wIAAL8FAAAOAAAAZHJzL2Uyb0RvYy54bWysVE1v1DAQvSPxHyzf2yS7m9CNmq2qliKk&#10;AlUL4uzETmJw7GA7my2/nvEku6RwQ+QQeeyZN28+L68OnSJ7YZ00uqDJeUyJ0JXhUjcF/fL57uyC&#10;EueZ5kwZLQr6LBy92r1+dTn2uViZ1iguLAEQ7fKxL2jrfZ9Hkata0TF3bnqh4bE2tmMeRNtE3LIR&#10;0DsVreI4i0ZjeW9NJZyD29vpke4Qv65F5T/VtROeqIICN49/i/8y/KPdJcsby/pWVjMN9g8sOiY1&#10;OD1B3TLPyGDlX1CdrKxxpvbnlekiU9eyEhgDRJPEf0Tz1LJeYCyQHNef0uT+H2z1cf9gieQFXVOi&#10;WQcluh68Qc8kDekZe5eD1lP/YEOArr831XdHtLlpmW7EtbVmbAXjQCoJ+tELgyA4MCXl+MFwQGeA&#10;jpk61LYLgJADcsCCPJ8KIg6eVHCZZfE2TleUVPC2ugBxjS5YfrTurfPvhOlIOBTUmkHzR6g6umD7&#10;e+exKnyOjfFvlNSdghrvmSJJlmVvZsRZOWL5ERPDNUryO6kUCrYpb5QlYApU4dtuZ2O3VFOajAXd&#10;pqsUWbx4w8YWJxB/SFBHDR2kZwJOAvLcmXAP/Ts7PPoKsxEgINdQj6VnDB9bOlTkreZ49kyq6Qz6&#10;SodIBI7GnB2ptbBPLR9JqQb7yKAZsnUKFAiXIalpfDEJMDfpZmKH6TgSmfiVzRQLU33LpisAmSIJ&#10;RI/aSPvkMwBZUSuoGayQlwzC6rgGnzDouFc4COv5+GCg4QJLpLlgRhz0ytmcRMJUA3upVJRY479K&#10;32Jnz40GrBaJwMYNvTr1vD+UBxwM7OrQx6Xhz9DJABTsw9aDQ2vsT0pG2CAFdT8GZgUl6r0Gcttk&#10;swE1j8ImfbMCwS5fyuUL0xVAFdRTMh1vPEhgMvRWNi14mrKrTZjPWvrjqE2s5rmDLYHpnTdaWENL&#10;GbV+793dLwAAAP//AwBQSwMEFAAGAAgAAAAhAHUJQhHaAAAACAEAAA8AAABkcnMvZG93bnJldi54&#10;bWxMj81OwzAQhO9IvIO1SNyozU8bCHEqBOIElxQOHN14sSPidWS7bfr2bE9w3PlGszPNeg6j2GPK&#10;QyQN1wsFAqmPdiCn4fPj9eoeRC6GrBkjoYYjZli352eNqW08UIf7TXGCQyjXRoMvZaqlzL3HYPIi&#10;TkjMvmMKpvCZnLTJHDg8jPJGqZUMZiD+4M2Ezx77n80uaHC3na++cpdQvTuK8uU40dug9eXF/PQI&#10;ouBc/sxwqs/VoeVO27gjm8WoYVWxkeUlDzhhdVctQWwZqAeQbSP/D2h/AQAA//8DAFBLAQItABQA&#10;BgAIAAAAIQC2gziS/gAAAOEBAAATAAAAAAAAAAAAAAAAAAAAAABbQ29udGVudF9UeXBlc10ueG1s&#10;UEsBAi0AFAAGAAgAAAAhADj9If/WAAAAlAEAAAsAAAAAAAAAAAAAAAAALwEAAF9yZWxzLy5yZWxz&#10;UEsBAi0AFAAGAAgAAAAhAO6SrHjTAgAAvwUAAA4AAAAAAAAAAAAAAAAALgIAAGRycy9lMm9Eb2Mu&#10;eG1sUEsBAi0AFAAGAAgAAAAhAHUJQhHaAAAACAEAAA8AAAAAAAAAAAAAAAAALQUAAGRycy9kb3du&#10;cmV2LnhtbFBLBQYAAAAABAAEAPMAAAA0BgAAAAA=&#10;" fillcolor="#009" strokecolor="black [3213]">
                <v:textbox>
                  <w:txbxContent>
                    <w:p w:rsidR="0007013A" w:rsidRPr="0008660E" w:rsidRDefault="009A3547" w:rsidP="002F7A34">
                      <w:pPr>
                        <w:pStyle w:val="NoSpacing"/>
                        <w:ind w:left="-180" w:right="-145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Lean 100 – Waste Identification &amp; Elimination</w:t>
                      </w:r>
                    </w:p>
                    <w:p w:rsidR="0007013A" w:rsidRDefault="0007013A" w:rsidP="002F7A34">
                      <w:pPr>
                        <w:ind w:left="-180" w:right="-145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B30" w:rsidRDefault="009C7B30" w:rsidP="009C7B30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:rsidR="009C7B30" w:rsidRDefault="009C7B30" w:rsidP="009C7B30">
      <w:pPr>
        <w:pStyle w:val="ListParagraph"/>
        <w:widowControl w:val="0"/>
        <w:rPr>
          <w:rFonts w:ascii="Arial" w:hAnsi="Arial" w:cs="Arial"/>
        </w:rPr>
      </w:pPr>
    </w:p>
    <w:p w:rsidR="009A3547" w:rsidRDefault="009A3547" w:rsidP="009A3547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Focused on teaching how to identify, quantify &amp; drive costly wastes out of current processes</w:t>
      </w:r>
    </w:p>
    <w:p w:rsidR="009A3547" w:rsidRDefault="009A3547" w:rsidP="009A3547">
      <w:pPr>
        <w:pStyle w:val="ListParagraph"/>
        <w:widowControl w:val="0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Fundamental Lean concepts apply to all business/service sectors &amp; help reduce adverse impact of waste on process velocity and productivity</w:t>
      </w:r>
    </w:p>
    <w:p w:rsidR="009A3547" w:rsidRPr="00AD76F9" w:rsidRDefault="009A3547" w:rsidP="009A3547">
      <w:pPr>
        <w:pStyle w:val="ListParagraph"/>
        <w:widowControl w:val="0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3-hour course</w:t>
      </w:r>
    </w:p>
    <w:p w:rsidR="008E3F31" w:rsidRPr="008E3F31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F13D2" wp14:editId="48C83887">
                <wp:simplePos x="0" y="0"/>
                <wp:positionH relativeFrom="margin">
                  <wp:align>left</wp:align>
                </wp:positionH>
                <wp:positionV relativeFrom="paragraph">
                  <wp:posOffset>38754</wp:posOffset>
                </wp:positionV>
                <wp:extent cx="6578221" cy="286072"/>
                <wp:effectExtent l="19050" t="0" r="32385" b="1714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221" cy="286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9A3547" w:rsidP="00BE09E3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Lean 101 – Lean Manufacturing (Simulation)</w:t>
                            </w:r>
                          </w:p>
                          <w:p w:rsidR="0007013A" w:rsidRDefault="0007013A" w:rsidP="00BE09E3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F13D2" id="AutoShape 6" o:spid="_x0000_s1028" style="position:absolute;left:0;text-align:left;margin-left:0;margin-top:3.05pt;width:517.95pt;height:22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y0gIAAL8FAAAOAAAAZHJzL2Uyb0RvYy54bWysVN9v0zAQfkfif7D8vqXJ2rSNlk7TxhDS&#10;gGkD8ezETmJw7GC7Tbe/nvPFLR28IfIQ+ey77777eXm17xXZCeuk0SVNz2eUCF0bLnVb0q9f7s5W&#10;lDjPNGfKaFHSZ+Ho1ebtm8txKERmOqO4sARAtCvGoaSd90ORJK7uRM/cuRmEhsfG2J55EG2bcMtG&#10;QO9Vks1meTIaywdrauEc3N5Oj3SD+E0jav+5aZzwRJUUuHn8W/xX4Z9sLlnRWjZ0so402D+w6JnU&#10;4PQIdcs8I1sr/4LqZW2NM40/r02fmKaRtcAYIJp09kc0Tx0bBMYCyXHDMU3u/8HWn3YPlkhe0owS&#10;zXoo0fXWG/RM8pCecXAFaD0NDzYE6IZ7U/9wRJubjulWXFtrxk4wDqTSoJ+8MgiCA1NSjR8NB3QG&#10;6JipfWP7AAg5IHssyPOxIGLvSQ2X+WK5yrKUkhreslU+W2boghUH68E6/16YnoRDSa3Zav4IVUcX&#10;bHfvPFaFx9gY/05J0yuo8Y4pkuZ5voyIUTlhxQETwzVK8jupFAq2rW6UJWAKVOFbr6OxO1VTmowl&#10;XS+yBbJ49YaNLY4gfp+ijtr2kJ4JOA3IsTPhHvo3Ojz4CrMRICDXUI9Tzxg+tnSoyDvN8eyZVNMZ&#10;9JUOkQgcjZgdqbWwTx0fSaW29pFBM+QXC6BAuAxJXcxWkwBzs5hP7DAdByITv6qdYmFq6Nh0BSBT&#10;JIHoQRtpH30GICsaBTWDFfKaQVgd1+ATBh33CgfhIh4fDDRcYIk0T5gRB71yFpNImGphL1WKEmv8&#10;N+k77OzYaMDqJBHYuKFXp573+2ofByNOQWX4M3QyAAX7sPXg0Bn7QskIG6Sk7ueWWUGJ+qCB3Dqd&#10;z0HNozBfLDMQ7OlLdfrCdA1QJfWUTMcbDxKYbAcr2w48TdnVJsxnI/1h1CZWce5gS2B640YLa+hU&#10;Rq3fe3fzCwAA//8DAFBLAwQUAAYACAAAACEAftfofdoAAAAGAQAADwAAAGRycy9kb3ducmV2Lnht&#10;bEyPMU/DMBSEdyT+g/WQulE7rVog5KVCVEywpGVgdOOHHRE/R7Hbpv8ed4LxdKe776rN5HtxojF2&#10;gRGKuQJB3AbTsUX43L/dP4KISbPRfWBCuFCETX17U+nShDM3dNolK3IJx1IjuJSGUsrYOvI6zsNA&#10;nL3vMHqdshytNKM+53Lfy4VSa+l1x3nB6YFeHbU/u6NHsMvGPXzFZiT1YTnI7WXg9w5xdje9PINI&#10;NKW/MFzxMzrUmekQjmyi6BHykYSwLkBcTbVcPYE4IKyKBci6kv/x618AAAD//wMAUEsBAi0AFAAG&#10;AAgAAAAhALaDOJL+AAAA4QEAABMAAAAAAAAAAAAAAAAAAAAAAFtDb250ZW50X1R5cGVzXS54bWxQ&#10;SwECLQAUAAYACAAAACEAOP0h/9YAAACUAQAACwAAAAAAAAAAAAAAAAAvAQAAX3JlbHMvLnJlbHNQ&#10;SwECLQAUAAYACAAAACEAiqZC8tICAAC/BQAADgAAAAAAAAAAAAAAAAAuAgAAZHJzL2Uyb0RvYy54&#10;bWxQSwECLQAUAAYACAAAACEAftfofdoAAAAGAQAADwAAAAAAAAAAAAAAAAAsBQAAZHJzL2Rvd25y&#10;ZXYueG1sUEsFBgAAAAAEAAQA8wAAADMGAAAAAA==&#10;" fillcolor="#009" strokecolor="black [3213]">
                <v:textbox>
                  <w:txbxContent>
                    <w:p w:rsidR="0007013A" w:rsidRPr="0008660E" w:rsidRDefault="009A3547" w:rsidP="00BE09E3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Lean 101 – Lean Manufacturing (Simulation)</w:t>
                      </w:r>
                    </w:p>
                    <w:p w:rsidR="0007013A" w:rsidRDefault="0007013A" w:rsidP="00BE09E3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768E" w:rsidRPr="000F1253" w:rsidRDefault="0008768E">
      <w:pPr>
        <w:ind w:left="270"/>
        <w:rPr>
          <w:rFonts w:ascii="Arial" w:hAnsi="Arial" w:cs="Arial"/>
          <w:b/>
        </w:rPr>
      </w:pPr>
    </w:p>
    <w:p w:rsidR="009A3547" w:rsidRDefault="009A3547" w:rsidP="009A3547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Focused on running, analyzing and improving a simulation air plane factory</w:t>
      </w:r>
    </w:p>
    <w:p w:rsidR="009A3547" w:rsidRDefault="009A3547" w:rsidP="009A3547">
      <w:pPr>
        <w:pStyle w:val="ListParagraph"/>
        <w:widowControl w:val="0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Hands-on, highly interactive course designed to make Lean Manufacturing principles easy to learn and apply &amp; see process improvements and financial gains</w:t>
      </w:r>
    </w:p>
    <w:p w:rsidR="009A3547" w:rsidRPr="00AD76F9" w:rsidRDefault="009A3547" w:rsidP="009A3547">
      <w:pPr>
        <w:pStyle w:val="ListParagraph"/>
        <w:widowControl w:val="0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3-hour course</w:t>
      </w:r>
    </w:p>
    <w:p w:rsidR="008E3F31" w:rsidRPr="008E3F31" w:rsidRDefault="00C92357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53FB9" wp14:editId="28FA9BE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77965" cy="285750"/>
                <wp:effectExtent l="19050" t="0" r="32385" b="1714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9A3547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Lean 102 – Lean Office (Simulation)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53FB9" id="_x0000_s1029" style="position:absolute;left:0;text-align:left;margin-left:0;margin-top:1.05pt;width:517.9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S4gIAAN8FAAAOAAAAZHJzL2Uyb0RvYy54bWysVF1vmzAUfZ+0/2D5vYWkgSSopKradZrU&#10;bVXbac8Gm+DN2Mw2Idmv3/WFpHR9m8YD8vXH8bnnHt/Lq32jyE5YJ43O6ew8pkTo0nCptzn99nx3&#10;tqLEeaY5U0aLnB6Eo1eb9+8u+zYTc1MbxYUlAKJd1rc5rb1vsyhyZS0a5s5NKzQsVsY2zENotxG3&#10;rAf0RkXzOE6j3ljeWlMK52D2dlikG8SvKlH6r1XlhCcqp8DN49/ivwj/aHPJsq1lbS3LkQb7BxYN&#10;kxouPUHdMs9IZ+UbqEaW1jhT+fPSNJGpKlkKzAGymcV/ZfNUs1ZgLiCOa08yuf8HW37ZPVgieU5T&#10;SjRroETXnTd4M0mDPH3rMtj11D7YkKBr70350xFtbmqmt+LaWtPXgnEgNQv7o1cHQuDgKCn6z4YD&#10;OgN0VGpf2SYAggZkjwU5nAoi9p6UMJkmy+U6TSgpYW2+SpYJVixi2fF0a53/KExDwiCn1nSaP0LV&#10;8Qq2u3ceq8LH3Bj/QUnVKKjxjikyS9N0iaRZNm4G7CMmpmuU5HdSKQzstrhRlsBRoArfej0edtNt&#10;SpM+p+tkniCLV2vu4E4IYGNu+mdIlhLFnIeFATaO8aDqGtBsuG0WrhvtCvNg6pHFkQDigvpQoSkX&#10;FARNHmr0QXMceybVMIb9SofcBD6WUS+ptbBPNe9JoTr7yII9LhK4n3AZZE7i1RAA4WQxUEOB3mQ3&#10;yewOv6Ewqq3ZkACgDnkF5i9JnBgEWCsqBTWFFvOaT2gt18AAGgH2HQ7BxTh8MGDIwBlJT3gSB146&#10;G/UkTG2hbxWKEmv8d+lrdP5oRKA0kQWNHbw8vAm/L/b4cC5CCYLPC8MP4HQACudDV4RBbexvSnro&#10;MDl1vzpmBUjySQO59WyxgG0eg0WynENgpyvFdIXpEqByCl4Zhjc+uIWSrrVyW8NNM5RWm/B+K+mP&#10;T3FgNb5L6CLokbHjhTY1jXHXS1/e/AEAAP//AwBQSwMEFAAGAAgAAAAhABidR8reAAAABgEAAA8A&#10;AABkcnMvZG93bnJldi54bWxMj09Lw0AUxO+C32F5ghdpd9P4rzEvpRQED0IxFsHbNvtMgtm3Mbtp&#10;02/v9qTHYYaZ3+SryXbiQINvHSMkcwWCuHKm5Rph9/48ewThg2ajO8eEcCIPq+LyIteZcUd+o0MZ&#10;ahFL2GcaoQmhz6T0VUNW+7nriaP35QarQ5RDLc2gj7HcdnKh1L20uuW40OieNg1V3+VoEbhJy4/t&#10;SW1eyqUf0/Xr+GM+bxCvr6b1E4hAU/gLwxk/okMRmfZuZONFhxCPBIRFAuJsqvRuCWKPcPuQgCxy&#10;+R+/+AUAAP//AwBQSwECLQAUAAYACAAAACEAtoM4kv4AAADhAQAAEwAAAAAAAAAAAAAAAAAAAAAA&#10;W0NvbnRlbnRfVHlwZXNdLnhtbFBLAQItABQABgAIAAAAIQA4/SH/1gAAAJQBAAALAAAAAAAAAAAA&#10;AAAAAC8BAABfcmVscy8ucmVsc1BLAQItABQABgAIAAAAIQAqanPS4gIAAN8FAAAOAAAAAAAAAAAA&#10;AAAAAC4CAABkcnMvZTJvRG9jLnhtbFBLAQItABQABgAIAAAAIQAYnUfK3gAAAAYBAAAPAAAAAAAA&#10;AAAAAAAAADwFAABkcnMvZG93bnJldi54bWxQSwUGAAAAAAQABADzAAAARwYAAAAA&#10;" fillcolor="#009">
                <v:textbox>
                  <w:txbxContent>
                    <w:p w:rsidR="008E3F31" w:rsidRPr="0008660E" w:rsidRDefault="009A3547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Lean 102 – Lean Office (Simulation)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2129" w:rsidRPr="000F1253" w:rsidRDefault="00692129" w:rsidP="009C7B30">
      <w:pPr>
        <w:pStyle w:val="NoSpacing"/>
        <w:rPr>
          <w:rFonts w:ascii="Arial" w:hAnsi="Arial" w:cs="Arial"/>
        </w:rPr>
      </w:pPr>
    </w:p>
    <w:p w:rsidR="00971E47" w:rsidRPr="000F1253" w:rsidRDefault="00971E47" w:rsidP="0008768E">
      <w:pPr>
        <w:pStyle w:val="NoSpacing"/>
        <w:rPr>
          <w:rFonts w:ascii="Arial" w:hAnsi="Arial" w:cs="Arial"/>
          <w:b/>
          <w:sz w:val="24"/>
          <w:szCs w:val="24"/>
        </w:rPr>
      </w:pPr>
    </w:p>
    <w:p w:rsidR="009A3547" w:rsidRPr="00AD76F9" w:rsidRDefault="009A3547" w:rsidP="009A3547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Focused on running, analyzing &amp; improving a simulation business office</w:t>
      </w:r>
    </w:p>
    <w:p w:rsidR="009A3547" w:rsidRPr="00632C99" w:rsidRDefault="009A3547" w:rsidP="009A3547">
      <w:pPr>
        <w:pStyle w:val="ListParagraph"/>
        <w:widowControl w:val="0"/>
        <w:numPr>
          <w:ilvl w:val="1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Simulation will illustrate how improvements can be gained through the implementation of Lean methods resulting in increased performance &amp; customer satisfaction</w:t>
      </w:r>
    </w:p>
    <w:p w:rsidR="009A3547" w:rsidRPr="00632C99" w:rsidRDefault="009A3547" w:rsidP="009A3547">
      <w:pPr>
        <w:pStyle w:val="ListParagraph"/>
        <w:widowControl w:val="0"/>
        <w:numPr>
          <w:ilvl w:val="1"/>
          <w:numId w:val="6"/>
        </w:numPr>
        <w:rPr>
          <w:rFonts w:ascii="Arial" w:hAnsi="Arial" w:cs="Arial"/>
          <w:i/>
          <w:iCs/>
        </w:rPr>
      </w:pPr>
      <w:r w:rsidRPr="00632C99">
        <w:rPr>
          <w:rFonts w:ascii="Arial" w:hAnsi="Arial" w:cs="Arial"/>
        </w:rPr>
        <w:t>6-hour course</w:t>
      </w:r>
    </w:p>
    <w:p w:rsidR="008E3F31" w:rsidRPr="008E3F31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68597" wp14:editId="149FD9DC">
                <wp:simplePos x="0" y="0"/>
                <wp:positionH relativeFrom="margin">
                  <wp:posOffset>0</wp:posOffset>
                </wp:positionH>
                <wp:positionV relativeFrom="paragraph">
                  <wp:posOffset>33038</wp:posOffset>
                </wp:positionV>
                <wp:extent cx="6577965" cy="285750"/>
                <wp:effectExtent l="19050" t="0" r="32385" b="1714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9A3547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Lean 103 – Value Stream Mapping (VSM)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68597" id="_x0000_s1030" style="position:absolute;left:0;text-align:left;margin-left:0;margin-top:2.6pt;width:517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4I4w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X&#10;lGjWQomut97gzSQN8vSdy2DXU/dgQ4KuuzflT0e0uWmYrsW1taZvBONAKg77o1cHQuDgKCn6z4YD&#10;OgN0VGpf2TYAggZkjwU5nAoi9p6UMJkmy+U6TSgpYW2+SpYJVixi2fF0Z53/KExLwiCn1mw1f4Sq&#10;4xVsd+88VoWPuTH+g5KqVVDjHVMkTtN0iaRZNm4G7CMmpmuU5HdSKQxsXdwoS+AoUIVvvR4Pu+k2&#10;pUmf03UyT5DFqzV3cCcEsDE3/TMkS4lizsPCADub4UG1bUGz4bY4XDfaFebB1COLIwHEBfWhQlMu&#10;KAiaPNTog+Y49kyqYQz7lQ65CXwso15Sa2GfGt6TQm3tIwN7pBcJ3E+4DDIns9UQAOFkMVBDgd5k&#10;N8nsDr+hMKpr2JAAoA55BeYvSZwYBFgrKgU1hRbzmk9oLdfAABoB9h0OwcU4fDBgyMAZSU94Egde&#10;Ohv1JEzV0LcKRYk1/rv0DTp/NCJQmsiCxg5eHt6E3xd7fDiLUILg88LwAzgdgML50BVh0Bj7m5Ie&#10;OkxO3a8tswIk+aSB3DpeLGCbx2CRLOcQ2OlKMV1hugSonIJXhuGND26hZNtZWTdwU4zSahPebyX9&#10;8SkOrMZ3CV0EPTJ2vNCmpjHueunLmz8AAAD//wMAUEsDBBQABgAIAAAAIQDw/LZb3QAAAAYBAAAP&#10;AAAAZHJzL2Rvd25yZXYueG1sTI9BS8NAEIXvgv9hGcGL2F0TKjZmU0pB8CCIUQRv2+yYDWZnY3bT&#10;pv/e6cke573He9+U69n3Yo9j7AJpuFsoEEhNsB21Gj7en24fQMRkyJo+EGo4YoR1dXlRmsKGA73h&#10;vk6t4BKKhdHgUhoKKWPj0Ju4CAMSe99h9CbxObbSjubA5b6XmVL30puOeMGZAbcOm5968hrI5fXn&#10;61Ftn+tVnPLNy/Rrv260vr6aN48gEs7pPwwnfEaHipl2YSIbRa+BH0kalhmIk6ny5QrEjgWVgaxK&#10;eY5f/QEAAP//AwBQSwECLQAUAAYACAAAACEAtoM4kv4AAADhAQAAEwAAAAAAAAAAAAAAAAAAAAAA&#10;W0NvbnRlbnRfVHlwZXNdLnhtbFBLAQItABQABgAIAAAAIQA4/SH/1gAAAJQBAAALAAAAAAAAAAAA&#10;AAAAAC8BAABfcmVscy8ucmVsc1BLAQItABQABgAIAAAAIQD2tj4I4wIAAN8FAAAOAAAAAAAAAAAA&#10;AAAAAC4CAABkcnMvZTJvRG9jLnhtbFBLAQItABQABgAIAAAAIQDw/LZb3QAAAAYBAAAPAAAAAAAA&#10;AAAAAAAAAD0FAABkcnMvZG93bnJldi54bWxQSwUGAAAAAAQABADzAAAARwYAAAAA&#10;" fillcolor="#009">
                <v:textbox>
                  <w:txbxContent>
                    <w:p w:rsidR="008E3F31" w:rsidRPr="0008660E" w:rsidRDefault="009A3547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Lean 103 – Value Stream Mapping (VSM)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9E3" w:rsidRDefault="00BE09E3" w:rsidP="00BE09E3">
      <w:pPr>
        <w:pStyle w:val="NoSpacing"/>
        <w:ind w:left="360"/>
        <w:rPr>
          <w:rFonts w:ascii="Arial" w:hAnsi="Arial" w:cs="Arial"/>
        </w:rPr>
      </w:pPr>
    </w:p>
    <w:p w:rsidR="008E3F31" w:rsidRDefault="008E3F31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9A3547" w:rsidRPr="006E54F4" w:rsidRDefault="009A3547" w:rsidP="009A3547">
      <w:pPr>
        <w:pStyle w:val="ListParagraph"/>
        <w:widowControl w:val="0"/>
        <w:numPr>
          <w:ilvl w:val="0"/>
          <w:numId w:val="10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Focused on constructing a VSM and using it to identify improvement projects</w:t>
      </w:r>
    </w:p>
    <w:p w:rsidR="009A3547" w:rsidRPr="006E54F4" w:rsidRDefault="009A3547" w:rsidP="009A3547">
      <w:pPr>
        <w:pStyle w:val="ListParagraph"/>
        <w:widowControl w:val="0"/>
        <w:numPr>
          <w:ilvl w:val="1"/>
          <w:numId w:val="10"/>
        </w:numPr>
        <w:rPr>
          <w:rFonts w:ascii="Arial" w:hAnsi="Arial" w:cs="Arial"/>
          <w:i/>
          <w:iCs/>
          <w:color w:val="FF0000"/>
        </w:rPr>
      </w:pPr>
      <w:r w:rsidRPr="006E54F4">
        <w:rPr>
          <w:rFonts w:ascii="Arial" w:hAnsi="Arial" w:cs="Arial"/>
          <w:color w:val="auto"/>
        </w:rPr>
        <w:t>VSM is a Lean tool that maps material and information flow through processes</w:t>
      </w:r>
      <w:r>
        <w:rPr>
          <w:rFonts w:ascii="Arial" w:hAnsi="Arial" w:cs="Arial"/>
          <w:color w:val="auto"/>
        </w:rPr>
        <w:t>, clearly identifying &amp; quantifying sources of waste and constraints in systems</w:t>
      </w:r>
    </w:p>
    <w:p w:rsidR="009A3547" w:rsidRPr="006E54F4" w:rsidRDefault="009A3547" w:rsidP="009A3547">
      <w:pPr>
        <w:pStyle w:val="ListParagraph"/>
        <w:widowControl w:val="0"/>
        <w:numPr>
          <w:ilvl w:val="1"/>
          <w:numId w:val="10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3-hour course</w:t>
      </w:r>
    </w:p>
    <w:p w:rsidR="008E3F31" w:rsidRPr="008E3F31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60361" wp14:editId="181C88EA">
                <wp:simplePos x="0" y="0"/>
                <wp:positionH relativeFrom="margin">
                  <wp:posOffset>0</wp:posOffset>
                </wp:positionH>
                <wp:positionV relativeFrom="paragraph">
                  <wp:posOffset>19391</wp:posOffset>
                </wp:positionV>
                <wp:extent cx="6577965" cy="285750"/>
                <wp:effectExtent l="19050" t="0" r="32385" b="1714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9A3547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Lean 104 – 5s (Workplace Organization) &amp; Standard Work (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Gemba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E60361" id="_x0000_s1031" style="position:absolute;left:0;text-align:left;margin-left:0;margin-top:1.55pt;width:517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cg4g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h&#10;UJq1UKLrrTd4M0mDPH3nMtj11D3YkKDr7k350xFtbhqma3FtrekbwTiQisP+6NWBEDg4Sor+s+GA&#10;zgAdldpXtg2AoAHZY0EOp4KIvSclTKbJcrlOE0pKWJuvkmWCFYtYdjzdWec/CtOSMMipNVvNH6Hq&#10;eAXb3TuPVeFjboz/oKRqFdR4xxSJ0zRdImmWjZsB+4iJ6Rol+Z1UCgNbFzfKEjgKVOFbr8fDbrpN&#10;adLndJ3ME2Txas0d3AkBbMxN/wzJUqKY87AwwM5meFBtW9BsuC0O1412hXkw9cjiSABxQX2o0JQL&#10;CoImDzX6oDmOPZNqGMN+pUNuAh/LqJfUWtinhvekUFv7yMAe6UUC9xMug8zJbDUEQDhZDNRQoDfZ&#10;TTK7w28ojOoaNiQAqENegflLEicGAdaKSkFNocW85hNayzUwgEaAfYdDcDEOHwwYMnBG0hOexIGX&#10;zkY9CVM19K1CUWKN/y59g84fjQiUJrKgsYOXhzfh98UeH04SShB8Xhh+AKcDUDgfuiIMGmN/U9JD&#10;h8mp+7VlVoAknzSQW8eLBWzzGCyS5RwCO10ppitMlwCVU/DKMLzxwS2UbDsr6wZuilFabcL7raQ/&#10;PsWB1fguoYugR8aOF9rUNMZdL3158wcAAP//AwBQSwMEFAAGAAgAAAAhANsQUDvdAAAABgEAAA8A&#10;AABkcnMvZG93bnJldi54bWxMj0FLxDAUhO+C/yE8wYu4Sa3Kbu3rsiwIHgSxiuAt2zybYvNSm3S3&#10;++/NnvQ4zDDzTbmeXS/2NIbOM0K2UCCIG286bhHe3x6vlyBC1Gx075kQjhRgXZ2flbow/sCvtK9j&#10;K1IJh0Ij2BiHQsrQWHI6LPxAnLwvPzodkxxbaUZ9SOWulzdK3UunO04LVg+0tdR815NDYJvXHy9H&#10;tX2qV2HKN8/Tj/m8Qry8mDcPICLN8S8MJ/yEDlVi2vmJTRA9QjoSEfIMxMlU+d0KxA7hdpmBrEr5&#10;H7/6BQAA//8DAFBLAQItABQABgAIAAAAIQC2gziS/gAAAOEBAAATAAAAAAAAAAAAAAAAAAAAAABb&#10;Q29udGVudF9UeXBlc10ueG1sUEsBAi0AFAAGAAgAAAAhADj9If/WAAAAlAEAAAsAAAAAAAAAAAAA&#10;AAAALwEAAF9yZWxzLy5yZWxzUEsBAi0AFAAGAAgAAAAhAJK5dyDiAgAA3wUAAA4AAAAAAAAAAAAA&#10;AAAALgIAAGRycy9lMm9Eb2MueG1sUEsBAi0AFAAGAAgAAAAhANsQUDvdAAAABgEAAA8AAAAAAAAA&#10;AAAAAAAAPAUAAGRycy9kb3ducmV2LnhtbFBLBQYAAAAABAAEAPMAAABGBgAAAAA=&#10;" fillcolor="#009">
                <v:textbox>
                  <w:txbxContent>
                    <w:p w:rsidR="008E3F31" w:rsidRPr="0008660E" w:rsidRDefault="009A3547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Lean 104 – 5s (Workplace Organization) &amp; Standard Work (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Gemba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31" w:rsidRDefault="008E3F31" w:rsidP="008E3F31">
      <w:pPr>
        <w:widowControl w:val="0"/>
      </w:pPr>
    </w:p>
    <w:p w:rsidR="009A3547" w:rsidRPr="006E54F4" w:rsidRDefault="009A3547" w:rsidP="009A354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Focused on learning how these methods help maintain quality, efficiency, safety &amp; predictability</w:t>
      </w:r>
    </w:p>
    <w:p w:rsidR="009A3547" w:rsidRPr="006E54F4" w:rsidRDefault="009A3547" w:rsidP="009A3547">
      <w:pPr>
        <w:pStyle w:val="ListParagraph"/>
        <w:widowControl w:val="0"/>
        <w:numPr>
          <w:ilvl w:val="1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 xml:space="preserve">Workplace Organization (5s) &amp; </w:t>
      </w:r>
      <w:proofErr w:type="spellStart"/>
      <w:r>
        <w:rPr>
          <w:rFonts w:ascii="Arial" w:hAnsi="Arial" w:cs="Arial"/>
          <w:color w:val="auto"/>
        </w:rPr>
        <w:t>Gemba</w:t>
      </w:r>
      <w:proofErr w:type="spellEnd"/>
      <w:r>
        <w:rPr>
          <w:rFonts w:ascii="Arial" w:hAnsi="Arial" w:cs="Arial"/>
          <w:color w:val="auto"/>
        </w:rPr>
        <w:t xml:space="preserve"> (SW) Methodologies drive workplace efficiency </w:t>
      </w:r>
    </w:p>
    <w:p w:rsidR="009A3547" w:rsidRPr="00C92357" w:rsidRDefault="009A3547" w:rsidP="005803C3">
      <w:pPr>
        <w:pStyle w:val="ListParagraph"/>
        <w:widowControl w:val="0"/>
        <w:numPr>
          <w:ilvl w:val="1"/>
          <w:numId w:val="7"/>
        </w:numPr>
        <w:rPr>
          <w:sz w:val="12"/>
          <w:szCs w:val="12"/>
        </w:rPr>
      </w:pPr>
      <w:r w:rsidRPr="00C92357">
        <w:rPr>
          <w:rFonts w:ascii="Arial" w:hAnsi="Arial" w:cs="Arial"/>
          <w:color w:val="auto"/>
        </w:rPr>
        <w:t>3-hour course</w:t>
      </w:r>
    </w:p>
    <w:p w:rsidR="009A3547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9B419D" wp14:editId="403100B9">
                <wp:simplePos x="0" y="0"/>
                <wp:positionH relativeFrom="margin">
                  <wp:align>left</wp:align>
                </wp:positionH>
                <wp:positionV relativeFrom="paragraph">
                  <wp:posOffset>5345</wp:posOffset>
                </wp:positionV>
                <wp:extent cx="6577965" cy="285750"/>
                <wp:effectExtent l="19050" t="0" r="32385" b="1714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9A3547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Lean 105 – Systematic Root Cause Analysis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B419D" id="_x0000_s1032" style="position:absolute;left:0;text-align:left;margin-left:0;margin-top:.4pt;width:517.95pt;height:22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3/4A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7X&#10;lGjWQomut97gzSQN8vSdy2DXU/dgQ4KuuzflT0e0uWmYrsW1taZvBONAKg77o1cHQuDgKCn6z4YD&#10;OgN0VGpf2TYAggZkjwU5nAoi9p6UMJkmy+U6TSgpYW2+SpYJVixi2fF0Z53/KExLwiCn1mw1f4Sq&#10;4xVsd+88VoWPuTH+g5KqVVDjHVMkTtN0iaRZNm4G7CMmpmuU5HdSKQxsXdwoS+AoUIVvvR4Pu+k2&#10;pUkPeibzBFm8WnMHd0IAG3PTP0OylCjmPCwMsLMZHlTbFjQbbovDdaNdYR5MPbI4EkBcUB8qNOWC&#10;gqDJQ40+aI5jz6QaxrBf6ZCbwMcy6iW1Fvap4T0p1NY+MrBHepHA/YTLIHMyWw0BEE4WAzUU6E12&#10;k8zu8BsKo7qGDQkA6pBXYP6SxIlBgLWiUlBTaDGv+YTWcg0MoBFg3+EQXIzDBwOGDJyR9IQnceCl&#10;s1FPwlQNfatQlFjjv0vfoPNHIwKliSxo7ODl4U34fbHHh3N6JYXhB3A6AIXzoSvCoDH2NyU9dJic&#10;ul9bZgVI8kkDuXW8WMA2j8EiWc4hsNOVYrrCdAlQOQWvDMMbH9xCybazsm7gphil1Sa830r641Mc&#10;WI3vEroIemTseKFNTWPc9dKXN38AAAD//wMAUEsDBBQABgAIAAAAIQCeKD+A3QAAAAUBAAAPAAAA&#10;ZHJzL2Rvd25yZXYueG1sTM/BSsNAEAbgu+A7LCN4kXZXY0sbMymlIHgQxCiCt212zAazszG7adO3&#10;d3vS4/AP/3xTbCbXiQMNofWMcDtXIIhrb1puEN7fHmcrECFqNrrzTAgnCrApLy8KnRt/5Fc6VLER&#10;qYRDrhFsjH0uZagtOR3mvidO2ZcfnI5pHBppBn1M5a6Td0otpdMtpwtW97SzVH9Xo0Ngm1UfLye1&#10;e6rWYcy2z+OP+bxBvL6atg8gIk3xbxnO/ESHMpn2fmQTRIeQHokISX/OVLZYg9gj3C9WIMtC/teX&#10;vwAAAP//AwBQSwECLQAUAAYACAAAACEAtoM4kv4AAADhAQAAEwAAAAAAAAAAAAAAAAAAAAAAW0Nv&#10;bnRlbnRfVHlwZXNdLnhtbFBLAQItABQABgAIAAAAIQA4/SH/1gAAAJQBAAALAAAAAAAAAAAAAAAA&#10;AC8BAABfcmVscy8ucmVsc1BLAQItABQABgAIAAAAIQBMUw3/4AIAAN8FAAAOAAAAAAAAAAAAAAAA&#10;AC4CAABkcnMvZTJvRG9jLnhtbFBLAQItABQABgAIAAAAIQCeKD+A3QAAAAUBAAAPAAAAAAAAAAAA&#10;AAAAADoFAABkcnMvZG93bnJldi54bWxQSwUGAAAAAAQABADzAAAARAYAAAAA&#10;" fillcolor="#009">
                <v:textbox>
                  <w:txbxContent>
                    <w:p w:rsidR="008E3F31" w:rsidRPr="0008660E" w:rsidRDefault="009A3547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Lean 105 – Systematic Root Cause Analysis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3547" w:rsidRDefault="009A3547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9A3547" w:rsidRDefault="009A3547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Pr="008E3F31" w:rsidRDefault="008E3F3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9A3547" w:rsidRPr="00F66E40" w:rsidRDefault="009A3547" w:rsidP="009A3547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 w:rsidRPr="002C3177">
        <w:rPr>
          <w:rFonts w:ascii="Arial" w:hAnsi="Arial" w:cs="Arial"/>
        </w:rPr>
        <w:t xml:space="preserve">Focused on </w:t>
      </w:r>
      <w:r>
        <w:rPr>
          <w:rFonts w:ascii="Arial" w:hAnsi="Arial" w:cs="Arial"/>
        </w:rPr>
        <w:t>helping problem solvers identify differences between special and common cause variation &amp; when to use Six Sigma over other corrective tools</w:t>
      </w:r>
    </w:p>
    <w:p w:rsidR="009A3547" w:rsidRPr="00277B30" w:rsidRDefault="009A3547" w:rsidP="009A3547">
      <w:pPr>
        <w:pStyle w:val="ListParagraph"/>
        <w:widowControl w:val="0"/>
        <w:numPr>
          <w:ilvl w:val="1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Using SRCA tools will help approach and fix special cause problems using efficient techniques</w:t>
      </w:r>
    </w:p>
    <w:p w:rsidR="009A3547" w:rsidRPr="009A3547" w:rsidRDefault="009A3547" w:rsidP="00046765">
      <w:pPr>
        <w:pStyle w:val="ListParagraph"/>
        <w:widowControl w:val="0"/>
        <w:numPr>
          <w:ilvl w:val="1"/>
          <w:numId w:val="8"/>
        </w:numPr>
        <w:rPr>
          <w:i/>
          <w:iCs/>
          <w:sz w:val="12"/>
          <w:szCs w:val="12"/>
        </w:rPr>
      </w:pPr>
      <w:r w:rsidRPr="009A3547">
        <w:rPr>
          <w:rFonts w:ascii="Arial" w:hAnsi="Arial" w:cs="Arial"/>
        </w:rPr>
        <w:t>6-hour course</w:t>
      </w:r>
    </w:p>
    <w:p w:rsidR="009A3547" w:rsidRPr="009A3547" w:rsidRDefault="009A3547" w:rsidP="009A3547">
      <w:pPr>
        <w:pStyle w:val="ListParagraph"/>
        <w:widowControl w:val="0"/>
        <w:ind w:left="1440"/>
        <w:rPr>
          <w:i/>
          <w:iCs/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585A6" wp14:editId="242503F4">
                <wp:simplePos x="0" y="0"/>
                <wp:positionH relativeFrom="margin">
                  <wp:align>left</wp:align>
                </wp:positionH>
                <wp:positionV relativeFrom="paragraph">
                  <wp:posOffset>17789</wp:posOffset>
                </wp:positionV>
                <wp:extent cx="6577965" cy="285750"/>
                <wp:effectExtent l="19050" t="0" r="32385" b="1714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9A3547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Lean 106 – Kaizen Event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585A6" id="_x0000_s1033" style="position:absolute;left:0;text-align:left;margin-left:0;margin-top:1.4pt;width:517.95pt;height:22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Cs4gIAAOA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OdQO&#10;5NGshRpdb73Bq0ka9Ok7l8G2p+7Bhgxdd2/Kn45oc9MwXYtra03fCMaBVRz2R68OhMDBUVL0nw0H&#10;dAboKNW+sm0ABBHIHityOFVE7D0pYTJNlst1mlBSwtp8lSwTLFnEsuPpzjr/UZiWhEFOrdlq/ghl&#10;xyvY7t55LAsfc2P8ByVVq6DIO6ZInKbpEkmzbNwM2EdMTNcoye+kUhjYurhRlsBRoArfej0edtNt&#10;SpM+p+tkniCLV2vu4E4I4GNu+mdIlhLFnIeFAXY2w4Nq24Jmw21xuG70K8yDq0cWRwKIC+pDhaZc&#10;UBB0eajRB81x7JlUwxj2Kx1yE/haRr2k1sI+NbwnhdraRwb+SC8SuJ9wGWROZqshAMLJYqCGAr3J&#10;bpLZHX5DYVTXsCEBQB3yCsxfkjgxCLBWVApqCj3mNZ/QW66BAXQCbDwcgotx+GDAkIEzkp7wJA68&#10;dDbqSZiqoXEVihJr/HfpG3T+aESgNJEFjR28PLwJvy/2+HLQQMHnheEHcDoAhfOhLcKgMfY3JT20&#10;mJy6X1tmBUjySQO5dbxYwDaPwSJZziGw05ViusJ0CVA5Ba8Mwxsf3ELJtrOybuCmGKXVJrzfSvrj&#10;UxxYje8S2gh6ZGx5oU9NY9z10pg3fwAAAP//AwBQSwMEFAAGAAgAAAAhAKS6UkjeAAAABgEAAA8A&#10;AABkcnMvZG93bnJldi54bWxMz01Lw0AQBuC74H9YRvAidtfGjzZmUkpB8CAUowjettkxG8zOxuym&#10;Tf+925Meh3d455liNblO7GkIrWeEm5kCQVx703KD8P72dL0AEaJmozvPhHCkAKvy/KzQufEHfqV9&#10;FRuRSjjkGsHG2OdShtqS02Hme+KUffnB6ZjGoZFm0IdU7jo5V+peOt1yumB1TxtL9Xc1OgS2WfWx&#10;ParNc7UMY7Z+GX/M5xXi5cW0fgQRaYp/y3DiJzqUybTzI5sgOoT0SESYJ/4pVNndEsQO4fZhAbIs&#10;5H9++QsAAP//AwBQSwECLQAUAAYACAAAACEAtoM4kv4AAADhAQAAEwAAAAAAAAAAAAAAAAAAAAAA&#10;W0NvbnRlbnRfVHlwZXNdLnhtbFBLAQItABQABgAIAAAAIQA4/SH/1gAAAJQBAAALAAAAAAAAAAAA&#10;AAAAAC8BAABfcmVscy8ucmVsc1BLAQItABQABgAIAAAAIQC0XECs4gIAAOAFAAAOAAAAAAAAAAAA&#10;AAAAAC4CAABkcnMvZTJvRG9jLnhtbFBLAQItABQABgAIAAAAIQCkulJI3gAAAAYBAAAPAAAAAAAA&#10;AAAAAAAAADwFAABkcnMvZG93bnJldi54bWxQSwUGAAAAAAQABADzAAAARwYAAAAA&#10;" fillcolor="#009">
                <v:textbox>
                  <w:txbxContent>
                    <w:p w:rsidR="008E3F31" w:rsidRPr="0008660E" w:rsidRDefault="009A3547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Lean 106 – Kaizen Event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31" w:rsidRPr="008E3F31" w:rsidRDefault="008E3F31" w:rsidP="009A3547">
      <w:pPr>
        <w:widowControl w:val="0"/>
        <w:rPr>
          <w:i/>
          <w:iCs/>
          <w:sz w:val="12"/>
          <w:szCs w:val="12"/>
        </w:rPr>
      </w:pPr>
    </w:p>
    <w:p w:rsidR="009A3547" w:rsidRPr="00277B30" w:rsidRDefault="009A3547" w:rsidP="009A3547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 w:rsidRPr="00277B30">
        <w:rPr>
          <w:rFonts w:ascii="Arial" w:hAnsi="Arial" w:cs="Arial"/>
        </w:rPr>
        <w:t xml:space="preserve">Focused on </w:t>
      </w:r>
      <w:r>
        <w:rPr>
          <w:rFonts w:ascii="Arial" w:hAnsi="Arial" w:cs="Arial"/>
        </w:rPr>
        <w:t>learning the critical steps of planning, implementing &amp; documenting a Kaizen Event</w:t>
      </w:r>
    </w:p>
    <w:p w:rsidR="009A3547" w:rsidRPr="00277B30" w:rsidRDefault="009A3547" w:rsidP="009A3547">
      <w:pPr>
        <w:pStyle w:val="ListParagraph"/>
        <w:widowControl w:val="0"/>
        <w:numPr>
          <w:ilvl w:val="1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Conduct a mini Kaizen event (highly focused, short-term project to improve a process</w:t>
      </w:r>
    </w:p>
    <w:p w:rsidR="00C92357" w:rsidRPr="00C92357" w:rsidRDefault="009A3547" w:rsidP="00CC5ED2">
      <w:pPr>
        <w:pStyle w:val="ListParagraph"/>
        <w:widowControl w:val="0"/>
        <w:numPr>
          <w:ilvl w:val="1"/>
          <w:numId w:val="8"/>
        </w:numPr>
        <w:rPr>
          <w:rFonts w:ascii="Arial" w:hAnsi="Arial" w:cs="Arial"/>
        </w:rPr>
      </w:pPr>
      <w:r w:rsidRPr="00C92357">
        <w:rPr>
          <w:rFonts w:ascii="Arial" w:hAnsi="Arial" w:cs="Arial"/>
        </w:rPr>
        <w:t>3-hour course</w:t>
      </w:r>
    </w:p>
    <w:p w:rsidR="00C92357" w:rsidRPr="002C3177" w:rsidRDefault="00C92357" w:rsidP="00C92357">
      <w:pPr>
        <w:pStyle w:val="ListParagraph"/>
        <w:widowControl w:val="0"/>
        <w:ind w:left="1440"/>
        <w:rPr>
          <w:i/>
          <w:iCs/>
          <w:sz w:val="22"/>
          <w:szCs w:val="2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D051B" wp14:editId="1F29838D">
                <wp:simplePos x="0" y="0"/>
                <wp:positionH relativeFrom="margin">
                  <wp:align>left</wp:align>
                </wp:positionH>
                <wp:positionV relativeFrom="paragraph">
                  <wp:posOffset>12965</wp:posOffset>
                </wp:positionV>
                <wp:extent cx="6577965" cy="285750"/>
                <wp:effectExtent l="19050" t="0" r="32385" b="1714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C92357" w:rsidRPr="00C92357" w:rsidRDefault="00C92357" w:rsidP="00C9235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C92357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28"/>
                                <w:sz w:val="24"/>
                                <w:szCs w:val="24"/>
                              </w:rPr>
                              <w:t>Mini Tab® Software Basics</w:t>
                            </w:r>
                          </w:p>
                          <w:p w:rsidR="00C92357" w:rsidRPr="0008660E" w:rsidRDefault="00C92357" w:rsidP="00C92357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92357" w:rsidRDefault="00C92357" w:rsidP="00C92357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D051B" id="_x0000_s1034" style="position:absolute;left:0;text-align:left;margin-left:0;margin-top:1pt;width:517.95pt;height:22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+h4g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OdSO&#10;Es1aKNH11hu8maRBnr5zGex66h5sSNB196b86Yg2Nw3Ttbi21vSNYBxIxWF/9OpACBwcJUX/2XBA&#10;Z4COSu0r2wZA0IDssSCHU0HE3pMSJtNkuVynCSUlrM1XyTLBikUsO57urPMfhWlJGOTUmq3mj1B1&#10;vILt7p3HqvAxN8Z/UFK1Cmq8Y4rEaZoukTTLxs2AfcTEdI2S/E4qhYGtixtlCRwFqvCt1+NhN92m&#10;NOlzuk7mCbJ4teYO7oQANuamf4ZkKVHMeVgYYGczPKi2LWg23BaH60a7wjyYemRxJIC4oD5UaMoF&#10;BUGThxp90BzHnkk1jGG/0iE3gY9l1EtqLexTw3tSqK19ZGCP9CKB+wmXQeZkthoCIJwsBmoo0Jvs&#10;Jpnd4TcURnUNGxIA1CGvwPwliRODAGtFpaCm0GJe8wmt5RoYQCPAvsMhuBiHDwYMGTgj6QlP4sBL&#10;Z6OehKka+lahKLHGf5e+QeePRgRKE1nQ2MHLw5vw+2KPD2cVShB8Xhh+AKcDUDgfuiIMGmN/U9JD&#10;h8mp+7VlVoAknzSQW8eLBWzzGCyS5RwCO10ppitMlwCVU/DKMLzxwS2UbDsr6wZuilFabcL7raQ/&#10;PsWB1fguoYugR8aOF9rUNMZdL3158wcAAP//AwBQSwMEFAAGAAgAAAAhAF8KVZ3eAAAABgEAAA8A&#10;AABkcnMvZG93bnJldi54bWxMj09Lw0AQxe+C32EZwYvYXRv/NWZSSkHwIIixFLxts2M2mJ2N2U2b&#10;fnu3Jz0Nj/d47zfFcnKd2NMQWs8INzMFgrj2puUGYfPxfP0IIkTNRneeCeFIAZbl+Vmhc+MP/E77&#10;KjYilXDINYKNsc+lDLUlp8PM98TJ+/KD0zHJoZFm0IdU7jo5V+peOt1yWrC6p7Wl+rsaHQLbrNq+&#10;HdX6pVqEMVu9jj/m8wrx8mJaPYGINMW/MJzwEzqUiWnnRzZBdAjpkYgwT+dkquxuAWKHcPugQJaF&#10;/I9f/gIAAP//AwBQSwECLQAUAAYACAAAACEAtoM4kv4AAADhAQAAEwAAAAAAAAAAAAAAAAAAAAAA&#10;W0NvbnRlbnRfVHlwZXNdLnhtbFBLAQItABQABgAIAAAAIQA4/SH/1gAAAJQBAAALAAAAAAAAAAAA&#10;AAAAAC8BAABfcmVscy8ucmVsc1BLAQItABQABgAIAAAAIQDybx+h4gIAAN8FAAAOAAAAAAAAAAAA&#10;AAAAAC4CAABkcnMvZTJvRG9jLnhtbFBLAQItABQABgAIAAAAIQBfClWd3gAAAAYBAAAPAAAAAAAA&#10;AAAAAAAAADwFAABkcnMvZG93bnJldi54bWxQSwUGAAAAAAQABADzAAAARwYAAAAA&#10;" fillcolor="#009">
                <v:textbox>
                  <w:txbxContent>
                    <w:p w:rsidR="00C92357" w:rsidRPr="00C92357" w:rsidRDefault="00C92357" w:rsidP="00C9235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28"/>
                          <w:sz w:val="24"/>
                          <w:szCs w:val="24"/>
                        </w:rPr>
                      </w:pPr>
                      <w:r w:rsidRPr="00C92357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28"/>
                          <w:sz w:val="24"/>
                          <w:szCs w:val="24"/>
                        </w:rPr>
                        <w:t>Mini Tab® Software Basics</w:t>
                      </w:r>
                    </w:p>
                    <w:p w:rsidR="00C92357" w:rsidRPr="0008660E" w:rsidRDefault="00C92357" w:rsidP="00C92357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</w:p>
                    <w:p w:rsidR="00C92357" w:rsidRDefault="00C92357" w:rsidP="00C92357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2129" w:rsidRDefault="00692129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C92357" w:rsidRPr="009754BD" w:rsidRDefault="00C92357" w:rsidP="00C9235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Focused on providing general knowledge needed to navigate through, insert data, analyze data &amp; produce graphs &amp; reports in Minitab 16</w:t>
      </w:r>
      <w:r w:rsidRPr="009754BD">
        <w:rPr>
          <w:rFonts w:ascii="Arial" w:hAnsi="Arial" w:cs="Arial"/>
          <w:color w:val="auto"/>
        </w:rPr>
        <w:t xml:space="preserve"> </w:t>
      </w:r>
    </w:p>
    <w:p w:rsidR="00C92357" w:rsidRPr="00C92357" w:rsidRDefault="00C92357" w:rsidP="00C92357">
      <w:pPr>
        <w:pStyle w:val="ListParagraph"/>
        <w:widowControl w:val="0"/>
        <w:numPr>
          <w:ilvl w:val="1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6-hour course</w:t>
      </w:r>
    </w:p>
    <w:p w:rsidR="00C92357" w:rsidRPr="006E54F4" w:rsidRDefault="00C92357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  <w:bookmarkStart w:id="0" w:name="_GoBack"/>
      <w:bookmarkEnd w:id="0"/>
    </w:p>
    <w:p w:rsidR="00692129" w:rsidRP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For additional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information,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c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>ontact:</w:t>
      </w:r>
    </w:p>
    <w:p w:rsid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Louis Judge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, Assistant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Vice President, Corporate E</w:t>
      </w:r>
      <w:r>
        <w:rPr>
          <w:rFonts w:ascii="Times New Roman" w:hAnsi="Times New Roman" w:cs="Times New Roman"/>
          <w:b/>
          <w:i/>
          <w:sz w:val="20"/>
          <w:szCs w:val="20"/>
        </w:rPr>
        <w:t>ducation &amp; Economic Development</w:t>
      </w:r>
    </w:p>
    <w:p w:rsidR="00B409B0" w:rsidRPr="000F1253" w:rsidRDefault="00B409B0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336- 506-4207 </w:t>
      </w:r>
      <w:hyperlink r:id="rId7" w:history="1">
        <w:r w:rsidR="000F125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louis.judge@alamancecc.edu</w:t>
        </w:r>
      </w:hyperlink>
    </w:p>
    <w:p w:rsidR="00B409B0" w:rsidRPr="008E3F31" w:rsidRDefault="00B409B0" w:rsidP="008E3F31">
      <w:pPr>
        <w:pStyle w:val="NoSpacing"/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Sheila </w:t>
      </w:r>
      <w:proofErr w:type="spellStart"/>
      <w:r w:rsidRPr="000F1253">
        <w:rPr>
          <w:rFonts w:ascii="Times New Roman" w:hAnsi="Times New Roman" w:cs="Times New Roman"/>
          <w:b/>
          <w:i/>
          <w:sz w:val="20"/>
          <w:szCs w:val="20"/>
        </w:rPr>
        <w:t>Bissette</w:t>
      </w:r>
      <w:proofErr w:type="spellEnd"/>
      <w:r w:rsidRPr="000F1253">
        <w:rPr>
          <w:rFonts w:ascii="Times New Roman" w:hAnsi="Times New Roman" w:cs="Times New Roman"/>
          <w:b/>
          <w:i/>
          <w:sz w:val="20"/>
          <w:szCs w:val="20"/>
        </w:rPr>
        <w:t>, Administrative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Assistant 336-506-4151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8" w:history="1">
        <w:r w:rsidR="00700A6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sheila.bissette@alamancecc.edu</w:t>
        </w:r>
      </w:hyperlink>
    </w:p>
    <w:sectPr w:rsidR="00B409B0" w:rsidRPr="008E3F31" w:rsidSect="00692129">
      <w:pgSz w:w="12240" w:h="15840"/>
      <w:pgMar w:top="108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E5"/>
    <w:multiLevelType w:val="hybridMultilevel"/>
    <w:tmpl w:val="683C607C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DB6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E32"/>
    <w:multiLevelType w:val="hybridMultilevel"/>
    <w:tmpl w:val="52FA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B6F"/>
    <w:multiLevelType w:val="hybridMultilevel"/>
    <w:tmpl w:val="B3C64794"/>
    <w:lvl w:ilvl="0" w:tplc="7CE2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724E"/>
    <w:multiLevelType w:val="hybridMultilevel"/>
    <w:tmpl w:val="D3003B90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FB"/>
    <w:multiLevelType w:val="hybridMultilevel"/>
    <w:tmpl w:val="531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4037"/>
    <w:multiLevelType w:val="multilevel"/>
    <w:tmpl w:val="424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09A"/>
    <w:multiLevelType w:val="hybridMultilevel"/>
    <w:tmpl w:val="840E7D46"/>
    <w:lvl w:ilvl="0" w:tplc="7320F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70D3"/>
    <w:multiLevelType w:val="hybridMultilevel"/>
    <w:tmpl w:val="4132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05E93"/>
    <w:multiLevelType w:val="hybridMultilevel"/>
    <w:tmpl w:val="3D961E14"/>
    <w:lvl w:ilvl="0" w:tplc="12907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9C7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2247"/>
    <w:multiLevelType w:val="hybridMultilevel"/>
    <w:tmpl w:val="CA140B3C"/>
    <w:lvl w:ilvl="0" w:tplc="4338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1"/>
    <w:rsid w:val="00011BCD"/>
    <w:rsid w:val="00044340"/>
    <w:rsid w:val="0007013A"/>
    <w:rsid w:val="0008660E"/>
    <w:rsid w:val="0008768E"/>
    <w:rsid w:val="000E4138"/>
    <w:rsid w:val="000E5E10"/>
    <w:rsid w:val="000F1253"/>
    <w:rsid w:val="00193E94"/>
    <w:rsid w:val="001B1751"/>
    <w:rsid w:val="001D740E"/>
    <w:rsid w:val="002A5CFC"/>
    <w:rsid w:val="002F7A34"/>
    <w:rsid w:val="00321C16"/>
    <w:rsid w:val="003D5A87"/>
    <w:rsid w:val="00401275"/>
    <w:rsid w:val="00435019"/>
    <w:rsid w:val="004A5738"/>
    <w:rsid w:val="00505B99"/>
    <w:rsid w:val="00516951"/>
    <w:rsid w:val="0052644D"/>
    <w:rsid w:val="0053136A"/>
    <w:rsid w:val="005760DA"/>
    <w:rsid w:val="00692129"/>
    <w:rsid w:val="00700A63"/>
    <w:rsid w:val="00726CE1"/>
    <w:rsid w:val="007C7D63"/>
    <w:rsid w:val="008441D0"/>
    <w:rsid w:val="00847AC5"/>
    <w:rsid w:val="008505F1"/>
    <w:rsid w:val="008E3F31"/>
    <w:rsid w:val="00923CDA"/>
    <w:rsid w:val="00971E47"/>
    <w:rsid w:val="009A3547"/>
    <w:rsid w:val="009B7B66"/>
    <w:rsid w:val="009C7B30"/>
    <w:rsid w:val="009E29D0"/>
    <w:rsid w:val="00B03B13"/>
    <w:rsid w:val="00B26FF7"/>
    <w:rsid w:val="00B409B0"/>
    <w:rsid w:val="00B65FCD"/>
    <w:rsid w:val="00B911C4"/>
    <w:rsid w:val="00BB2C9F"/>
    <w:rsid w:val="00BE09E3"/>
    <w:rsid w:val="00C92357"/>
    <w:rsid w:val="00D628C4"/>
    <w:rsid w:val="00D76E71"/>
    <w:rsid w:val="00DC1C46"/>
    <w:rsid w:val="00DD49A4"/>
    <w:rsid w:val="00E74BE7"/>
    <w:rsid w:val="00EE2332"/>
    <w:rsid w:val="00F12471"/>
    <w:rsid w:val="00F5787E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850"/>
  <w15:docId w15:val="{70051467-B49C-4683-8DE8-282149B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40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740E"/>
    <w:rPr>
      <w:color w:val="0000FF"/>
      <w:u w:val="single"/>
    </w:rPr>
  </w:style>
  <w:style w:type="paragraph" w:styleId="NoSpacing">
    <w:name w:val="No Spacing"/>
    <w:uiPriority w:val="1"/>
    <w:qFormat/>
    <w:rsid w:val="000876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7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7B3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9C7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issette@alamancec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ouis.judge@alamanc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FD3F-9260-48A1-86E4-2604DADB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Community College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mcphersg</dc:creator>
  <cp:lastModifiedBy>support</cp:lastModifiedBy>
  <cp:revision>2</cp:revision>
  <cp:lastPrinted>2012-03-06T18:31:00Z</cp:lastPrinted>
  <dcterms:created xsi:type="dcterms:W3CDTF">2018-07-30T14:14:00Z</dcterms:created>
  <dcterms:modified xsi:type="dcterms:W3CDTF">2018-07-30T14:14:00Z</dcterms:modified>
</cp:coreProperties>
</file>