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6E2D02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2049B" wp14:editId="7897721E">
                <wp:simplePos x="0" y="0"/>
                <wp:positionH relativeFrom="margin">
                  <wp:align>right</wp:align>
                </wp:positionH>
                <wp:positionV relativeFrom="paragraph">
                  <wp:posOffset>-112594</wp:posOffset>
                </wp:positionV>
                <wp:extent cx="6932607" cy="1228298"/>
                <wp:effectExtent l="0" t="0" r="20955" b="1016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607" cy="12282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6E2D02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TECHNICAL FUNDAMENTALS SERIES</w:t>
                            </w:r>
                          </w:p>
                          <w:p w:rsidR="0008660E" w:rsidRDefault="00ED24F5" w:rsidP="00ED24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Industry Basics Specific</w:t>
                            </w:r>
                          </w:p>
                          <w:p w:rsidR="00ED24F5" w:rsidRPr="00ED24F5" w:rsidRDefault="00ED24F5" w:rsidP="00ED24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7B30" w:rsidRPr="009C7B30" w:rsidRDefault="00ED24F5" w:rsidP="009C7B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  <w:t>Courses are designed to develop an understanding of the practical and technical skills required by industry. Trainees are taught using the company’s blueprints and gauges. Each course consists of 6-12 hours of instruction customized to meet a company’s specific training needs.</w:t>
                            </w:r>
                          </w:p>
                          <w:p w:rsidR="009C7B30" w:rsidRPr="000F1253" w:rsidRDefault="009C7B30" w:rsidP="009C7B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A2049B" id="AutoShape 8" o:spid="_x0000_s1026" style="position:absolute;left:0;text-align:left;margin-left:494.65pt;margin-top:-8.85pt;width:545.85pt;height:96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" fillcolor="#009" strokecolor="black [3213]" strokeweight="1pt">
                <v:textbox>
                  <w:txbxContent>
                    <w:p w:rsidR="0008660E" w:rsidRDefault="006E2D02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TECHNICAL FUNDAMENTALS SERIES</w:t>
                      </w:r>
                    </w:p>
                    <w:p w:rsidR="0008660E" w:rsidRDefault="00ED24F5" w:rsidP="00ED24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Industry Basics Specific</w:t>
                      </w:r>
                    </w:p>
                    <w:p w:rsidR="00ED24F5" w:rsidRPr="00ED24F5" w:rsidRDefault="00ED24F5" w:rsidP="00ED24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C7B30" w:rsidRPr="009C7B30" w:rsidRDefault="00ED24F5" w:rsidP="009C7B30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  <w:t>Courses are designed to develop an understanding of the practical and technical skills required by industry. Trainees are taught using the company’s blueprints and gauges. Each course consists of 6-12 hours of instruction customized to meet a company’s specific training needs.</w:t>
                      </w:r>
                    </w:p>
                    <w:p w:rsidR="009C7B30" w:rsidRPr="000F1253" w:rsidRDefault="009C7B30" w:rsidP="009C7B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18E8B567" wp14:editId="3283FB7F">
            <wp:simplePos x="0" y="0"/>
            <wp:positionH relativeFrom="column">
              <wp:posOffset>-148229</wp:posOffset>
            </wp:positionH>
            <wp:positionV relativeFrom="paragraph">
              <wp:posOffset>-126052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57" cy="603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ED24F5" w:rsidRDefault="00ED24F5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:rsidR="00ED24F5" w:rsidRDefault="00ED24F5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ED24F5" w:rsidP="002F7A34">
                            <w:pPr>
                              <w:pStyle w:val="NoSpacing"/>
                              <w:ind w:left="-180" w:right="-145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Industry Math</w:t>
                            </w:r>
                          </w:p>
                          <w:p w:rsidR="0007013A" w:rsidRDefault="0007013A" w:rsidP="002F7A34">
                            <w:pPr>
                              <w:ind w:left="-180" w:right="-1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Pr="0008660E" w:rsidRDefault="00ED24F5" w:rsidP="002F7A34">
                      <w:pPr>
                        <w:pStyle w:val="NoSpacing"/>
                        <w:ind w:left="-180" w:right="-145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Industry Math</w:t>
                      </w:r>
                    </w:p>
                    <w:p w:rsidR="0007013A" w:rsidRDefault="0007013A" w:rsidP="002F7A34">
                      <w:pPr>
                        <w:ind w:left="-180" w:right="-145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ED24F5" w:rsidRDefault="00ED24F5" w:rsidP="00ED24F5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Focused on </w:t>
      </w:r>
      <w:r w:rsidRPr="00692315">
        <w:rPr>
          <w:rFonts w:ascii="Arial" w:hAnsi="Arial" w:cs="Arial"/>
        </w:rPr>
        <w:t>skills-specific mathematical concepts relative to the</w:t>
      </w:r>
      <w:r>
        <w:rPr>
          <w:rFonts w:ascii="Arial" w:hAnsi="Arial" w:cs="Arial"/>
        </w:rPr>
        <w:t xml:space="preserve"> industrial environment</w:t>
      </w:r>
    </w:p>
    <w:p w:rsidR="00ED24F5" w:rsidRDefault="00ED24F5" w:rsidP="00ED24F5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Training covers</w:t>
      </w:r>
      <w:r w:rsidRPr="00692315">
        <w:rPr>
          <w:rFonts w:ascii="Arial" w:hAnsi="Arial" w:cs="Arial"/>
          <w:sz w:val="22"/>
          <w:szCs w:val="22"/>
        </w:rPr>
        <w:t xml:space="preserve"> </w:t>
      </w:r>
      <w:r w:rsidRPr="00692315">
        <w:rPr>
          <w:rFonts w:ascii="Arial" w:hAnsi="Arial" w:cs="Arial"/>
        </w:rPr>
        <w:t>principles and applications of</w:t>
      </w:r>
      <w:r>
        <w:rPr>
          <w:rFonts w:ascii="Arial" w:hAnsi="Arial" w:cs="Arial"/>
        </w:rPr>
        <w:t>:</w:t>
      </w:r>
    </w:p>
    <w:p w:rsidR="00ED24F5" w:rsidRDefault="00ED24F5" w:rsidP="00ED24F5">
      <w:pPr>
        <w:pStyle w:val="ListParagraph"/>
        <w:widowControl w:val="0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Addition, Subtraction, Multiplication &amp; Division</w:t>
      </w:r>
    </w:p>
    <w:p w:rsidR="00ED24F5" w:rsidRDefault="00ED24F5" w:rsidP="00ED24F5">
      <w:pPr>
        <w:pStyle w:val="ListParagraph"/>
        <w:widowControl w:val="0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Coordination of systems &amp; Triangulation</w:t>
      </w:r>
    </w:p>
    <w:p w:rsidR="00ED24F5" w:rsidRDefault="00ED24F5" w:rsidP="00ED24F5">
      <w:pPr>
        <w:pStyle w:val="ListParagraph"/>
        <w:widowControl w:val="0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Percentages, Proportions, Parts &amp; Decimals</w:t>
      </w:r>
    </w:p>
    <w:p w:rsidR="006E2D02" w:rsidRPr="00ED24F5" w:rsidRDefault="00ED24F5" w:rsidP="006E2D02">
      <w:pPr>
        <w:pStyle w:val="ListParagraph"/>
        <w:widowControl w:val="0"/>
        <w:numPr>
          <w:ilvl w:val="1"/>
          <w:numId w:val="4"/>
        </w:numPr>
      </w:pPr>
      <w:r>
        <w:rPr>
          <w:rFonts w:ascii="Arial" w:hAnsi="Arial" w:cs="Arial"/>
        </w:rPr>
        <w:t>Production, Efficiency, Metric Systems &amp; Terminology</w:t>
      </w:r>
      <w:r>
        <w:t> </w:t>
      </w:r>
    </w:p>
    <w:p w:rsidR="006E2D02" w:rsidRPr="008E3F31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08768E" w:rsidRPr="000F1253" w:rsidRDefault="00321C16">
      <w:pPr>
        <w:ind w:left="270"/>
        <w:rPr>
          <w:rFonts w:ascii="Arial" w:hAnsi="Arial" w:cs="Arial"/>
          <w:b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6037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ED24F5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Quality Control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0;margin-top:.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" fillcolor="#009" strokecolor="black [3213]">
                <v:textbox>
                  <w:txbxContent>
                    <w:p w:rsidR="0007013A" w:rsidRPr="0008660E" w:rsidRDefault="00ED24F5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Quality Control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4F5" w:rsidRDefault="00ED24F5" w:rsidP="00ED24F5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Focused on design and use of common gauges and applying statistical process control concepts</w:t>
      </w:r>
    </w:p>
    <w:p w:rsidR="00ED24F5" w:rsidRDefault="00ED24F5" w:rsidP="00ED24F5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 w:rsidRPr="00692315">
        <w:rPr>
          <w:rFonts w:ascii="Arial" w:hAnsi="Arial" w:cs="Arial"/>
        </w:rPr>
        <w:t xml:space="preserve">Training covers </w:t>
      </w:r>
      <w:r>
        <w:rPr>
          <w:rFonts w:ascii="Arial" w:hAnsi="Arial" w:cs="Arial"/>
        </w:rPr>
        <w:t>principles and applications of:</w:t>
      </w:r>
    </w:p>
    <w:p w:rsidR="00ED24F5" w:rsidRDefault="00ED24F5" w:rsidP="00ED24F5">
      <w:pPr>
        <w:pStyle w:val="ListParagraph"/>
        <w:widowControl w:val="0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92315">
        <w:rPr>
          <w:rFonts w:ascii="Arial" w:hAnsi="Arial" w:cs="Arial"/>
        </w:rPr>
        <w:t xml:space="preserve">nspections, </w:t>
      </w:r>
      <w:r>
        <w:rPr>
          <w:rFonts w:ascii="Arial" w:hAnsi="Arial" w:cs="Arial"/>
        </w:rPr>
        <w:t>G</w:t>
      </w:r>
      <w:r w:rsidRPr="00692315">
        <w:rPr>
          <w:rFonts w:ascii="Arial" w:hAnsi="Arial" w:cs="Arial"/>
        </w:rPr>
        <w:t xml:space="preserve">auge </w:t>
      </w:r>
      <w:r>
        <w:rPr>
          <w:rFonts w:ascii="Arial" w:hAnsi="Arial" w:cs="Arial"/>
        </w:rPr>
        <w:t>Methods, S</w:t>
      </w:r>
      <w:r w:rsidRPr="00692315">
        <w:rPr>
          <w:rFonts w:ascii="Arial" w:hAnsi="Arial" w:cs="Arial"/>
        </w:rPr>
        <w:t xml:space="preserve">pecial </w:t>
      </w:r>
      <w:r>
        <w:rPr>
          <w:rFonts w:ascii="Arial" w:hAnsi="Arial" w:cs="Arial"/>
        </w:rPr>
        <w:t>Gauge Designs &amp; Production G</w:t>
      </w:r>
      <w:r w:rsidRPr="00692315">
        <w:rPr>
          <w:rFonts w:ascii="Arial" w:hAnsi="Arial" w:cs="Arial"/>
        </w:rPr>
        <w:t>auge</w:t>
      </w:r>
      <w:r>
        <w:rPr>
          <w:rFonts w:ascii="Arial" w:hAnsi="Arial" w:cs="Arial"/>
        </w:rPr>
        <w:t>s</w:t>
      </w:r>
    </w:p>
    <w:p w:rsidR="00ED24F5" w:rsidRPr="00692315" w:rsidRDefault="00ED24F5" w:rsidP="00ED24F5">
      <w:pPr>
        <w:pStyle w:val="ListParagraph"/>
        <w:widowControl w:val="0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Inspections &amp; S</w:t>
      </w:r>
      <w:r w:rsidRPr="00692315">
        <w:rPr>
          <w:rFonts w:ascii="Arial" w:hAnsi="Arial" w:cs="Arial"/>
        </w:rPr>
        <w:t xml:space="preserve">tatistical </w:t>
      </w:r>
      <w:r>
        <w:rPr>
          <w:rFonts w:ascii="Arial" w:hAnsi="Arial" w:cs="Arial"/>
        </w:rPr>
        <w:t>P</w:t>
      </w:r>
      <w:r w:rsidRPr="00692315">
        <w:rPr>
          <w:rFonts w:ascii="Arial" w:hAnsi="Arial" w:cs="Arial"/>
        </w:rPr>
        <w:t xml:space="preserve">rocess </w:t>
      </w:r>
      <w:r>
        <w:rPr>
          <w:rFonts w:ascii="Arial" w:hAnsi="Arial" w:cs="Arial"/>
        </w:rPr>
        <w:t>C</w:t>
      </w:r>
      <w:r w:rsidRPr="00692315">
        <w:rPr>
          <w:rFonts w:ascii="Arial" w:hAnsi="Arial" w:cs="Arial"/>
        </w:rPr>
        <w:t xml:space="preserve">ontrol </w:t>
      </w:r>
      <w:r>
        <w:rPr>
          <w:rFonts w:ascii="Arial" w:hAnsi="Arial" w:cs="Arial"/>
        </w:rPr>
        <w:t>C</w:t>
      </w:r>
      <w:r w:rsidRPr="00692315">
        <w:rPr>
          <w:rFonts w:ascii="Arial" w:hAnsi="Arial" w:cs="Arial"/>
        </w:rPr>
        <w:t xml:space="preserve">oncepts  </w:t>
      </w:r>
    </w:p>
    <w:p w:rsidR="006E2D02" w:rsidRPr="008E3F31" w:rsidRDefault="006E2D02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692129" w:rsidRPr="000F1253" w:rsidRDefault="008E3F31" w:rsidP="009C7B30">
      <w:pPr>
        <w:pStyle w:val="NoSpacing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0F712" wp14:editId="7DB32C53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ED24F5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Blueprint Reading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0F712" id="_x0000_s1029" style="position:absolute;margin-left:0;margin-top:.6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C3iO1M3gAAAAYBAAAPAAAAAAAA&#10;AAAAAAAAADwFAABkcnMvZG93bnJldi54bWxQSwUGAAAAAAQABADzAAAARwYAAAAA&#10;" fillcolor="#009">
                <v:textbox>
                  <w:txbxContent>
                    <w:p w:rsidR="008E3F31" w:rsidRPr="0008660E" w:rsidRDefault="00ED24F5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Blueprint Reading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Pr="00FF7994" w:rsidRDefault="006E2D02" w:rsidP="006E2D02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Designed for those who have none to very little experience with computers</w:t>
      </w:r>
    </w:p>
    <w:p w:rsidR="00ED24F5" w:rsidRPr="009A2D81" w:rsidRDefault="00ED24F5" w:rsidP="00ED24F5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Focused on interpretation of basic blueprints and visualization of the features of a part</w:t>
      </w:r>
    </w:p>
    <w:p w:rsidR="00ED24F5" w:rsidRPr="009A2D81" w:rsidRDefault="00ED24F5" w:rsidP="00ED24F5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Training covers </w:t>
      </w:r>
      <w:r w:rsidRPr="009A2D81">
        <w:rPr>
          <w:rFonts w:ascii="Arial" w:hAnsi="Arial" w:cs="Arial"/>
        </w:rPr>
        <w:t>basic principles of</w:t>
      </w:r>
      <w:r>
        <w:rPr>
          <w:rFonts w:ascii="Arial" w:hAnsi="Arial" w:cs="Arial"/>
        </w:rPr>
        <w:t>:</w:t>
      </w:r>
    </w:p>
    <w:p w:rsidR="00ED24F5" w:rsidRPr="009A2D81" w:rsidRDefault="00ED24F5" w:rsidP="00ED24F5">
      <w:pPr>
        <w:pStyle w:val="ListParagraph"/>
        <w:widowControl w:val="0"/>
        <w:numPr>
          <w:ilvl w:val="1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B</w:t>
      </w:r>
      <w:r w:rsidRPr="009A2D81">
        <w:rPr>
          <w:rFonts w:ascii="Arial" w:hAnsi="Arial" w:cs="Arial"/>
        </w:rPr>
        <w:t xml:space="preserve">lueprint </w:t>
      </w:r>
      <w:r>
        <w:rPr>
          <w:rFonts w:ascii="Arial" w:hAnsi="Arial" w:cs="Arial"/>
        </w:rPr>
        <w:t>R</w:t>
      </w:r>
      <w:r w:rsidRPr="009A2D81">
        <w:rPr>
          <w:rFonts w:ascii="Arial" w:hAnsi="Arial" w:cs="Arial"/>
        </w:rPr>
        <w:t xml:space="preserve">eading </w:t>
      </w:r>
      <w:r>
        <w:rPr>
          <w:rFonts w:ascii="Arial" w:hAnsi="Arial" w:cs="Arial"/>
        </w:rPr>
        <w:t>(</w:t>
      </w:r>
      <w:r w:rsidRPr="009A2D81">
        <w:rPr>
          <w:rFonts w:ascii="Arial" w:hAnsi="Arial" w:cs="Arial"/>
        </w:rPr>
        <w:t>actual company blueprints</w:t>
      </w:r>
      <w:r>
        <w:rPr>
          <w:rFonts w:ascii="Arial" w:hAnsi="Arial" w:cs="Arial"/>
        </w:rPr>
        <w:t xml:space="preserve"> used)</w:t>
      </w:r>
    </w:p>
    <w:p w:rsidR="006E2D02" w:rsidRPr="00ED24F5" w:rsidRDefault="00ED24F5" w:rsidP="006E2D02">
      <w:pPr>
        <w:pStyle w:val="ListParagraph"/>
        <w:widowControl w:val="0"/>
        <w:numPr>
          <w:ilvl w:val="1"/>
          <w:numId w:val="6"/>
        </w:numPr>
      </w:pPr>
      <w:r w:rsidRPr="009A2D81">
        <w:rPr>
          <w:rFonts w:ascii="Arial" w:hAnsi="Arial" w:cs="Arial"/>
        </w:rPr>
        <w:t>Line T</w:t>
      </w:r>
      <w:r>
        <w:rPr>
          <w:rFonts w:ascii="Arial" w:hAnsi="Arial" w:cs="Arial"/>
        </w:rPr>
        <w:t>ypes, O</w:t>
      </w:r>
      <w:r w:rsidRPr="009A2D81">
        <w:rPr>
          <w:rFonts w:ascii="Arial" w:hAnsi="Arial" w:cs="Arial"/>
        </w:rPr>
        <w:t xml:space="preserve">rthographic </w:t>
      </w:r>
      <w:r>
        <w:rPr>
          <w:rFonts w:ascii="Arial" w:hAnsi="Arial" w:cs="Arial"/>
        </w:rPr>
        <w:t>P</w:t>
      </w:r>
      <w:r w:rsidRPr="009A2D81">
        <w:rPr>
          <w:rFonts w:ascii="Arial" w:hAnsi="Arial" w:cs="Arial"/>
        </w:rPr>
        <w:t xml:space="preserve">rojections, </w:t>
      </w:r>
      <w:r>
        <w:rPr>
          <w:rFonts w:ascii="Arial" w:hAnsi="Arial" w:cs="Arial"/>
        </w:rPr>
        <w:t>Dimensioning Methods &amp; Notes</w:t>
      </w:r>
    </w:p>
    <w:p w:rsidR="006E2D02" w:rsidRPr="008E3F31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BE09E3" w:rsidRDefault="008E3F31" w:rsidP="00BE09E3">
      <w:pPr>
        <w:pStyle w:val="NoSpacing"/>
        <w:ind w:left="360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C71B0" wp14:editId="7D4225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ED24F5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Safety Training Industrial/Environmental Health &amp; Safety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C71B0" id="_x0000_s1030" style="position:absolute;left:0;text-align:left;margin-left:0;margin-top:0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BlmDhV3QAAAAUBAAAPAAAAAAAA&#10;AAAAAAAAAD0FAABkcnMvZG93bnJldi54bWxQSwUGAAAAAAQABADzAAAARwYAAAAA&#10;" fillcolor="#009">
                <v:textbox>
                  <w:txbxContent>
                    <w:p w:rsidR="008E3F31" w:rsidRPr="0008660E" w:rsidRDefault="00ED24F5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Safety Training Industrial/Environmental Health &amp; Safety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ED24F5" w:rsidRPr="00F560DF" w:rsidRDefault="00ED24F5" w:rsidP="00ED24F5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Focused on demonstration of knowledge of safe working environment, basic concepts of environmental health and safety &amp; OSHA compliance</w:t>
      </w:r>
    </w:p>
    <w:p w:rsidR="00ED24F5" w:rsidRPr="00F560DF" w:rsidRDefault="00ED24F5" w:rsidP="00ED24F5">
      <w:pPr>
        <w:pStyle w:val="ListParagraph"/>
        <w:widowControl w:val="0"/>
        <w:numPr>
          <w:ilvl w:val="0"/>
          <w:numId w:val="7"/>
        </w:numPr>
      </w:pPr>
      <w:r w:rsidRPr="00F560DF">
        <w:rPr>
          <w:rFonts w:ascii="Arial" w:hAnsi="Arial" w:cs="Arial"/>
          <w:color w:val="auto"/>
        </w:rPr>
        <w:t xml:space="preserve">Training </w:t>
      </w:r>
      <w:r>
        <w:rPr>
          <w:rFonts w:ascii="Arial" w:hAnsi="Arial" w:cs="Arial"/>
          <w:color w:val="auto"/>
        </w:rPr>
        <w:t>covers:</w:t>
      </w:r>
    </w:p>
    <w:p w:rsidR="00ED24F5" w:rsidRPr="00F560DF" w:rsidRDefault="00ED24F5" w:rsidP="00ED24F5">
      <w:pPr>
        <w:pStyle w:val="ListParagraph"/>
        <w:widowControl w:val="0"/>
        <w:numPr>
          <w:ilvl w:val="1"/>
          <w:numId w:val="7"/>
        </w:numPr>
      </w:pPr>
      <w:r>
        <w:rPr>
          <w:rFonts w:ascii="Arial" w:hAnsi="Arial" w:cs="Arial"/>
          <w:color w:val="auto"/>
        </w:rPr>
        <w:t>I</w:t>
      </w:r>
      <w:r w:rsidRPr="00F560DF">
        <w:rPr>
          <w:rFonts w:ascii="Arial" w:hAnsi="Arial" w:cs="Arial"/>
          <w:color w:val="auto"/>
        </w:rPr>
        <w:t>ntroduc</w:t>
      </w:r>
      <w:r>
        <w:rPr>
          <w:rFonts w:ascii="Arial" w:hAnsi="Arial" w:cs="Arial"/>
          <w:color w:val="auto"/>
        </w:rPr>
        <w:t>tion of</w:t>
      </w:r>
      <w:r w:rsidRPr="00F560D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</w:t>
      </w:r>
      <w:r w:rsidRPr="00F560DF">
        <w:rPr>
          <w:rFonts w:ascii="Arial" w:hAnsi="Arial" w:cs="Arial"/>
          <w:color w:val="auto"/>
        </w:rPr>
        <w:t xml:space="preserve">rinciples of </w:t>
      </w:r>
      <w:r>
        <w:rPr>
          <w:rFonts w:ascii="Arial" w:hAnsi="Arial" w:cs="Arial"/>
          <w:color w:val="auto"/>
        </w:rPr>
        <w:t>E</w:t>
      </w:r>
      <w:r w:rsidRPr="00F560DF">
        <w:rPr>
          <w:rFonts w:ascii="Arial" w:hAnsi="Arial" w:cs="Arial"/>
          <w:color w:val="auto"/>
        </w:rPr>
        <w:t xml:space="preserve">nvironmental </w:t>
      </w:r>
      <w:r>
        <w:rPr>
          <w:rFonts w:ascii="Arial" w:hAnsi="Arial" w:cs="Arial"/>
          <w:color w:val="auto"/>
        </w:rPr>
        <w:t>Health,</w:t>
      </w:r>
      <w:r w:rsidRPr="00F560D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 w:rsidRPr="00F560DF">
        <w:rPr>
          <w:rFonts w:ascii="Arial" w:hAnsi="Arial" w:cs="Arial"/>
          <w:color w:val="auto"/>
        </w:rPr>
        <w:t xml:space="preserve">ndustrial </w:t>
      </w:r>
      <w:r>
        <w:rPr>
          <w:rFonts w:ascii="Arial" w:hAnsi="Arial" w:cs="Arial"/>
          <w:color w:val="auto"/>
        </w:rPr>
        <w:t>S</w:t>
      </w:r>
      <w:r w:rsidRPr="00F560DF">
        <w:rPr>
          <w:rFonts w:ascii="Arial" w:hAnsi="Arial" w:cs="Arial"/>
          <w:color w:val="auto"/>
        </w:rPr>
        <w:t>afety</w:t>
      </w:r>
      <w:r>
        <w:rPr>
          <w:rFonts w:ascii="Arial" w:hAnsi="Arial" w:cs="Arial"/>
          <w:color w:val="auto"/>
        </w:rPr>
        <w:t xml:space="preserve"> &amp; OSHA Compliance</w:t>
      </w:r>
    </w:p>
    <w:p w:rsidR="006E2D02" w:rsidRPr="00ED24F5" w:rsidRDefault="00ED24F5" w:rsidP="006E2D02">
      <w:pPr>
        <w:pStyle w:val="ListParagraph"/>
        <w:widowControl w:val="0"/>
        <w:numPr>
          <w:ilvl w:val="1"/>
          <w:numId w:val="7"/>
        </w:numPr>
      </w:pPr>
      <w:r>
        <w:rPr>
          <w:rFonts w:ascii="Arial" w:hAnsi="Arial" w:cs="Arial"/>
          <w:color w:val="auto"/>
        </w:rPr>
        <w:t>S</w:t>
      </w:r>
      <w:r w:rsidRPr="00F560DF">
        <w:rPr>
          <w:rFonts w:ascii="Arial" w:hAnsi="Arial" w:cs="Arial"/>
          <w:color w:val="auto"/>
        </w:rPr>
        <w:t xml:space="preserve">afety </w:t>
      </w:r>
      <w:r>
        <w:rPr>
          <w:rFonts w:ascii="Arial" w:hAnsi="Arial" w:cs="Arial"/>
          <w:color w:val="auto"/>
        </w:rPr>
        <w:t>C</w:t>
      </w:r>
      <w:r w:rsidRPr="00F560DF">
        <w:rPr>
          <w:rFonts w:ascii="Arial" w:hAnsi="Arial" w:cs="Arial"/>
          <w:color w:val="auto"/>
        </w:rPr>
        <w:t xml:space="preserve">oncepts, </w:t>
      </w:r>
      <w:r>
        <w:rPr>
          <w:rFonts w:ascii="Arial" w:hAnsi="Arial" w:cs="Arial"/>
          <w:color w:val="auto"/>
        </w:rPr>
        <w:t>Regulations &amp; P</w:t>
      </w:r>
      <w:r w:rsidRPr="00F560DF">
        <w:rPr>
          <w:rFonts w:ascii="Arial" w:hAnsi="Arial" w:cs="Arial"/>
          <w:color w:val="auto"/>
        </w:rPr>
        <w:t xml:space="preserve">revention of </w:t>
      </w:r>
      <w:r>
        <w:rPr>
          <w:rFonts w:ascii="Arial" w:hAnsi="Arial" w:cs="Arial"/>
          <w:color w:val="auto"/>
        </w:rPr>
        <w:t>A</w:t>
      </w:r>
      <w:r w:rsidRPr="00F560DF">
        <w:rPr>
          <w:rFonts w:ascii="Arial" w:hAnsi="Arial" w:cs="Arial"/>
          <w:color w:val="auto"/>
        </w:rPr>
        <w:t xml:space="preserve">ccidents, </w:t>
      </w:r>
      <w:r>
        <w:rPr>
          <w:rFonts w:ascii="Arial" w:hAnsi="Arial" w:cs="Arial"/>
          <w:color w:val="auto"/>
        </w:rPr>
        <w:t>Injuries &amp; Illnesses</w:t>
      </w:r>
      <w:bookmarkStart w:id="0" w:name="_GoBack"/>
      <w:bookmarkEnd w:id="0"/>
    </w:p>
    <w:p w:rsidR="006E2D02" w:rsidRPr="008E3F31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CA214" wp14:editId="1B32C7C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ED24F5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Geometric Dimensioning and Tolerance (GD &amp; T)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CA214" id="_x0000_s1031" style="position:absolute;margin-left:0;margin-top:0;width:517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cg4g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" fillcolor="#009">
                <v:textbox>
                  <w:txbxContent>
                    <w:p w:rsidR="008E3F31" w:rsidRPr="0008660E" w:rsidRDefault="00ED24F5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Geometric Dimensioning and Tolerance (GD &amp; T)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24F5" w:rsidRPr="00F64D0D" w:rsidRDefault="00ED24F5" w:rsidP="00ED24F5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 w:rsidRPr="00F64D0D">
        <w:rPr>
          <w:rFonts w:ascii="Arial" w:hAnsi="Arial" w:cs="Arial"/>
        </w:rPr>
        <w:t>Focused on ability to interpret and apply basic geometric dimensioning &amp; tolerance principles</w:t>
      </w:r>
    </w:p>
    <w:p w:rsidR="00ED24F5" w:rsidRPr="00F560DF" w:rsidRDefault="00ED24F5" w:rsidP="00ED24F5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 w:rsidRPr="00F560DF">
        <w:rPr>
          <w:rFonts w:ascii="Arial" w:hAnsi="Arial" w:cs="Arial"/>
        </w:rPr>
        <w:t xml:space="preserve">Training </w:t>
      </w:r>
      <w:r>
        <w:rPr>
          <w:rFonts w:ascii="Arial" w:hAnsi="Arial" w:cs="Arial"/>
        </w:rPr>
        <w:t>covers:</w:t>
      </w:r>
    </w:p>
    <w:p w:rsidR="00ED24F5" w:rsidRPr="00E35B69" w:rsidRDefault="00ED24F5" w:rsidP="00ED24F5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I</w:t>
      </w:r>
      <w:r w:rsidRPr="00F560DF">
        <w:rPr>
          <w:rFonts w:ascii="Arial" w:hAnsi="Arial" w:cs="Arial"/>
        </w:rPr>
        <w:t>ntroduc</w:t>
      </w:r>
      <w:r>
        <w:rPr>
          <w:rFonts w:ascii="Arial" w:hAnsi="Arial" w:cs="Arial"/>
        </w:rPr>
        <w:t>tion</w:t>
      </w:r>
      <w:r w:rsidRPr="00F56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Pr="00F56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Basic G</w:t>
      </w:r>
      <w:r w:rsidRPr="00F560DF">
        <w:rPr>
          <w:rFonts w:ascii="Arial" w:hAnsi="Arial" w:cs="Arial"/>
        </w:rPr>
        <w:t xml:space="preserve">eometric </w:t>
      </w:r>
      <w:r>
        <w:rPr>
          <w:rFonts w:ascii="Arial" w:hAnsi="Arial" w:cs="Arial"/>
        </w:rPr>
        <w:t>Dimensioning, Tolerance Principles &amp; Quality Application</w:t>
      </w:r>
    </w:p>
    <w:p w:rsidR="00ED24F5" w:rsidRPr="00E35B69" w:rsidRDefault="00ED24F5" w:rsidP="00ED24F5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D</w:t>
      </w:r>
      <w:r w:rsidRPr="00F560DF">
        <w:rPr>
          <w:rFonts w:ascii="Arial" w:hAnsi="Arial" w:cs="Arial"/>
        </w:rPr>
        <w:t xml:space="preserve">rawing and </w:t>
      </w:r>
      <w:r>
        <w:rPr>
          <w:rFonts w:ascii="Arial" w:hAnsi="Arial" w:cs="Arial"/>
        </w:rPr>
        <w:t>T</w:t>
      </w:r>
      <w:r w:rsidRPr="00F560DF">
        <w:rPr>
          <w:rFonts w:ascii="Arial" w:hAnsi="Arial" w:cs="Arial"/>
        </w:rPr>
        <w:t xml:space="preserve">olerance, </w:t>
      </w:r>
      <w:r>
        <w:rPr>
          <w:rFonts w:ascii="Arial" w:hAnsi="Arial" w:cs="Arial"/>
        </w:rPr>
        <w:t>Bilateral and U</w:t>
      </w:r>
      <w:r w:rsidRPr="00F560DF">
        <w:rPr>
          <w:rFonts w:ascii="Arial" w:hAnsi="Arial" w:cs="Arial"/>
        </w:rPr>
        <w:t xml:space="preserve">nilateral </w:t>
      </w:r>
      <w:r>
        <w:rPr>
          <w:rFonts w:ascii="Arial" w:hAnsi="Arial" w:cs="Arial"/>
        </w:rPr>
        <w:t>T</w:t>
      </w:r>
      <w:r w:rsidRPr="00F560DF">
        <w:rPr>
          <w:rFonts w:ascii="Arial" w:hAnsi="Arial" w:cs="Arial"/>
        </w:rPr>
        <w:t xml:space="preserve">olerances </w:t>
      </w:r>
      <w:r>
        <w:rPr>
          <w:rFonts w:ascii="Arial" w:hAnsi="Arial" w:cs="Arial"/>
        </w:rPr>
        <w:t>&amp;</w:t>
      </w:r>
      <w:r w:rsidRPr="00F56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Tolerance Applications</w:t>
      </w:r>
    </w:p>
    <w:p w:rsidR="00ED24F5" w:rsidRPr="00E35B69" w:rsidRDefault="00ED24F5" w:rsidP="00ED24F5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Gauging D</w:t>
      </w:r>
      <w:r w:rsidRPr="00F560DF">
        <w:rPr>
          <w:rFonts w:ascii="Arial" w:hAnsi="Arial" w:cs="Arial"/>
        </w:rPr>
        <w:t xml:space="preserve">imensions, </w:t>
      </w:r>
      <w:r>
        <w:rPr>
          <w:rFonts w:ascii="Arial" w:hAnsi="Arial" w:cs="Arial"/>
        </w:rPr>
        <w:t>S</w:t>
      </w:r>
      <w:r w:rsidRPr="00F560DF">
        <w:rPr>
          <w:rFonts w:ascii="Arial" w:hAnsi="Arial" w:cs="Arial"/>
        </w:rPr>
        <w:t xml:space="preserve">ymbols </w:t>
      </w:r>
      <w:r>
        <w:rPr>
          <w:rFonts w:ascii="Arial" w:hAnsi="Arial" w:cs="Arial"/>
        </w:rPr>
        <w:t>&amp;</w:t>
      </w:r>
      <w:r w:rsidRPr="00F56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560DF">
        <w:rPr>
          <w:rFonts w:ascii="Arial" w:hAnsi="Arial" w:cs="Arial"/>
        </w:rPr>
        <w:t>erms</w:t>
      </w:r>
    </w:p>
    <w:p w:rsidR="00ED24F5" w:rsidRPr="00E35B69" w:rsidRDefault="00ED24F5" w:rsidP="00ED24F5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proofErr w:type="spellStart"/>
      <w:r>
        <w:rPr>
          <w:rFonts w:ascii="Arial" w:hAnsi="Arial" w:cs="Arial"/>
        </w:rPr>
        <w:t>Datums</w:t>
      </w:r>
      <w:proofErr w:type="spellEnd"/>
      <w:r>
        <w:rPr>
          <w:rFonts w:ascii="Arial" w:hAnsi="Arial" w:cs="Arial"/>
        </w:rPr>
        <w:t>, Forms,</w:t>
      </w:r>
      <w:r w:rsidRPr="00F56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560DF">
        <w:rPr>
          <w:rFonts w:ascii="Arial" w:hAnsi="Arial" w:cs="Arial"/>
        </w:rPr>
        <w:t xml:space="preserve">rientation </w:t>
      </w:r>
      <w:r>
        <w:rPr>
          <w:rFonts w:ascii="Arial" w:hAnsi="Arial" w:cs="Arial"/>
        </w:rPr>
        <w:t>C</w:t>
      </w:r>
      <w:r w:rsidRPr="00F560DF">
        <w:rPr>
          <w:rFonts w:ascii="Arial" w:hAnsi="Arial" w:cs="Arial"/>
        </w:rPr>
        <w:t xml:space="preserve">ontrols, </w:t>
      </w:r>
      <w:r>
        <w:rPr>
          <w:rFonts w:ascii="Arial" w:hAnsi="Arial" w:cs="Arial"/>
        </w:rPr>
        <w:t>T</w:t>
      </w:r>
      <w:r w:rsidRPr="00F560DF">
        <w:rPr>
          <w:rFonts w:ascii="Arial" w:hAnsi="Arial" w:cs="Arial"/>
        </w:rPr>
        <w:t xml:space="preserve">olerance of </w:t>
      </w:r>
      <w:r>
        <w:rPr>
          <w:rFonts w:ascii="Arial" w:hAnsi="Arial" w:cs="Arial"/>
        </w:rPr>
        <w:t>P</w:t>
      </w:r>
      <w:r w:rsidRPr="00F560DF">
        <w:rPr>
          <w:rFonts w:ascii="Arial" w:hAnsi="Arial" w:cs="Arial"/>
        </w:rPr>
        <w:t xml:space="preserve">osition, </w:t>
      </w:r>
      <w:r>
        <w:rPr>
          <w:rFonts w:ascii="Arial" w:hAnsi="Arial" w:cs="Arial"/>
        </w:rPr>
        <w:t>C</w:t>
      </w:r>
      <w:r w:rsidRPr="00F560DF">
        <w:rPr>
          <w:rFonts w:ascii="Arial" w:hAnsi="Arial" w:cs="Arial"/>
        </w:rPr>
        <w:t xml:space="preserve">oncentricity, </w:t>
      </w:r>
      <w:r>
        <w:rPr>
          <w:rFonts w:ascii="Arial" w:hAnsi="Arial" w:cs="Arial"/>
        </w:rPr>
        <w:t>S</w:t>
      </w:r>
      <w:r w:rsidRPr="00F560DF">
        <w:rPr>
          <w:rFonts w:ascii="Arial" w:hAnsi="Arial" w:cs="Arial"/>
        </w:rPr>
        <w:t xml:space="preserve">ymmetry, </w:t>
      </w:r>
      <w:r>
        <w:rPr>
          <w:rFonts w:ascii="Arial" w:hAnsi="Arial" w:cs="Arial"/>
        </w:rPr>
        <w:t>Runout &amp;</w:t>
      </w:r>
      <w:r w:rsidRPr="00F56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F560DF">
        <w:rPr>
          <w:rFonts w:ascii="Arial" w:hAnsi="Arial" w:cs="Arial"/>
        </w:rPr>
        <w:t xml:space="preserve">rofile </w:t>
      </w:r>
      <w:r>
        <w:rPr>
          <w:rFonts w:ascii="Arial" w:hAnsi="Arial" w:cs="Arial"/>
        </w:rPr>
        <w:t>Controls</w:t>
      </w:r>
    </w:p>
    <w:p w:rsidR="00ED24F5" w:rsidRPr="00E35B69" w:rsidRDefault="00ED24F5" w:rsidP="00ED24F5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M</w:t>
      </w:r>
      <w:r w:rsidRPr="00F560DF">
        <w:rPr>
          <w:rFonts w:ascii="Arial" w:hAnsi="Arial" w:cs="Arial"/>
        </w:rPr>
        <w:t xml:space="preserve">easurement for </w:t>
      </w:r>
      <w:r>
        <w:rPr>
          <w:rFonts w:ascii="Arial" w:hAnsi="Arial" w:cs="Arial"/>
        </w:rPr>
        <w:t>Q</w:t>
      </w:r>
      <w:r w:rsidRPr="00F560DF">
        <w:rPr>
          <w:rFonts w:ascii="Arial" w:hAnsi="Arial" w:cs="Arial"/>
        </w:rPr>
        <w:t xml:space="preserve">uality </w:t>
      </w:r>
      <w:r>
        <w:rPr>
          <w:rFonts w:ascii="Arial" w:hAnsi="Arial" w:cs="Arial"/>
        </w:rPr>
        <w:t>Assurance, M</w:t>
      </w:r>
      <w:r w:rsidRPr="00F560DF">
        <w:rPr>
          <w:rFonts w:ascii="Arial" w:hAnsi="Arial" w:cs="Arial"/>
        </w:rPr>
        <w:t xml:space="preserve">easurement with </w:t>
      </w:r>
      <w:r>
        <w:rPr>
          <w:rFonts w:ascii="Arial" w:hAnsi="Arial" w:cs="Arial"/>
        </w:rPr>
        <w:t>G</w:t>
      </w:r>
      <w:r w:rsidRPr="00F560DF">
        <w:rPr>
          <w:rFonts w:ascii="Arial" w:hAnsi="Arial" w:cs="Arial"/>
        </w:rPr>
        <w:t xml:space="preserve">raduated </w:t>
      </w:r>
      <w:r>
        <w:rPr>
          <w:rFonts w:ascii="Arial" w:hAnsi="Arial" w:cs="Arial"/>
        </w:rPr>
        <w:t>Scales, Measurement by Comparison</w:t>
      </w:r>
    </w:p>
    <w:p w:rsidR="00ED24F5" w:rsidRPr="00E35B69" w:rsidRDefault="00ED24F5" w:rsidP="00ED24F5">
      <w:pPr>
        <w:pStyle w:val="ListParagraph"/>
        <w:widowControl w:val="0"/>
        <w:numPr>
          <w:ilvl w:val="1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S</w:t>
      </w:r>
      <w:r w:rsidRPr="00E35B69">
        <w:rPr>
          <w:rFonts w:ascii="Arial" w:hAnsi="Arial" w:cs="Arial"/>
        </w:rPr>
        <w:t xml:space="preserve">cale </w:t>
      </w:r>
      <w:r>
        <w:rPr>
          <w:rFonts w:ascii="Arial" w:hAnsi="Arial" w:cs="Arial"/>
        </w:rPr>
        <w:t>Instruments, M</w:t>
      </w:r>
      <w:r w:rsidRPr="00E35B69">
        <w:rPr>
          <w:rFonts w:ascii="Arial" w:hAnsi="Arial" w:cs="Arial"/>
        </w:rPr>
        <w:t xml:space="preserve">icrometer </w:t>
      </w:r>
      <w:r>
        <w:rPr>
          <w:rFonts w:ascii="Arial" w:hAnsi="Arial" w:cs="Arial"/>
        </w:rPr>
        <w:t>Instruments</w:t>
      </w:r>
      <w:r w:rsidRPr="00E35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 G</w:t>
      </w:r>
      <w:r w:rsidRPr="00E35B69">
        <w:rPr>
          <w:rFonts w:ascii="Arial" w:hAnsi="Arial" w:cs="Arial"/>
        </w:rPr>
        <w:t>a</w:t>
      </w:r>
      <w:r>
        <w:rPr>
          <w:rFonts w:ascii="Arial" w:hAnsi="Arial" w:cs="Arial"/>
        </w:rPr>
        <w:t>u</w:t>
      </w:r>
      <w:r w:rsidRPr="00E35B69">
        <w:rPr>
          <w:rFonts w:ascii="Arial" w:hAnsi="Arial" w:cs="Arial"/>
        </w:rPr>
        <w:t xml:space="preserve">ge </w:t>
      </w:r>
      <w:r>
        <w:rPr>
          <w:rFonts w:ascii="Arial" w:hAnsi="Arial" w:cs="Arial"/>
        </w:rPr>
        <w:t>Blocks</w:t>
      </w:r>
      <w:r w:rsidRPr="00E35B69">
        <w:rPr>
          <w:i/>
          <w:iCs/>
          <w:sz w:val="22"/>
          <w:szCs w:val="22"/>
        </w:rPr>
        <w:t xml:space="preserve"> </w:t>
      </w:r>
    </w:p>
    <w:p w:rsidR="008E3F31" w:rsidRDefault="008E3F3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6E2D02" w:rsidRPr="006E2D02" w:rsidRDefault="006E2D02" w:rsidP="00692129">
      <w:pPr>
        <w:pStyle w:val="NoSpacing"/>
        <w:rPr>
          <w:rFonts w:ascii="Arial" w:hAnsi="Arial" w:cs="Arial"/>
          <w:b/>
          <w:i/>
          <w:sz w:val="12"/>
          <w:szCs w:val="12"/>
        </w:rPr>
      </w:pPr>
    </w:p>
    <w:p w:rsidR="006E2D02" w:rsidRPr="006E2D02" w:rsidRDefault="006E2D02" w:rsidP="00692129">
      <w:pPr>
        <w:pStyle w:val="NoSpacing"/>
        <w:rPr>
          <w:rFonts w:ascii="Arial" w:hAnsi="Arial" w:cs="Arial"/>
          <w:b/>
          <w:i/>
          <w:sz w:val="12"/>
          <w:szCs w:val="12"/>
        </w:rPr>
      </w:pPr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D848EDFE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73496"/>
    <w:rsid w:val="0008660E"/>
    <w:rsid w:val="0008768E"/>
    <w:rsid w:val="000E4138"/>
    <w:rsid w:val="000E5E10"/>
    <w:rsid w:val="000F1253"/>
    <w:rsid w:val="00193E94"/>
    <w:rsid w:val="001B1751"/>
    <w:rsid w:val="001D740E"/>
    <w:rsid w:val="002A5CFC"/>
    <w:rsid w:val="002F7A34"/>
    <w:rsid w:val="00321C16"/>
    <w:rsid w:val="003D5A87"/>
    <w:rsid w:val="00401275"/>
    <w:rsid w:val="00435019"/>
    <w:rsid w:val="004A5738"/>
    <w:rsid w:val="00505B99"/>
    <w:rsid w:val="00516951"/>
    <w:rsid w:val="0052644D"/>
    <w:rsid w:val="0053136A"/>
    <w:rsid w:val="005760DA"/>
    <w:rsid w:val="00692129"/>
    <w:rsid w:val="006E2D02"/>
    <w:rsid w:val="00700A63"/>
    <w:rsid w:val="00726CE1"/>
    <w:rsid w:val="007C7D63"/>
    <w:rsid w:val="008441D0"/>
    <w:rsid w:val="00847AC5"/>
    <w:rsid w:val="008505F1"/>
    <w:rsid w:val="008E3F31"/>
    <w:rsid w:val="00923CDA"/>
    <w:rsid w:val="00971E47"/>
    <w:rsid w:val="009B7B66"/>
    <w:rsid w:val="009C7B30"/>
    <w:rsid w:val="009E29D0"/>
    <w:rsid w:val="00B03B13"/>
    <w:rsid w:val="00B26FF7"/>
    <w:rsid w:val="00B409B0"/>
    <w:rsid w:val="00B65FCD"/>
    <w:rsid w:val="00B911C4"/>
    <w:rsid w:val="00BB2C9F"/>
    <w:rsid w:val="00BE09E3"/>
    <w:rsid w:val="00D628C4"/>
    <w:rsid w:val="00D76E71"/>
    <w:rsid w:val="00DC1C46"/>
    <w:rsid w:val="00DD49A4"/>
    <w:rsid w:val="00E74BE7"/>
    <w:rsid w:val="00ED24F5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7956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FFAF-C840-4B78-B7F1-174116DE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2</cp:revision>
  <cp:lastPrinted>2012-03-06T18:31:00Z</cp:lastPrinted>
  <dcterms:created xsi:type="dcterms:W3CDTF">2018-07-26T20:11:00Z</dcterms:created>
  <dcterms:modified xsi:type="dcterms:W3CDTF">2018-07-26T20:11:00Z</dcterms:modified>
</cp:coreProperties>
</file>